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F11D8" w14:textId="2FA64DBC" w:rsidR="00720B1A" w:rsidRDefault="00720B1A" w:rsidP="00720B1A">
      <w:pPr>
        <w:jc w:val="center"/>
      </w:pPr>
      <w:r>
        <w:t>Résultats sondage actions féminines</w:t>
      </w:r>
    </w:p>
    <w:p w14:paraId="10E9C304" w14:textId="77777777" w:rsidR="00720B1A" w:rsidRDefault="00720B1A"/>
    <w:p w14:paraId="4AC52C01" w14:textId="77777777" w:rsidR="00720B1A" w:rsidRDefault="00720B1A" w:rsidP="00720B1A">
      <w:pPr>
        <w:jc w:val="center"/>
      </w:pPr>
      <w:r>
        <w:rPr>
          <w:noProof/>
        </w:rPr>
        <w:drawing>
          <wp:inline distT="0" distB="0" distL="0" distR="0" wp14:anchorId="76E5AF03" wp14:editId="2ABF204D">
            <wp:extent cx="5760720" cy="2739390"/>
            <wp:effectExtent l="0" t="0" r="5080" b="3810"/>
            <wp:docPr id="302891193" name="Image 1" descr="Tableau des réponses au formulaire Forms. Titre de la question : Type de licence. Nombre de réponses : 83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 des réponses au formulaire Forms. Titre de la question : Type de licence. Nombre de réponses : 83 répons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739390"/>
                    </a:xfrm>
                    <a:prstGeom prst="rect">
                      <a:avLst/>
                    </a:prstGeom>
                    <a:noFill/>
                    <a:ln>
                      <a:noFill/>
                    </a:ln>
                  </pic:spPr>
                </pic:pic>
              </a:graphicData>
            </a:graphic>
          </wp:inline>
        </w:drawing>
      </w:r>
      <w:r>
        <w:rPr>
          <w:noProof/>
        </w:rPr>
        <w:drawing>
          <wp:inline distT="0" distB="0" distL="0" distR="0" wp14:anchorId="7ABB9FA5" wp14:editId="16D2A98C">
            <wp:extent cx="5760720" cy="2739390"/>
            <wp:effectExtent l="0" t="0" r="5080" b="3810"/>
            <wp:docPr id="1919951324" name="Image 2" descr="Tableau des réponses au formulaire Forms. Titre de la question : Années de pratique. Nombre de réponses : 83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des réponses au formulaire Forms. Titre de la question : Années de pratique. Nombre de réponses : 83 répon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739390"/>
                    </a:xfrm>
                    <a:prstGeom prst="rect">
                      <a:avLst/>
                    </a:prstGeom>
                    <a:noFill/>
                    <a:ln>
                      <a:noFill/>
                    </a:ln>
                  </pic:spPr>
                </pic:pic>
              </a:graphicData>
            </a:graphic>
          </wp:inline>
        </w:drawing>
      </w:r>
      <w:r>
        <w:rPr>
          <w:noProof/>
        </w:rPr>
        <w:drawing>
          <wp:inline distT="0" distB="0" distL="0" distR="0" wp14:anchorId="692F2751" wp14:editId="5E059284">
            <wp:extent cx="4819018" cy="3607358"/>
            <wp:effectExtent l="0" t="0" r="0" b="0"/>
            <wp:docPr id="1743684734" name="Image 3" descr="Tableau des réponses au formulaire Forms. Titre de la question : Investissement dans votre club. Nombre de réponses : 83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au des réponses au formulaire Forms. Titre de la question : Investissement dans votre club. Nombre de réponses : 83 ré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6504" cy="3612962"/>
                    </a:xfrm>
                    <a:prstGeom prst="rect">
                      <a:avLst/>
                    </a:prstGeom>
                    <a:noFill/>
                    <a:ln>
                      <a:noFill/>
                    </a:ln>
                  </pic:spPr>
                </pic:pic>
              </a:graphicData>
            </a:graphic>
          </wp:inline>
        </w:drawing>
      </w:r>
    </w:p>
    <w:p w14:paraId="7680CF6A" w14:textId="77777777" w:rsidR="00720B1A" w:rsidRDefault="00720B1A" w:rsidP="00720B1A">
      <w:pPr>
        <w:jc w:val="center"/>
      </w:pPr>
    </w:p>
    <w:p w14:paraId="51532DDE" w14:textId="77777777" w:rsidR="00720B1A" w:rsidRDefault="00720B1A" w:rsidP="00720B1A">
      <w:pPr>
        <w:jc w:val="center"/>
      </w:pPr>
      <w:r>
        <w:rPr>
          <w:noProof/>
        </w:rPr>
        <w:lastRenderedPageBreak/>
        <w:drawing>
          <wp:inline distT="0" distB="0" distL="0" distR="0" wp14:anchorId="3BB22F65" wp14:editId="10747051">
            <wp:extent cx="5760720" cy="2739390"/>
            <wp:effectExtent l="0" t="0" r="5080" b="3810"/>
            <wp:docPr id="43228077" name="Image 4" descr="Tableau des réponses au formulaire Forms. Titre de la question : Seriez-vous favorable à développer le championnat féminin par la création de : . Nombre de réponses : 83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au des réponses au formulaire Forms. Titre de la question : Seriez-vous favorable à développer le championnat féminin par la création de : . Nombre de réponses : 83 ré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739390"/>
                    </a:xfrm>
                    <a:prstGeom prst="rect">
                      <a:avLst/>
                    </a:prstGeom>
                    <a:noFill/>
                    <a:ln>
                      <a:noFill/>
                    </a:ln>
                  </pic:spPr>
                </pic:pic>
              </a:graphicData>
            </a:graphic>
          </wp:inline>
        </w:drawing>
      </w:r>
    </w:p>
    <w:p w14:paraId="2BB8C71B" w14:textId="77777777" w:rsidR="00720B1A" w:rsidRDefault="00720B1A" w:rsidP="00720B1A">
      <w:pPr>
        <w:jc w:val="center"/>
      </w:pPr>
    </w:p>
    <w:p w14:paraId="27F5FC9F" w14:textId="15958B0E" w:rsidR="00720B1A" w:rsidRDefault="00720B1A" w:rsidP="00720B1A">
      <w:r>
        <w:t>Une majorité de répondants souhaiterait une journée sous forme de plateaux par équipe de 2 et par niveaux.</w:t>
      </w:r>
    </w:p>
    <w:p w14:paraId="308BC838" w14:textId="1AA8CA6D" w:rsidR="00720B1A" w:rsidRDefault="00720B1A" w:rsidP="00720B1A">
      <w:r>
        <w:t>Ensuite, certains souhaiteraient une division régionale à 3 joueuses</w:t>
      </w:r>
    </w:p>
    <w:p w14:paraId="63405512" w14:textId="77777777" w:rsidR="00720B1A" w:rsidRDefault="00720B1A" w:rsidP="00720B1A">
      <w:pPr>
        <w:jc w:val="center"/>
      </w:pPr>
    </w:p>
    <w:p w14:paraId="0652814D" w14:textId="77777777" w:rsidR="00720B1A" w:rsidRDefault="00720B1A" w:rsidP="00720B1A">
      <w:pPr>
        <w:jc w:val="center"/>
      </w:pPr>
      <w:r>
        <w:rPr>
          <w:noProof/>
        </w:rPr>
        <w:drawing>
          <wp:inline distT="0" distB="0" distL="0" distR="0" wp14:anchorId="11B7A956" wp14:editId="07A2ED40">
            <wp:extent cx="5760720" cy="2739390"/>
            <wp:effectExtent l="0" t="0" r="5080" b="3810"/>
            <wp:docPr id="1732231678" name="Image 5" descr="Tableau des réponses au formulaire Forms. Titre de la question : Seriez-vous favorable au développement d&amp;apos;un championnat mixte :. Nombre de réponses : 8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au des réponses au formulaire Forms. Titre de la question : Seriez-vous favorable au développement d&amp;apos;un championnat mixte :. Nombre de réponses : 84 ré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39390"/>
                    </a:xfrm>
                    <a:prstGeom prst="rect">
                      <a:avLst/>
                    </a:prstGeom>
                    <a:noFill/>
                    <a:ln>
                      <a:noFill/>
                    </a:ln>
                  </pic:spPr>
                </pic:pic>
              </a:graphicData>
            </a:graphic>
          </wp:inline>
        </w:drawing>
      </w:r>
    </w:p>
    <w:p w14:paraId="2BA537F3" w14:textId="01FE65E4" w:rsidR="00720B1A" w:rsidRDefault="00720B1A" w:rsidP="00720B1A">
      <w:pPr>
        <w:jc w:val="center"/>
      </w:pPr>
      <w:r>
        <w:t>Des retours positifs mais avec une formule à travailler</w:t>
      </w:r>
    </w:p>
    <w:p w14:paraId="2352FBB4" w14:textId="77777777" w:rsidR="00720B1A" w:rsidRDefault="00720B1A" w:rsidP="00720B1A">
      <w:pPr>
        <w:jc w:val="center"/>
      </w:pPr>
      <w:r>
        <w:rPr>
          <w:noProof/>
        </w:rPr>
        <w:lastRenderedPageBreak/>
        <w:drawing>
          <wp:inline distT="0" distB="0" distL="0" distR="0" wp14:anchorId="233F74BE" wp14:editId="4D2B0D1D">
            <wp:extent cx="5760720" cy="2423795"/>
            <wp:effectExtent l="0" t="0" r="5080" b="1905"/>
            <wp:docPr id="243228320" name="Image 6" descr="Tableau des réponses au formulaire Forms. Titre de la question : Seriez-vous favorable au développement d&amp;apos;une coupe du Centre :. Nombre de réponses : 8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au des réponses au formulaire Forms. Titre de la question : Seriez-vous favorable au développement d&amp;apos;une coupe du Centre :. Nombre de réponses : 84 ré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r>
        <w:rPr>
          <w:noProof/>
        </w:rPr>
        <w:drawing>
          <wp:inline distT="0" distB="0" distL="0" distR="0" wp14:anchorId="05ED3560" wp14:editId="33A49D15">
            <wp:extent cx="5760720" cy="3681095"/>
            <wp:effectExtent l="0" t="0" r="5080" b="1905"/>
            <wp:docPr id="1305458860" name="Image 7" descr="Tableau des réponses au formulaire Forms. Titre de la question : Si oui, quelle formule ?. Nombre de réponses : 8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au des réponses au formulaire Forms. Titre de la question : Si oui, quelle formule ?. Nombre de réponses : 84 ré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81095"/>
                    </a:xfrm>
                    <a:prstGeom prst="rect">
                      <a:avLst/>
                    </a:prstGeom>
                    <a:noFill/>
                    <a:ln>
                      <a:noFill/>
                    </a:ln>
                  </pic:spPr>
                </pic:pic>
              </a:graphicData>
            </a:graphic>
          </wp:inline>
        </w:drawing>
      </w:r>
    </w:p>
    <w:p w14:paraId="239522CB" w14:textId="77777777" w:rsidR="00720B1A" w:rsidRDefault="00720B1A" w:rsidP="00720B1A">
      <w:pPr>
        <w:jc w:val="center"/>
      </w:pPr>
    </w:p>
    <w:p w14:paraId="44ECC076" w14:textId="77777777" w:rsidR="00720B1A" w:rsidRDefault="00720B1A" w:rsidP="00720B1A">
      <w:pPr>
        <w:jc w:val="center"/>
      </w:pPr>
      <w:r>
        <w:t>Des retours positifs mais avec une formule à travailler</w:t>
      </w:r>
    </w:p>
    <w:p w14:paraId="4A4E9D13" w14:textId="77777777" w:rsidR="00720B1A" w:rsidRDefault="00720B1A" w:rsidP="00720B1A">
      <w:pPr>
        <w:jc w:val="center"/>
      </w:pPr>
    </w:p>
    <w:p w14:paraId="26654A2B" w14:textId="77777777" w:rsidR="00720B1A" w:rsidRDefault="00720B1A" w:rsidP="00720B1A">
      <w:pPr>
        <w:jc w:val="center"/>
      </w:pPr>
      <w:r>
        <w:rPr>
          <w:noProof/>
        </w:rPr>
        <w:drawing>
          <wp:inline distT="0" distB="0" distL="0" distR="0" wp14:anchorId="5E8CC04C" wp14:editId="3D4C4FF7">
            <wp:extent cx="5760720" cy="2896870"/>
            <wp:effectExtent l="0" t="0" r="5080" b="0"/>
            <wp:docPr id="329459939" name="Image 8" descr="Tableau des réponses au formulaire Forms. Titre de la question : Seriez-vous favorable à une action ligue :. Nombre de réponses : 8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au des réponses au formulaire Forms. Titre de la question : Seriez-vous favorable à une action ligue :. Nombre de réponses : 84 ré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96870"/>
                    </a:xfrm>
                    <a:prstGeom prst="rect">
                      <a:avLst/>
                    </a:prstGeom>
                    <a:noFill/>
                    <a:ln>
                      <a:noFill/>
                    </a:ln>
                  </pic:spPr>
                </pic:pic>
              </a:graphicData>
            </a:graphic>
          </wp:inline>
        </w:drawing>
      </w:r>
    </w:p>
    <w:p w14:paraId="7B4D079A" w14:textId="1E3A9904" w:rsidR="00720B1A" w:rsidRDefault="00720B1A" w:rsidP="00720B1A">
      <w:pPr>
        <w:jc w:val="center"/>
      </w:pPr>
      <w:r>
        <w:t>Majorité favorable à des actions ping santé femme</w:t>
      </w:r>
    </w:p>
    <w:p w14:paraId="39861E12" w14:textId="77777777" w:rsidR="00720B1A" w:rsidRDefault="00720B1A" w:rsidP="00720B1A">
      <w:pPr>
        <w:jc w:val="center"/>
      </w:pPr>
    </w:p>
    <w:p w14:paraId="6D78070F" w14:textId="77777777" w:rsidR="00720B1A" w:rsidRDefault="00720B1A" w:rsidP="00720B1A">
      <w:pPr>
        <w:jc w:val="center"/>
      </w:pPr>
    </w:p>
    <w:p w14:paraId="7B7ED0AA" w14:textId="77777777" w:rsidR="00720B1A" w:rsidRDefault="00720B1A" w:rsidP="00720B1A">
      <w:pPr>
        <w:jc w:val="center"/>
      </w:pPr>
      <w:r>
        <w:rPr>
          <w:noProof/>
        </w:rPr>
        <w:drawing>
          <wp:inline distT="0" distB="0" distL="0" distR="0" wp14:anchorId="36CCE3B9" wp14:editId="2B0D6E46">
            <wp:extent cx="5760720" cy="2423795"/>
            <wp:effectExtent l="0" t="0" r="5080" b="1905"/>
            <wp:docPr id="1012667779" name="Image 9" descr="Tableau des réponses au formulaire Forms. Titre de la question : Seriez-vous favorable à une aide pour la construction de vestiaires pour les femmes. Nombre de réponses : 8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au des réponses au formulaire Forms. Titre de la question : Seriez-vous favorable à une aide pour la construction de vestiaires pour les femmes. Nombre de réponses : 84 ré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742D52AB" w14:textId="77777777" w:rsidR="00720B1A" w:rsidRDefault="00720B1A" w:rsidP="00720B1A">
      <w:pPr>
        <w:jc w:val="center"/>
      </w:pPr>
    </w:p>
    <w:p w14:paraId="1E562CAE" w14:textId="77777777" w:rsidR="00720B1A" w:rsidRDefault="00720B1A" w:rsidP="00720B1A">
      <w:pPr>
        <w:jc w:val="center"/>
        <w:rPr>
          <w:rFonts w:ascii="Roboto" w:hAnsi="Roboto"/>
          <w:color w:val="1F1F1F"/>
          <w:spacing w:val="3"/>
          <w:sz w:val="21"/>
          <w:szCs w:val="21"/>
          <w:shd w:val="clear" w:color="auto" w:fill="F9F9F9"/>
        </w:rPr>
      </w:pPr>
      <w:r>
        <w:rPr>
          <w:rFonts w:ascii="Roboto" w:hAnsi="Roboto"/>
          <w:color w:val="1F1F1F"/>
          <w:spacing w:val="3"/>
          <w:sz w:val="21"/>
          <w:szCs w:val="21"/>
          <w:shd w:val="clear" w:color="auto" w:fill="F9F9F9"/>
        </w:rPr>
        <w:t xml:space="preserve">St </w:t>
      </w:r>
      <w:proofErr w:type="spellStart"/>
      <w:r>
        <w:rPr>
          <w:rFonts w:ascii="Roboto" w:hAnsi="Roboto"/>
          <w:color w:val="1F1F1F"/>
          <w:spacing w:val="3"/>
          <w:sz w:val="21"/>
          <w:szCs w:val="21"/>
          <w:shd w:val="clear" w:color="auto" w:fill="F9F9F9"/>
        </w:rPr>
        <w:t>senoch</w:t>
      </w:r>
      <w:proofErr w:type="spellEnd"/>
      <w:r>
        <w:rPr>
          <w:rFonts w:ascii="Roboto" w:hAnsi="Roboto"/>
          <w:color w:val="1F1F1F"/>
          <w:spacing w:val="3"/>
          <w:sz w:val="21"/>
          <w:szCs w:val="21"/>
          <w:shd w:val="clear" w:color="auto" w:fill="F9F9F9"/>
        </w:rPr>
        <w:t xml:space="preserve"> / Benais, </w:t>
      </w:r>
      <w:proofErr w:type="spellStart"/>
      <w:r>
        <w:rPr>
          <w:rFonts w:ascii="Roboto" w:hAnsi="Roboto"/>
          <w:color w:val="1F1F1F"/>
          <w:spacing w:val="3"/>
          <w:sz w:val="21"/>
          <w:szCs w:val="21"/>
          <w:shd w:val="clear" w:color="auto" w:fill="F9F9F9"/>
        </w:rPr>
        <w:t>fussy</w:t>
      </w:r>
      <w:proofErr w:type="spellEnd"/>
      <w:r>
        <w:rPr>
          <w:rFonts w:ascii="Roboto" w:hAnsi="Roboto"/>
          <w:color w:val="1F1F1F"/>
          <w:spacing w:val="3"/>
          <w:sz w:val="21"/>
          <w:szCs w:val="21"/>
          <w:shd w:val="clear" w:color="auto" w:fill="F9F9F9"/>
        </w:rPr>
        <w:t xml:space="preserve">, sud cher, Dun, vendôme, cour </w:t>
      </w:r>
      <w:proofErr w:type="spellStart"/>
      <w:r>
        <w:rPr>
          <w:rFonts w:ascii="Roboto" w:hAnsi="Roboto"/>
          <w:color w:val="1F1F1F"/>
          <w:spacing w:val="3"/>
          <w:sz w:val="21"/>
          <w:szCs w:val="21"/>
          <w:shd w:val="clear" w:color="auto" w:fill="F9F9F9"/>
        </w:rPr>
        <w:t>cheverny</w:t>
      </w:r>
      <w:proofErr w:type="spellEnd"/>
      <w:r>
        <w:rPr>
          <w:rFonts w:ascii="Roboto" w:hAnsi="Roboto"/>
          <w:color w:val="1F1F1F"/>
          <w:spacing w:val="3"/>
          <w:sz w:val="21"/>
          <w:szCs w:val="21"/>
          <w:shd w:val="clear" w:color="auto" w:fill="F9F9F9"/>
        </w:rPr>
        <w:t xml:space="preserve">, </w:t>
      </w:r>
      <w:proofErr w:type="spellStart"/>
      <w:r>
        <w:rPr>
          <w:rFonts w:ascii="Roboto" w:hAnsi="Roboto"/>
          <w:color w:val="1F1F1F"/>
          <w:spacing w:val="3"/>
          <w:sz w:val="21"/>
          <w:szCs w:val="21"/>
          <w:shd w:val="clear" w:color="auto" w:fill="F9F9F9"/>
        </w:rPr>
        <w:t>épernon</w:t>
      </w:r>
      <w:proofErr w:type="spellEnd"/>
      <w:r>
        <w:rPr>
          <w:rFonts w:ascii="Roboto" w:hAnsi="Roboto"/>
          <w:color w:val="1F1F1F"/>
          <w:spacing w:val="3"/>
          <w:sz w:val="21"/>
          <w:szCs w:val="21"/>
          <w:shd w:val="clear" w:color="auto" w:fill="F9F9F9"/>
        </w:rPr>
        <w:t xml:space="preserve">, Blois à identifier, </w:t>
      </w:r>
      <w:proofErr w:type="spellStart"/>
      <w:r>
        <w:rPr>
          <w:rFonts w:ascii="Roboto" w:hAnsi="Roboto"/>
          <w:color w:val="1F1F1F"/>
          <w:spacing w:val="3"/>
          <w:sz w:val="21"/>
          <w:szCs w:val="21"/>
          <w:shd w:val="clear" w:color="auto" w:fill="F9F9F9"/>
        </w:rPr>
        <w:t>foëcy</w:t>
      </w:r>
      <w:proofErr w:type="spellEnd"/>
    </w:p>
    <w:p w14:paraId="6AFCE3A7" w14:textId="77777777" w:rsidR="00720B1A" w:rsidRDefault="00720B1A" w:rsidP="00720B1A">
      <w:pPr>
        <w:jc w:val="center"/>
        <w:rPr>
          <w:rFonts w:ascii="Roboto" w:hAnsi="Roboto"/>
          <w:color w:val="1F1F1F"/>
          <w:spacing w:val="3"/>
          <w:sz w:val="21"/>
          <w:szCs w:val="21"/>
          <w:shd w:val="clear" w:color="auto" w:fill="F9F9F9"/>
        </w:rPr>
      </w:pPr>
    </w:p>
    <w:p w14:paraId="02B672B6" w14:textId="77777777" w:rsidR="00720B1A" w:rsidRDefault="00720B1A" w:rsidP="00720B1A">
      <w:pPr>
        <w:jc w:val="center"/>
      </w:pPr>
      <w:r>
        <w:rPr>
          <w:rFonts w:ascii="Roboto" w:hAnsi="Roboto"/>
          <w:color w:val="1F1F1F"/>
          <w:spacing w:val="3"/>
          <w:sz w:val="21"/>
          <w:szCs w:val="21"/>
          <w:shd w:val="clear" w:color="auto" w:fill="F9F9F9"/>
        </w:rPr>
        <w:t>Les vestiaires hommes sont aussi importants que les vestiaires femmes. On voit encore trop souvent les joueurs se déshabiller dans les salles de sport, cela me gêne en tant que femme et mère d'enfant pongiste. Peut-être pourrait-on envisager une campagne publicitaire "choc" pour sensibiliser sur cette mauvaise pratique.</w:t>
      </w:r>
    </w:p>
    <w:p w14:paraId="0AB6B54E" w14:textId="77777777" w:rsidR="00720B1A" w:rsidRDefault="00720B1A" w:rsidP="00720B1A">
      <w:pPr>
        <w:jc w:val="center"/>
      </w:pPr>
    </w:p>
    <w:p w14:paraId="29A1EA61" w14:textId="05C89813" w:rsidR="00A307C1" w:rsidRDefault="00720B1A" w:rsidP="00720B1A">
      <w:pPr>
        <w:jc w:val="center"/>
      </w:pPr>
      <w:r>
        <w:rPr>
          <w:noProof/>
        </w:rPr>
        <w:drawing>
          <wp:inline distT="0" distB="0" distL="0" distR="0" wp14:anchorId="2A9F88F4" wp14:editId="2E025897">
            <wp:extent cx="4485096" cy="5318636"/>
            <wp:effectExtent l="0" t="0" r="0" b="3175"/>
            <wp:docPr id="241617524" name="Image 10" descr="Tableau des réponses au formulaire Forms. Titre de la question : Qu&amp;apos;est-ce qui pourrait vous permettre de devenir élue de ligue ?. Nombre de réponses : 8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au des réponses au formulaire Forms. Titre de la question : Qu&amp;apos;est-ce qui pourrait vous permettre de devenir élue de ligue ?. Nombre de réponses : 84 ré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6759" cy="5332466"/>
                    </a:xfrm>
                    <a:prstGeom prst="rect">
                      <a:avLst/>
                    </a:prstGeom>
                    <a:noFill/>
                    <a:ln>
                      <a:noFill/>
                    </a:ln>
                  </pic:spPr>
                </pic:pic>
              </a:graphicData>
            </a:graphic>
          </wp:inline>
        </w:drawing>
      </w:r>
    </w:p>
    <w:p w14:paraId="184F1C6E" w14:textId="4CEE03F0" w:rsidR="00720B1A" w:rsidRDefault="00720B1A" w:rsidP="006D1BA4">
      <w:pPr>
        <w:jc w:val="center"/>
      </w:pPr>
      <w:r>
        <w:t>Manque de temps, pas intéressé. S’investir sur un sujet précis.</w:t>
      </w:r>
    </w:p>
    <w:sectPr w:rsidR="00720B1A" w:rsidSect="00720B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1A"/>
    <w:rsid w:val="00163F01"/>
    <w:rsid w:val="00173515"/>
    <w:rsid w:val="004E5DAB"/>
    <w:rsid w:val="006D1BA4"/>
    <w:rsid w:val="00720B1A"/>
    <w:rsid w:val="0087429B"/>
    <w:rsid w:val="00A307C1"/>
    <w:rsid w:val="00F02D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E12E110"/>
  <w15:chartTrackingRefBased/>
  <w15:docId w15:val="{E05DC61C-BD2B-E846-8CD3-709920D4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20B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20B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20B1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20B1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20B1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20B1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20B1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20B1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20B1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B1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20B1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20B1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20B1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20B1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20B1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20B1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20B1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20B1A"/>
    <w:rPr>
      <w:rFonts w:eastAsiaTheme="majorEastAsia" w:cstheme="majorBidi"/>
      <w:color w:val="272727" w:themeColor="text1" w:themeTint="D8"/>
    </w:rPr>
  </w:style>
  <w:style w:type="paragraph" w:styleId="Titre">
    <w:name w:val="Title"/>
    <w:basedOn w:val="Normal"/>
    <w:next w:val="Normal"/>
    <w:link w:val="TitreCar"/>
    <w:uiPriority w:val="10"/>
    <w:qFormat/>
    <w:rsid w:val="00720B1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0B1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20B1A"/>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20B1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20B1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20B1A"/>
    <w:rPr>
      <w:i/>
      <w:iCs/>
      <w:color w:val="404040" w:themeColor="text1" w:themeTint="BF"/>
    </w:rPr>
  </w:style>
  <w:style w:type="paragraph" w:styleId="Paragraphedeliste">
    <w:name w:val="List Paragraph"/>
    <w:basedOn w:val="Normal"/>
    <w:uiPriority w:val="34"/>
    <w:qFormat/>
    <w:rsid w:val="00720B1A"/>
    <w:pPr>
      <w:ind w:left="720"/>
      <w:contextualSpacing/>
    </w:pPr>
  </w:style>
  <w:style w:type="character" w:styleId="Accentuationintense">
    <w:name w:val="Intense Emphasis"/>
    <w:basedOn w:val="Policepardfaut"/>
    <w:uiPriority w:val="21"/>
    <w:qFormat/>
    <w:rsid w:val="00720B1A"/>
    <w:rPr>
      <w:i/>
      <w:iCs/>
      <w:color w:val="0F4761" w:themeColor="accent1" w:themeShade="BF"/>
    </w:rPr>
  </w:style>
  <w:style w:type="paragraph" w:styleId="Citationintense">
    <w:name w:val="Intense Quote"/>
    <w:basedOn w:val="Normal"/>
    <w:next w:val="Normal"/>
    <w:link w:val="CitationintenseCar"/>
    <w:uiPriority w:val="30"/>
    <w:qFormat/>
    <w:rsid w:val="00720B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20B1A"/>
    <w:rPr>
      <w:i/>
      <w:iCs/>
      <w:color w:val="0F4761" w:themeColor="accent1" w:themeShade="BF"/>
    </w:rPr>
  </w:style>
  <w:style w:type="character" w:styleId="Rfrenceintense">
    <w:name w:val="Intense Reference"/>
    <w:basedOn w:val="Policepardfaut"/>
    <w:uiPriority w:val="32"/>
    <w:qFormat/>
    <w:rsid w:val="00720B1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136</Words>
  <Characters>753</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bardin</dc:creator>
  <cp:keywords/>
  <dc:description/>
  <cp:lastModifiedBy>romain bardin</cp:lastModifiedBy>
  <cp:revision>1</cp:revision>
  <dcterms:created xsi:type="dcterms:W3CDTF">2026-04-09T08:36:00Z</dcterms:created>
  <dcterms:modified xsi:type="dcterms:W3CDTF">2026-04-09T08:48:00Z</dcterms:modified>
</cp:coreProperties>
</file>