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4BDE" w14:textId="77777777" w:rsidR="00BF424C" w:rsidRDefault="00BF424C" w:rsidP="00BF424C">
      <w:pPr>
        <w:jc w:val="center"/>
        <w:rPr>
          <w:rFonts w:eastAsia="Times New Roman"/>
          <w:color w:val="000000"/>
        </w:rPr>
      </w:pPr>
    </w:p>
    <w:p w14:paraId="6C625D56" w14:textId="77777777" w:rsidR="00BF424C" w:rsidRDefault="00BF424C" w:rsidP="00BF424C">
      <w:pPr>
        <w:jc w:val="center"/>
        <w:rPr>
          <w:rFonts w:eastAsia="Times New Roman"/>
          <w:color w:val="000000"/>
        </w:rPr>
      </w:pPr>
      <w:r>
        <w:rPr>
          <w:rFonts w:eastAsia="Times New Roman"/>
          <w:color w:val="000000"/>
        </w:rPr>
        <w:t>PROCES VERBAL</w:t>
      </w:r>
    </w:p>
    <w:p w14:paraId="14A39658" w14:textId="43A9776F" w:rsidR="00BF424C" w:rsidRDefault="00BF424C" w:rsidP="00BF424C">
      <w:pPr>
        <w:jc w:val="center"/>
        <w:rPr>
          <w:rFonts w:eastAsia="Times New Roman"/>
          <w:color w:val="000000"/>
        </w:rPr>
      </w:pPr>
      <w:r>
        <w:rPr>
          <w:rFonts w:eastAsia="Times New Roman"/>
          <w:color w:val="000000"/>
        </w:rPr>
        <w:t xml:space="preserve">Assemblée Générale du </w:t>
      </w:r>
      <w:r w:rsidR="00660B4A">
        <w:rPr>
          <w:rFonts w:eastAsia="Times New Roman"/>
          <w:color w:val="000000"/>
        </w:rPr>
        <w:t>5 Octobre 2024</w:t>
      </w:r>
    </w:p>
    <w:p w14:paraId="62CB693C" w14:textId="0AE47A15" w:rsidR="00BF424C" w:rsidRDefault="00BF424C" w:rsidP="00BF424C">
      <w:pPr>
        <w:jc w:val="center"/>
        <w:rPr>
          <w:rFonts w:eastAsia="Times New Roman"/>
          <w:color w:val="000000"/>
        </w:rPr>
      </w:pPr>
      <w:r>
        <w:rPr>
          <w:rFonts w:eastAsia="Times New Roman"/>
          <w:color w:val="000000"/>
        </w:rPr>
        <w:t xml:space="preserve">Salle </w:t>
      </w:r>
      <w:r w:rsidR="00660B4A">
        <w:rPr>
          <w:rFonts w:eastAsia="Times New Roman"/>
          <w:color w:val="000000"/>
        </w:rPr>
        <w:t>Cuiry - gIEN</w:t>
      </w:r>
    </w:p>
    <w:p w14:paraId="309116A3" w14:textId="77777777" w:rsidR="00BF424C" w:rsidRDefault="00BF424C" w:rsidP="00BF424C">
      <w:pPr>
        <w:jc w:val="center"/>
        <w:rPr>
          <w:rFonts w:eastAsia="Times New Roman"/>
          <w:color w:val="000000"/>
        </w:rPr>
      </w:pPr>
    </w:p>
    <w:p w14:paraId="491E3E03" w14:textId="77777777" w:rsidR="00BF424C" w:rsidRDefault="00BF424C" w:rsidP="00BF424C">
      <w:pPr>
        <w:jc w:val="center"/>
        <w:rPr>
          <w:rFonts w:eastAsia="Times New Roman"/>
          <w:color w:val="000000"/>
        </w:rPr>
      </w:pPr>
    </w:p>
    <w:p w14:paraId="197F3BB6" w14:textId="257FE017" w:rsidR="00660B4A" w:rsidRDefault="004B7FD5" w:rsidP="00660B4A">
      <w:pPr>
        <w:rPr>
          <w:rFonts w:eastAsia="Times New Roman"/>
          <w:color w:val="FF0000"/>
        </w:rPr>
      </w:pPr>
      <w:r>
        <w:rPr>
          <w:rFonts w:eastAsia="Times New Roman"/>
          <w:color w:val="FF0000"/>
        </w:rPr>
        <w:t>En lien avec Romain Bardin, le Directeur</w:t>
      </w:r>
      <w:r w:rsidR="00184F8E">
        <w:rPr>
          <w:rFonts w:eastAsia="Times New Roman"/>
          <w:color w:val="FF0000"/>
        </w:rPr>
        <w:t>, d</w:t>
      </w:r>
      <w:r w:rsidR="00660B4A">
        <w:rPr>
          <w:rFonts w:eastAsia="Times New Roman"/>
          <w:color w:val="FF0000"/>
        </w:rPr>
        <w:t>eux clips sous le modèle de la cérémonie d’ouverture de Paris 2024 et en hommage à nos pongistes disparus ouvrent symboliquement cette assemblée générale ordinaire élective.</w:t>
      </w:r>
    </w:p>
    <w:p w14:paraId="544499B7" w14:textId="77777777" w:rsidR="00496A47" w:rsidRDefault="00496A47" w:rsidP="00660B4A">
      <w:pPr>
        <w:rPr>
          <w:rFonts w:eastAsia="Times New Roman"/>
          <w:color w:val="FF0000"/>
        </w:rPr>
      </w:pPr>
    </w:p>
    <w:p w14:paraId="4092FFD4" w14:textId="02DD5A45" w:rsidR="006331EF" w:rsidRDefault="00660B4A" w:rsidP="00660B4A">
      <w:pPr>
        <w:rPr>
          <w:rFonts w:eastAsia="Times New Roman"/>
        </w:rPr>
      </w:pPr>
      <w:r w:rsidRPr="006331EF">
        <w:rPr>
          <w:rFonts w:eastAsia="Times New Roman"/>
        </w:rPr>
        <w:t>Le Secrétaire Général invite le Maire à accueillir les délégués des clubs. Il le remercie à titre personnel pour son soutien inconditionnel et</w:t>
      </w:r>
      <w:r w:rsidR="00496A47">
        <w:rPr>
          <w:rFonts w:eastAsia="Times New Roman"/>
        </w:rPr>
        <w:t xml:space="preserve"> pour </w:t>
      </w:r>
      <w:r w:rsidRPr="006331EF">
        <w:rPr>
          <w:rFonts w:eastAsia="Times New Roman"/>
        </w:rPr>
        <w:t xml:space="preserve">s’être gentiment prêté au tournage du clip. </w:t>
      </w:r>
      <w:r w:rsidR="00DE6055">
        <w:rPr>
          <w:rFonts w:eastAsia="Times New Roman"/>
        </w:rPr>
        <w:t>Il convie</w:t>
      </w:r>
      <w:r w:rsidRPr="006331EF">
        <w:rPr>
          <w:rFonts w:eastAsia="Times New Roman"/>
        </w:rPr>
        <w:t xml:space="preserve"> Jean Paul Chilon à ouvrir officiellement cette assemblée qui sera comme celle de Morée</w:t>
      </w:r>
      <w:r w:rsidR="00DE6055">
        <w:rPr>
          <w:rFonts w:eastAsia="Times New Roman"/>
        </w:rPr>
        <w:t xml:space="preserve"> en</w:t>
      </w:r>
      <w:r w:rsidRPr="006331EF">
        <w:rPr>
          <w:rFonts w:eastAsia="Times New Roman"/>
        </w:rPr>
        <w:t xml:space="preserve"> mixant clips et interventions réglementaires. </w:t>
      </w:r>
    </w:p>
    <w:p w14:paraId="09843C72" w14:textId="4A385E6E" w:rsidR="00BF424C" w:rsidRDefault="006331EF" w:rsidP="00BF424C">
      <w:pPr>
        <w:rPr>
          <w:rFonts w:eastAsia="Times New Roman"/>
        </w:rPr>
      </w:pPr>
      <w:r>
        <w:rPr>
          <w:rFonts w:eastAsia="Times New Roman"/>
        </w:rPr>
        <w:t xml:space="preserve">Le Maire rappelle l’histoire de la Ville qu’il représente, son intérêt qu’il a pour le sport. Il salue le travail des différentes institutions pongistes, Fédération, Ligue, Comité et le club local dynamique, qui l’a impressionné lors des derniers championnats de France vétérans, alors qu’il était encore Maire Adjoint en charge des Sports. Il confirme que les </w:t>
      </w:r>
      <w:r w:rsidR="00496A47">
        <w:rPr>
          <w:rFonts w:eastAsia="Times New Roman"/>
        </w:rPr>
        <w:t>collectivités</w:t>
      </w:r>
      <w:r>
        <w:rPr>
          <w:rFonts w:eastAsia="Times New Roman"/>
        </w:rPr>
        <w:t xml:space="preserve"> soutiendront le club pour la future édition des France Vétérans 2024.</w:t>
      </w:r>
    </w:p>
    <w:p w14:paraId="307145A1" w14:textId="77777777" w:rsidR="006331EF" w:rsidRDefault="006331EF" w:rsidP="00BF424C">
      <w:pPr>
        <w:rPr>
          <w:rFonts w:eastAsia="Times New Roman"/>
          <w:color w:val="000000"/>
        </w:rPr>
      </w:pPr>
    </w:p>
    <w:p w14:paraId="72BFAAF7" w14:textId="4C91C174" w:rsidR="006331EF" w:rsidRDefault="00BF424C" w:rsidP="00BF424C">
      <w:r>
        <w:rPr>
          <w:rFonts w:eastAsia="Times New Roman"/>
          <w:color w:val="000000"/>
        </w:rPr>
        <w:t xml:space="preserve">Discours du Président de Ligue sur la page dédiée – lien ci-après : </w:t>
      </w:r>
      <w:r>
        <w:rPr>
          <w:rFonts w:eastAsia="Times New Roman"/>
          <w:color w:val="000000"/>
        </w:rPr>
        <w:br/>
      </w:r>
      <w:hyperlink r:id="rId8" w:history="1">
        <w:r w:rsidR="007E3B29" w:rsidRPr="00CD7CD6">
          <w:rPr>
            <w:rStyle w:val="Lienhypertexte"/>
          </w:rPr>
          <w:t>https://liguecentrett.com/events/assemblee-generale-2024/</w:t>
        </w:r>
      </w:hyperlink>
      <w:r w:rsidR="007E3B29">
        <w:t xml:space="preserve"> </w:t>
      </w:r>
    </w:p>
    <w:p w14:paraId="041A5417" w14:textId="77777777" w:rsidR="007E3B29" w:rsidRDefault="007E3B29" w:rsidP="00BF424C">
      <w:pPr>
        <w:rPr>
          <w:rStyle w:val="Lienhypertexte"/>
        </w:rPr>
      </w:pPr>
    </w:p>
    <w:p w14:paraId="44AEDC23" w14:textId="77777777" w:rsidR="006331EF" w:rsidRDefault="006331EF" w:rsidP="00BF424C">
      <w:pPr>
        <w:jc w:val="both"/>
        <w:rPr>
          <w:rFonts w:eastAsia="Times New Roman"/>
          <w:color w:val="000000"/>
        </w:rPr>
      </w:pPr>
      <w:r>
        <w:rPr>
          <w:rFonts w:eastAsia="Times New Roman"/>
          <w:color w:val="000000"/>
        </w:rPr>
        <w:t>Bruno Simon au nom de la ligue centre Val de Loire et des collaborateurs, lui remet un cadeau pour qu’il profite en compagnie de son épouse d’un moment de calme sans penser au …tennis de table.</w:t>
      </w:r>
    </w:p>
    <w:p w14:paraId="1BB5446C" w14:textId="78580372" w:rsidR="00660B4A" w:rsidRDefault="006331EF" w:rsidP="00BF424C">
      <w:pPr>
        <w:jc w:val="both"/>
        <w:rPr>
          <w:rFonts w:eastAsia="Times New Roman"/>
          <w:color w:val="000000"/>
        </w:rPr>
      </w:pPr>
      <w:r>
        <w:rPr>
          <w:rFonts w:eastAsia="Times New Roman"/>
          <w:color w:val="000000"/>
        </w:rPr>
        <w:t>Jean Paul Chilon le remercie et en profite pour remettre un trophée lumineux au Maire, Francis Cammal et au Président de la section pongiste, Denis Meneau.</w:t>
      </w:r>
    </w:p>
    <w:p w14:paraId="2230A7C0" w14:textId="3E3824AA" w:rsidR="006331EF" w:rsidRDefault="006331EF" w:rsidP="00BF424C">
      <w:pPr>
        <w:jc w:val="both"/>
        <w:rPr>
          <w:rFonts w:eastAsia="Times New Roman"/>
          <w:color w:val="000000"/>
        </w:rPr>
      </w:pPr>
      <w:r>
        <w:rPr>
          <w:rFonts w:eastAsia="Times New Roman"/>
          <w:color w:val="000000"/>
        </w:rPr>
        <w:t xml:space="preserve">A son tour, le premier magistrat de la commune remet un souvenir en </w:t>
      </w:r>
      <w:r w:rsidR="00854634">
        <w:rPr>
          <w:rFonts w:eastAsia="Times New Roman"/>
          <w:color w:val="000000"/>
        </w:rPr>
        <w:t>faïence</w:t>
      </w:r>
      <w:r>
        <w:rPr>
          <w:rFonts w:eastAsia="Times New Roman"/>
          <w:color w:val="000000"/>
        </w:rPr>
        <w:t xml:space="preserve"> au</w:t>
      </w:r>
      <w:r w:rsidR="00854634">
        <w:rPr>
          <w:rFonts w:eastAsia="Times New Roman"/>
          <w:color w:val="000000"/>
        </w:rPr>
        <w:t xml:space="preserve">x trois </w:t>
      </w:r>
      <w:r w:rsidR="00530D8F">
        <w:rPr>
          <w:rFonts w:eastAsia="Times New Roman"/>
          <w:color w:val="000000"/>
        </w:rPr>
        <w:t>Présidents :</w:t>
      </w:r>
      <w:r w:rsidR="00854634">
        <w:rPr>
          <w:rFonts w:eastAsia="Times New Roman"/>
          <w:color w:val="000000"/>
        </w:rPr>
        <w:t xml:space="preserve"> Erb, Chilon, Pacaud.</w:t>
      </w:r>
    </w:p>
    <w:p w14:paraId="3619A13C" w14:textId="6D845D2F" w:rsidR="00BF424C" w:rsidRDefault="00BF424C" w:rsidP="00BF424C">
      <w:pPr>
        <w:jc w:val="both"/>
        <w:rPr>
          <w:rFonts w:eastAsia="Times New Roman"/>
          <w:color w:val="000000"/>
        </w:rPr>
      </w:pPr>
      <w:r>
        <w:rPr>
          <w:rFonts w:eastAsia="Times New Roman"/>
          <w:color w:val="000000"/>
        </w:rPr>
        <w:t xml:space="preserve">Le Secrétaire Général présentes les excuses de François Bonneau, Président de la Région CVL, </w:t>
      </w:r>
      <w:r w:rsidR="00660B4A">
        <w:rPr>
          <w:rFonts w:eastAsia="Times New Roman"/>
          <w:color w:val="000000"/>
        </w:rPr>
        <w:t xml:space="preserve">Mohamed Moulay, Conseiller Régional délégué aux Sports, </w:t>
      </w:r>
      <w:r w:rsidR="00530D8F">
        <w:rPr>
          <w:rFonts w:eastAsia="Times New Roman"/>
          <w:color w:val="000000"/>
        </w:rPr>
        <w:t>du</w:t>
      </w:r>
      <w:r w:rsidR="00660B4A">
        <w:rPr>
          <w:rFonts w:eastAsia="Times New Roman"/>
          <w:color w:val="000000"/>
        </w:rPr>
        <w:t xml:space="preserve"> Président</w:t>
      </w:r>
      <w:r>
        <w:rPr>
          <w:rFonts w:eastAsia="Times New Roman"/>
          <w:color w:val="000000"/>
        </w:rPr>
        <w:t xml:space="preserve"> du Conseil Départemental du Loir</w:t>
      </w:r>
      <w:r w:rsidR="00530D8F">
        <w:rPr>
          <w:rFonts w:eastAsia="Times New Roman"/>
          <w:color w:val="000000"/>
        </w:rPr>
        <w:t>e</w:t>
      </w:r>
      <w:r>
        <w:rPr>
          <w:rFonts w:eastAsia="Times New Roman"/>
          <w:color w:val="000000"/>
        </w:rPr>
        <w:t xml:space="preserve">t, </w:t>
      </w:r>
      <w:r w:rsidR="00660B4A">
        <w:rPr>
          <w:rFonts w:eastAsia="Times New Roman"/>
          <w:color w:val="000000"/>
        </w:rPr>
        <w:t>Jean Jacques Brion et Georges Barbereau</w:t>
      </w:r>
      <w:r w:rsidR="006331EF">
        <w:rPr>
          <w:rFonts w:eastAsia="Times New Roman"/>
          <w:color w:val="000000"/>
        </w:rPr>
        <w:t xml:space="preserve"> et déroule l’Ordre du jour</w:t>
      </w:r>
      <w:r w:rsidR="007E3B29">
        <w:rPr>
          <w:rFonts w:eastAsia="Times New Roman"/>
          <w:color w:val="000000"/>
        </w:rPr>
        <w:t>.</w:t>
      </w:r>
    </w:p>
    <w:p w14:paraId="104B47D4" w14:textId="77777777" w:rsidR="00BF424C" w:rsidRDefault="00BF424C" w:rsidP="00BF424C">
      <w:pPr>
        <w:jc w:val="both"/>
        <w:rPr>
          <w:rFonts w:eastAsia="Times New Roman"/>
          <w:color w:val="FF0000"/>
        </w:rPr>
      </w:pPr>
    </w:p>
    <w:p w14:paraId="3424A81D" w14:textId="63B5AD29" w:rsidR="00BF424C" w:rsidRPr="004B7FD5" w:rsidRDefault="004B7FD5" w:rsidP="004B7FD5">
      <w:pPr>
        <w:jc w:val="both"/>
        <w:rPr>
          <w:rFonts w:eastAsia="Times New Roman"/>
          <w:b/>
          <w:bCs/>
          <w:color w:val="000000"/>
          <w:u w:val="single"/>
        </w:rPr>
      </w:pPr>
      <w:r>
        <w:rPr>
          <w:rFonts w:eastAsia="Times New Roman"/>
          <w:b/>
          <w:bCs/>
          <w:u w:val="single"/>
        </w:rPr>
        <w:t>1-</w:t>
      </w:r>
      <w:r w:rsidR="00BF424C" w:rsidRPr="004B7FD5">
        <w:rPr>
          <w:rFonts w:eastAsia="Times New Roman"/>
          <w:b/>
          <w:bCs/>
          <w:u w:val="single"/>
        </w:rPr>
        <w:t>Adoption du Procès</w:t>
      </w:r>
      <w:r w:rsidR="00BF424C" w:rsidRPr="004B7FD5">
        <w:rPr>
          <w:rFonts w:eastAsia="Times New Roman"/>
          <w:b/>
          <w:bCs/>
          <w:color w:val="000000"/>
          <w:u w:val="single"/>
        </w:rPr>
        <w:t>-Verbal de l’Assemblée Générale de</w:t>
      </w:r>
      <w:r w:rsidR="00541846" w:rsidRPr="004B7FD5">
        <w:rPr>
          <w:rFonts w:eastAsia="Times New Roman"/>
          <w:b/>
          <w:bCs/>
          <w:color w:val="000000"/>
          <w:u w:val="single"/>
        </w:rPr>
        <w:t xml:space="preserve"> </w:t>
      </w:r>
      <w:r w:rsidR="00EC7EBB">
        <w:rPr>
          <w:rFonts w:eastAsia="Times New Roman"/>
          <w:b/>
          <w:bCs/>
          <w:color w:val="000000"/>
          <w:u w:val="single"/>
        </w:rPr>
        <w:t>Morée</w:t>
      </w:r>
      <w:r w:rsidR="00541846" w:rsidRPr="004B7FD5">
        <w:rPr>
          <w:rFonts w:eastAsia="Times New Roman"/>
          <w:b/>
          <w:bCs/>
          <w:color w:val="000000"/>
          <w:u w:val="single"/>
        </w:rPr>
        <w:t xml:space="preserve"> </w:t>
      </w:r>
      <w:r w:rsidR="00BF424C" w:rsidRPr="004B7FD5">
        <w:rPr>
          <w:rFonts w:eastAsia="Times New Roman"/>
          <w:b/>
          <w:bCs/>
          <w:color w:val="000000"/>
          <w:u w:val="single"/>
        </w:rPr>
        <w:t>(</w:t>
      </w:r>
      <w:r w:rsidR="00541846" w:rsidRPr="004B7FD5">
        <w:rPr>
          <w:rFonts w:eastAsia="Times New Roman"/>
          <w:b/>
          <w:bCs/>
          <w:color w:val="000000"/>
          <w:u w:val="single"/>
        </w:rPr>
        <w:t>41</w:t>
      </w:r>
      <w:r w:rsidR="00BF424C" w:rsidRPr="004B7FD5">
        <w:rPr>
          <w:rFonts w:eastAsia="Times New Roman"/>
          <w:b/>
          <w:bCs/>
          <w:color w:val="000000"/>
          <w:u w:val="single"/>
        </w:rPr>
        <w:t>=Loir</w:t>
      </w:r>
      <w:r w:rsidR="00541846" w:rsidRPr="004B7FD5">
        <w:rPr>
          <w:rFonts w:eastAsia="Times New Roman"/>
          <w:b/>
          <w:bCs/>
          <w:color w:val="000000"/>
          <w:u w:val="single"/>
        </w:rPr>
        <w:t xml:space="preserve"> </w:t>
      </w:r>
      <w:r w:rsidR="00BF424C" w:rsidRPr="004B7FD5">
        <w:rPr>
          <w:rFonts w:eastAsia="Times New Roman"/>
          <w:b/>
          <w:bCs/>
          <w:color w:val="000000"/>
          <w:u w:val="single"/>
        </w:rPr>
        <w:t>e</w:t>
      </w:r>
      <w:r w:rsidR="00541846" w:rsidRPr="004B7FD5">
        <w:rPr>
          <w:rFonts w:eastAsia="Times New Roman"/>
          <w:b/>
          <w:bCs/>
          <w:color w:val="000000"/>
          <w:u w:val="single"/>
        </w:rPr>
        <w:t>t Cher</w:t>
      </w:r>
      <w:r w:rsidR="00BF424C" w:rsidRPr="004B7FD5">
        <w:rPr>
          <w:rFonts w:eastAsia="Times New Roman"/>
          <w:b/>
          <w:bCs/>
          <w:color w:val="000000"/>
          <w:u w:val="single"/>
        </w:rPr>
        <w:t>)</w:t>
      </w:r>
    </w:p>
    <w:p w14:paraId="7D5220AC" w14:textId="62A37C07" w:rsidR="00BF424C" w:rsidRDefault="00BF424C" w:rsidP="00BF424C">
      <w:pPr>
        <w:jc w:val="both"/>
        <w:rPr>
          <w:rFonts w:eastAsia="Times New Roman"/>
        </w:rPr>
      </w:pPr>
      <w:r>
        <w:rPr>
          <w:rFonts w:eastAsia="Times New Roman"/>
        </w:rPr>
        <w:t>20</w:t>
      </w:r>
      <w:r w:rsidR="004B7FD5">
        <w:rPr>
          <w:rFonts w:eastAsia="Times New Roman"/>
        </w:rPr>
        <w:t>2</w:t>
      </w:r>
      <w:r>
        <w:rPr>
          <w:rFonts w:eastAsia="Times New Roman"/>
        </w:rPr>
        <w:t xml:space="preserve"> clubs et </w:t>
      </w:r>
      <w:r w:rsidR="004B7FD5">
        <w:rPr>
          <w:rFonts w:eastAsia="Times New Roman"/>
        </w:rPr>
        <w:t xml:space="preserve">639 </w:t>
      </w:r>
      <w:r>
        <w:rPr>
          <w:rFonts w:eastAsia="Times New Roman"/>
        </w:rPr>
        <w:t>voix théoriques, Nombre de Voix de l’A.G. au moment de ce vote :  1</w:t>
      </w:r>
      <w:r w:rsidR="004B7FD5">
        <w:rPr>
          <w:rFonts w:eastAsia="Times New Roman"/>
        </w:rPr>
        <w:t>32</w:t>
      </w:r>
      <w:r>
        <w:rPr>
          <w:rFonts w:eastAsia="Times New Roman"/>
        </w:rPr>
        <w:t xml:space="preserve"> clubs (présents ou représentés) soit 4</w:t>
      </w:r>
      <w:r w:rsidR="004B7FD5">
        <w:rPr>
          <w:rFonts w:eastAsia="Times New Roman"/>
        </w:rPr>
        <w:t>49</w:t>
      </w:r>
      <w:r>
        <w:rPr>
          <w:rFonts w:eastAsia="Times New Roman"/>
        </w:rPr>
        <w:t xml:space="preserve"> voix. Le PV est adopté </w:t>
      </w:r>
      <w:r w:rsidR="004B7FD5">
        <w:rPr>
          <w:rFonts w:eastAsia="Times New Roman"/>
        </w:rPr>
        <w:t>par 446 votes favorables et 3 abstentions.</w:t>
      </w:r>
    </w:p>
    <w:p w14:paraId="52BC52E8" w14:textId="77777777" w:rsidR="00BF424C" w:rsidRDefault="00BF424C" w:rsidP="00BF424C">
      <w:pPr>
        <w:jc w:val="both"/>
        <w:rPr>
          <w:rFonts w:eastAsia="Times New Roman"/>
          <w:b/>
          <w:bCs/>
          <w:color w:val="000000"/>
          <w:u w:val="single"/>
        </w:rPr>
      </w:pPr>
    </w:p>
    <w:p w14:paraId="1DC561D4" w14:textId="2E54D088" w:rsidR="00BF424C" w:rsidRDefault="00BF424C" w:rsidP="00BF424C">
      <w:pPr>
        <w:jc w:val="both"/>
        <w:rPr>
          <w:rFonts w:eastAsia="Times New Roman"/>
          <w:color w:val="000000"/>
          <w:u w:val="single"/>
        </w:rPr>
      </w:pPr>
      <w:r>
        <w:rPr>
          <w:rFonts w:eastAsia="Times New Roman"/>
          <w:b/>
          <w:bCs/>
          <w:color w:val="000000"/>
          <w:u w:val="single"/>
        </w:rPr>
        <w:t>2-</w:t>
      </w:r>
      <w:r w:rsidR="004B7FD5" w:rsidRPr="004B7FD5">
        <w:rPr>
          <w:rFonts w:eastAsia="Times New Roman"/>
          <w:b/>
          <w:bCs/>
          <w:color w:val="000000"/>
          <w:u w:val="single"/>
        </w:rPr>
        <w:t xml:space="preserve"> </w:t>
      </w:r>
      <w:r w:rsidR="004B7FD5">
        <w:rPr>
          <w:rFonts w:eastAsia="Times New Roman"/>
          <w:b/>
          <w:bCs/>
          <w:color w:val="000000"/>
          <w:u w:val="single"/>
        </w:rPr>
        <w:t xml:space="preserve">Rapport d’activités du Secrétaire Général </w:t>
      </w:r>
      <w:r>
        <w:rPr>
          <w:rFonts w:eastAsia="Times New Roman"/>
          <w:b/>
          <w:bCs/>
          <w:color w:val="000000"/>
          <w:u w:val="single"/>
        </w:rPr>
        <w:t xml:space="preserve">  </w:t>
      </w:r>
    </w:p>
    <w:p w14:paraId="747115EA" w14:textId="77777777" w:rsidR="00EC7EBB" w:rsidRDefault="004B7FD5" w:rsidP="006331EF">
      <w:pPr>
        <w:rPr>
          <w:rFonts w:eastAsia="Times New Roman"/>
          <w:color w:val="000000"/>
        </w:rPr>
      </w:pPr>
      <w:r>
        <w:rPr>
          <w:rFonts w:eastAsia="Times New Roman"/>
          <w:color w:val="000000"/>
        </w:rPr>
        <w:t xml:space="preserve">Bruno Simon rappelle plutôt les objectifs et actions résumés en </w:t>
      </w:r>
      <w:r w:rsidR="00184F8E">
        <w:rPr>
          <w:rFonts w:eastAsia="Times New Roman"/>
          <w:color w:val="000000"/>
        </w:rPr>
        <w:t>trois</w:t>
      </w:r>
      <w:r>
        <w:rPr>
          <w:rFonts w:eastAsia="Times New Roman"/>
          <w:color w:val="000000"/>
        </w:rPr>
        <w:t xml:space="preserve"> mots et trois couleurs Territoire-</w:t>
      </w:r>
      <w:r w:rsidR="00184F8E">
        <w:rPr>
          <w:rFonts w:eastAsia="Times New Roman"/>
          <w:color w:val="000000"/>
        </w:rPr>
        <w:t>Développement-Héritage / Rouge-Jaune-Vert.</w:t>
      </w:r>
      <w:r w:rsidR="006331EF">
        <w:rPr>
          <w:rFonts w:eastAsia="Times New Roman"/>
          <w:color w:val="000000"/>
        </w:rPr>
        <w:br/>
      </w:r>
    </w:p>
    <w:p w14:paraId="0EB87167" w14:textId="3162AEB1" w:rsidR="00BF424C" w:rsidRDefault="006331EF" w:rsidP="007E3B29">
      <w:pPr>
        <w:rPr>
          <w:rFonts w:eastAsia="Times New Roman"/>
          <w:b/>
          <w:bCs/>
          <w:color w:val="000000"/>
          <w:u w:val="single"/>
        </w:rPr>
      </w:pPr>
      <w:r>
        <w:rPr>
          <w:rFonts w:eastAsia="Times New Roman"/>
          <w:color w:val="000000"/>
        </w:rPr>
        <w:t>Rapport</w:t>
      </w:r>
      <w:r w:rsidRPr="00184F8E">
        <w:rPr>
          <w:rFonts w:eastAsia="Times New Roman"/>
          <w:color w:val="000000"/>
        </w:rPr>
        <w:t xml:space="preserve"> sur la page dédiée – lien ci-après </w:t>
      </w:r>
      <w:r w:rsidR="004B7FD5">
        <w:rPr>
          <w:rFonts w:eastAsia="Times New Roman"/>
          <w:color w:val="000000"/>
        </w:rPr>
        <w:br/>
      </w:r>
      <w:hyperlink r:id="rId9" w:history="1">
        <w:r w:rsidR="007E3B29" w:rsidRPr="00CD7CD6">
          <w:rPr>
            <w:rStyle w:val="Lienhypertexte"/>
          </w:rPr>
          <w:t>https://liguecentrett.com/events/assemblee-generale-2024/</w:t>
        </w:r>
      </w:hyperlink>
      <w:r w:rsidR="007E3B29">
        <w:t xml:space="preserve"> </w:t>
      </w:r>
    </w:p>
    <w:p w14:paraId="1BB68983" w14:textId="77777777" w:rsidR="005F6944" w:rsidRDefault="005F6944" w:rsidP="00184F8E">
      <w:pPr>
        <w:jc w:val="both"/>
        <w:rPr>
          <w:rFonts w:eastAsia="Times New Roman"/>
          <w:b/>
          <w:bCs/>
          <w:color w:val="000000"/>
          <w:u w:val="single"/>
        </w:rPr>
      </w:pPr>
    </w:p>
    <w:p w14:paraId="74694670" w14:textId="51B80577" w:rsidR="00184F8E" w:rsidRPr="00184F8E" w:rsidRDefault="00BF424C" w:rsidP="00184F8E">
      <w:pPr>
        <w:jc w:val="both"/>
        <w:rPr>
          <w:rFonts w:eastAsia="Times New Roman"/>
          <w:b/>
          <w:bCs/>
          <w:color w:val="000000"/>
          <w:u w:val="single"/>
        </w:rPr>
      </w:pPr>
      <w:r>
        <w:rPr>
          <w:rFonts w:eastAsia="Times New Roman"/>
          <w:b/>
          <w:bCs/>
          <w:color w:val="000000"/>
          <w:u w:val="single"/>
        </w:rPr>
        <w:t xml:space="preserve">3- </w:t>
      </w:r>
      <w:r w:rsidR="00184F8E" w:rsidRPr="00184F8E">
        <w:rPr>
          <w:rFonts w:eastAsia="Times New Roman"/>
          <w:b/>
          <w:bCs/>
          <w:color w:val="000000"/>
          <w:u w:val="single"/>
        </w:rPr>
        <w:t>Rapport d’activité du CTN</w:t>
      </w:r>
    </w:p>
    <w:p w14:paraId="05C0329F" w14:textId="19333B31" w:rsidR="00184F8E" w:rsidRPr="00184F8E" w:rsidRDefault="00184F8E" w:rsidP="00184F8E">
      <w:pPr>
        <w:jc w:val="both"/>
        <w:rPr>
          <w:rFonts w:eastAsia="Times New Roman"/>
          <w:color w:val="000000"/>
        </w:rPr>
      </w:pPr>
      <w:r w:rsidRPr="00184F8E">
        <w:rPr>
          <w:rFonts w:eastAsia="Times New Roman"/>
          <w:color w:val="000000"/>
        </w:rPr>
        <w:t xml:space="preserve">Nicolas Métaireau détaille son rapport et les slides qui sont sur le site. La remise du « titre » de meilleur entraineur </w:t>
      </w:r>
      <w:r>
        <w:rPr>
          <w:rFonts w:eastAsia="Times New Roman"/>
          <w:color w:val="000000"/>
        </w:rPr>
        <w:t>décernée à Elodie Vachet est officialisée à cet instant. Il était accompagné de Arnaud Avol et Maxime Mykolow</w:t>
      </w:r>
    </w:p>
    <w:p w14:paraId="3962C206" w14:textId="18E41502" w:rsidR="00184F8E" w:rsidRPr="00184F8E" w:rsidRDefault="00184F8E" w:rsidP="00184F8E">
      <w:pPr>
        <w:jc w:val="both"/>
        <w:rPr>
          <w:rFonts w:eastAsia="Times New Roman"/>
          <w:color w:val="000000"/>
        </w:rPr>
      </w:pPr>
      <w:r>
        <w:rPr>
          <w:rFonts w:eastAsia="Times New Roman"/>
          <w:color w:val="000000"/>
        </w:rPr>
        <w:t>Rapport</w:t>
      </w:r>
      <w:r w:rsidRPr="00184F8E">
        <w:rPr>
          <w:rFonts w:eastAsia="Times New Roman"/>
          <w:color w:val="000000"/>
        </w:rPr>
        <w:t xml:space="preserve"> sur la page dédiée – lien ci-après </w:t>
      </w:r>
    </w:p>
    <w:p w14:paraId="54E32B2C" w14:textId="54AC321C" w:rsidR="00BF424C" w:rsidRDefault="007E3B29" w:rsidP="00BF424C">
      <w:pPr>
        <w:jc w:val="both"/>
        <w:rPr>
          <w:rFonts w:eastAsia="Times New Roman"/>
          <w:color w:val="000000"/>
        </w:rPr>
      </w:pPr>
      <w:hyperlink r:id="rId10" w:history="1">
        <w:r w:rsidRPr="00CD7CD6">
          <w:rPr>
            <w:rStyle w:val="Lienhypertexte"/>
            <w:rFonts w:eastAsia="Times New Roman"/>
          </w:rPr>
          <w:t>https://liguecentrett.com/events/assemblee-generale-2024/</w:t>
        </w:r>
      </w:hyperlink>
      <w:r>
        <w:rPr>
          <w:rFonts w:eastAsia="Times New Roman"/>
          <w:color w:val="000000"/>
        </w:rPr>
        <w:t xml:space="preserve"> </w:t>
      </w:r>
    </w:p>
    <w:p w14:paraId="388EB436" w14:textId="77777777" w:rsidR="007E3B29" w:rsidRDefault="007E3B29" w:rsidP="00BF424C">
      <w:pPr>
        <w:jc w:val="both"/>
        <w:rPr>
          <w:rFonts w:eastAsia="Times New Roman"/>
          <w:b/>
          <w:bCs/>
          <w:color w:val="000000"/>
          <w:u w:val="single"/>
        </w:rPr>
      </w:pPr>
    </w:p>
    <w:p w14:paraId="12FF380A" w14:textId="0A309C06" w:rsidR="00BF424C" w:rsidRDefault="00BF424C" w:rsidP="00184F8E">
      <w:pPr>
        <w:jc w:val="both"/>
        <w:rPr>
          <w:rFonts w:eastAsia="Times New Roman"/>
          <w:color w:val="FF0000"/>
        </w:rPr>
      </w:pPr>
      <w:r>
        <w:rPr>
          <w:rFonts w:eastAsia="Times New Roman"/>
          <w:b/>
          <w:bCs/>
          <w:color w:val="000000"/>
          <w:u w:val="single"/>
        </w:rPr>
        <w:t xml:space="preserve">4- </w:t>
      </w:r>
      <w:r w:rsidR="00184F8E">
        <w:rPr>
          <w:rFonts w:eastAsia="Times New Roman"/>
          <w:b/>
          <w:bCs/>
          <w:color w:val="000000"/>
          <w:u w:val="single"/>
        </w:rPr>
        <w:t>Présentation du Projet Associatif « olympiade 2024-2028 par le candidat Nico Angenon</w:t>
      </w:r>
    </w:p>
    <w:p w14:paraId="1B94C502" w14:textId="75933FA1" w:rsidR="007E3B29" w:rsidRDefault="00184F8E" w:rsidP="00BF424C">
      <w:pPr>
        <w:jc w:val="both"/>
        <w:rPr>
          <w:rFonts w:eastAsia="Times New Roman"/>
          <w:color w:val="000000"/>
        </w:rPr>
      </w:pPr>
      <w:r>
        <w:rPr>
          <w:rFonts w:eastAsia="Times New Roman"/>
          <w:color w:val="000000"/>
        </w:rPr>
        <w:t xml:space="preserve">Il détaille les grands axes de son programme </w:t>
      </w:r>
    </w:p>
    <w:p w14:paraId="29FC5D8B" w14:textId="39219427" w:rsidR="00BF424C" w:rsidRDefault="007E3B29" w:rsidP="00BF424C">
      <w:pPr>
        <w:jc w:val="both"/>
        <w:rPr>
          <w:rFonts w:eastAsia="Times New Roman"/>
          <w:color w:val="000000"/>
        </w:rPr>
      </w:pPr>
      <w:r>
        <w:rPr>
          <w:rFonts w:eastAsia="Times New Roman"/>
          <w:color w:val="000000"/>
        </w:rPr>
        <w:t>Présentation sur le page dédiée – Lien ci-après</w:t>
      </w:r>
    </w:p>
    <w:p w14:paraId="45436296" w14:textId="4BA4B358" w:rsidR="00184F8E" w:rsidRDefault="007E3B29" w:rsidP="00BF424C">
      <w:pPr>
        <w:jc w:val="both"/>
        <w:rPr>
          <w:rFonts w:eastAsia="Times New Roman"/>
          <w:color w:val="000000"/>
        </w:rPr>
      </w:pPr>
      <w:hyperlink r:id="rId11" w:history="1">
        <w:r w:rsidRPr="00CD7CD6">
          <w:rPr>
            <w:rStyle w:val="Lienhypertexte"/>
            <w:rFonts w:eastAsia="Times New Roman"/>
          </w:rPr>
          <w:t>https://liguecentrett.com/events/assemblee-generale-2024/</w:t>
        </w:r>
      </w:hyperlink>
      <w:r>
        <w:rPr>
          <w:rFonts w:eastAsia="Times New Roman"/>
          <w:color w:val="000000"/>
        </w:rPr>
        <w:t xml:space="preserve"> </w:t>
      </w:r>
    </w:p>
    <w:p w14:paraId="4A16456E" w14:textId="77777777" w:rsidR="007E3B29" w:rsidRDefault="007E3B29" w:rsidP="00BF424C">
      <w:pPr>
        <w:jc w:val="both"/>
        <w:rPr>
          <w:rFonts w:eastAsia="Times New Roman"/>
          <w:color w:val="000000"/>
        </w:rPr>
      </w:pPr>
    </w:p>
    <w:p w14:paraId="7739FDAC" w14:textId="77777777" w:rsidR="00184F8E" w:rsidRDefault="00BF424C" w:rsidP="00BF424C">
      <w:pPr>
        <w:jc w:val="both"/>
        <w:rPr>
          <w:rFonts w:eastAsia="Times New Roman"/>
          <w:b/>
          <w:bCs/>
          <w:color w:val="000000"/>
          <w:u w:val="single"/>
        </w:rPr>
      </w:pPr>
      <w:r>
        <w:rPr>
          <w:rFonts w:eastAsia="Times New Roman"/>
          <w:b/>
          <w:bCs/>
          <w:color w:val="000000"/>
          <w:u w:val="single"/>
        </w:rPr>
        <w:t xml:space="preserve">5- </w:t>
      </w:r>
      <w:r w:rsidR="00184F8E">
        <w:rPr>
          <w:rFonts w:eastAsia="Times New Roman"/>
          <w:b/>
          <w:bCs/>
          <w:color w:val="000000"/>
          <w:u w:val="single"/>
        </w:rPr>
        <w:t>Election du Conseil de Ligue</w:t>
      </w:r>
    </w:p>
    <w:p w14:paraId="09319C3E" w14:textId="3176393F" w:rsidR="00716943" w:rsidRDefault="00184F8E" w:rsidP="00BF424C">
      <w:pPr>
        <w:jc w:val="both"/>
        <w:rPr>
          <w:rFonts w:eastAsia="Times New Roman"/>
          <w:bCs/>
          <w:color w:val="000000"/>
        </w:rPr>
      </w:pPr>
      <w:r>
        <w:rPr>
          <w:rFonts w:eastAsia="Times New Roman"/>
          <w:bCs/>
          <w:color w:val="000000"/>
        </w:rPr>
        <w:t>Romain Bardin et Bruno Simon présente</w:t>
      </w:r>
      <w:r w:rsidR="00076569">
        <w:rPr>
          <w:rFonts w:eastAsia="Times New Roman"/>
          <w:bCs/>
          <w:color w:val="000000"/>
        </w:rPr>
        <w:t>nt</w:t>
      </w:r>
      <w:r>
        <w:rPr>
          <w:rFonts w:eastAsia="Times New Roman"/>
          <w:bCs/>
          <w:color w:val="000000"/>
        </w:rPr>
        <w:t xml:space="preserve"> les 22 candidats</w:t>
      </w:r>
      <w:r w:rsidR="00716943">
        <w:rPr>
          <w:rFonts w:eastAsia="Times New Roman"/>
          <w:bCs/>
          <w:color w:val="000000"/>
        </w:rPr>
        <w:t xml:space="preserve"> dont 20 sur 22 </w:t>
      </w:r>
      <w:r w:rsidR="00824F67">
        <w:rPr>
          <w:rFonts w:eastAsia="Times New Roman"/>
          <w:bCs/>
          <w:color w:val="000000"/>
        </w:rPr>
        <w:t>assistent à cette assemblée générale.</w:t>
      </w:r>
      <w:r w:rsidR="00716943">
        <w:rPr>
          <w:rFonts w:eastAsia="Times New Roman"/>
          <w:bCs/>
          <w:color w:val="000000"/>
        </w:rPr>
        <w:t xml:space="preserve"> Nicole Coury et Bruno Terrien collectent les bulletins de vote.</w:t>
      </w:r>
    </w:p>
    <w:p w14:paraId="73983FC1" w14:textId="77777777" w:rsidR="00716943" w:rsidRDefault="00716943" w:rsidP="00BF424C">
      <w:pPr>
        <w:jc w:val="both"/>
        <w:rPr>
          <w:rFonts w:eastAsia="Times New Roman"/>
          <w:bCs/>
          <w:color w:val="000000"/>
        </w:rPr>
      </w:pPr>
    </w:p>
    <w:p w14:paraId="5937CCE6" w14:textId="14836B99" w:rsidR="00716943" w:rsidRDefault="00716943" w:rsidP="00BF424C">
      <w:pPr>
        <w:jc w:val="both"/>
        <w:rPr>
          <w:rFonts w:eastAsia="Times New Roman"/>
          <w:bCs/>
          <w:color w:val="000000"/>
        </w:rPr>
      </w:pPr>
      <w:r>
        <w:rPr>
          <w:rFonts w:eastAsia="Times New Roman"/>
          <w:bCs/>
          <w:color w:val="000000"/>
        </w:rPr>
        <w:t>Durant cette élection, un clip de la saison 2023/2024 est projeté.</w:t>
      </w:r>
    </w:p>
    <w:p w14:paraId="37F1E72A" w14:textId="77777777" w:rsidR="00716943" w:rsidRDefault="00716943" w:rsidP="00BF424C">
      <w:pPr>
        <w:jc w:val="both"/>
        <w:rPr>
          <w:rFonts w:eastAsia="Times New Roman"/>
          <w:bCs/>
          <w:color w:val="000000"/>
        </w:rPr>
      </w:pPr>
    </w:p>
    <w:p w14:paraId="18DF0518" w14:textId="77777777" w:rsidR="00BF424C" w:rsidRDefault="00BF424C" w:rsidP="00BF424C">
      <w:pPr>
        <w:jc w:val="both"/>
        <w:rPr>
          <w:rFonts w:eastAsia="Times New Roman"/>
          <w:color w:val="000000"/>
        </w:rPr>
      </w:pPr>
      <w:r>
        <w:rPr>
          <w:rFonts w:eastAsia="Times New Roman"/>
          <w:b/>
          <w:bCs/>
          <w:color w:val="000000"/>
          <w:u w:val="single"/>
        </w:rPr>
        <w:t xml:space="preserve">6- Comptes annuels de la saison 2022-2023 : Bilan, Compte d’exploitation </w:t>
      </w:r>
    </w:p>
    <w:p w14:paraId="3ED32450" w14:textId="6AA05BF6" w:rsidR="00BF424C" w:rsidRDefault="00BF424C" w:rsidP="00BF424C">
      <w:pPr>
        <w:jc w:val="both"/>
        <w:rPr>
          <w:rFonts w:eastAsia="Times New Roman"/>
          <w:color w:val="000000"/>
        </w:rPr>
      </w:pPr>
      <w:r>
        <w:rPr>
          <w:rFonts w:eastAsia="Times New Roman"/>
          <w:color w:val="000000"/>
        </w:rPr>
        <w:t>Présentation du bilan par Adrien Dodu en commentant ses slides pour y apporter d’autres précisions</w:t>
      </w:r>
      <w:r w:rsidR="006331EF">
        <w:rPr>
          <w:rFonts w:eastAsia="Times New Roman"/>
          <w:color w:val="000000"/>
        </w:rPr>
        <w:t xml:space="preserve"> et en revenant sur l’Olympiade</w:t>
      </w:r>
      <w:r>
        <w:rPr>
          <w:rFonts w:eastAsia="Times New Roman"/>
          <w:color w:val="000000"/>
        </w:rPr>
        <w:t xml:space="preserve">. </w:t>
      </w:r>
      <w:r w:rsidR="005F6944">
        <w:rPr>
          <w:rFonts w:eastAsia="Times New Roman"/>
          <w:color w:val="000000"/>
        </w:rPr>
        <w:t>Il n’y a pas de</w:t>
      </w:r>
      <w:r>
        <w:rPr>
          <w:rFonts w:eastAsia="Times New Roman"/>
          <w:color w:val="000000"/>
        </w:rPr>
        <w:t xml:space="preserve"> question de l’assistance. </w:t>
      </w:r>
    </w:p>
    <w:p w14:paraId="4524EC8D" w14:textId="77777777" w:rsidR="00BF424C" w:rsidRDefault="00BF424C" w:rsidP="00BF424C">
      <w:pPr>
        <w:jc w:val="both"/>
        <w:rPr>
          <w:rFonts w:eastAsia="Times New Roman"/>
          <w:color w:val="000000"/>
        </w:rPr>
      </w:pPr>
      <w:r>
        <w:rPr>
          <w:rFonts w:eastAsia="Times New Roman"/>
          <w:color w:val="000000"/>
        </w:rPr>
        <w:t xml:space="preserve">Documents sur la page dédiée – lien ci-après </w:t>
      </w:r>
    </w:p>
    <w:p w14:paraId="67121EAF" w14:textId="4ACF7729" w:rsidR="007E3B29" w:rsidRDefault="007E3B29" w:rsidP="00BF424C">
      <w:pPr>
        <w:jc w:val="both"/>
      </w:pPr>
      <w:hyperlink r:id="rId12" w:history="1">
        <w:r w:rsidRPr="00CD7CD6">
          <w:rPr>
            <w:rStyle w:val="Lienhypertexte"/>
          </w:rPr>
          <w:t>https://liguecentrett.com/events/assemblee-generale-2024/</w:t>
        </w:r>
      </w:hyperlink>
    </w:p>
    <w:p w14:paraId="2B611583" w14:textId="77777777" w:rsidR="007E3B29" w:rsidRDefault="007E3B29" w:rsidP="00BF424C">
      <w:pPr>
        <w:jc w:val="both"/>
      </w:pPr>
    </w:p>
    <w:p w14:paraId="405E2E93" w14:textId="05B5D2B5" w:rsidR="00BF424C" w:rsidRDefault="00BF424C" w:rsidP="00BF424C">
      <w:pPr>
        <w:jc w:val="both"/>
        <w:rPr>
          <w:rFonts w:eastAsia="Times New Roman"/>
          <w:color w:val="000000"/>
        </w:rPr>
      </w:pPr>
      <w:r>
        <w:rPr>
          <w:rFonts w:eastAsia="Times New Roman"/>
          <w:b/>
          <w:bCs/>
          <w:color w:val="000000"/>
          <w:u w:val="single"/>
        </w:rPr>
        <w:t xml:space="preserve">7- Rapport des Commissaires-vérificateurs aux Comptes :  </w:t>
      </w:r>
    </w:p>
    <w:p w14:paraId="782D8867" w14:textId="143DAD49" w:rsidR="00BF424C" w:rsidRDefault="00BF424C" w:rsidP="00BF424C">
      <w:pPr>
        <w:jc w:val="both"/>
        <w:rPr>
          <w:rFonts w:eastAsia="Times New Roman"/>
          <w:color w:val="000000"/>
        </w:rPr>
      </w:pPr>
      <w:r>
        <w:rPr>
          <w:rFonts w:eastAsia="Times New Roman"/>
          <w:color w:val="000000"/>
        </w:rPr>
        <w:t xml:space="preserve">Lecture du rapport par Monsieur </w:t>
      </w:r>
      <w:r w:rsidR="005F6944">
        <w:rPr>
          <w:rFonts w:eastAsia="Times New Roman"/>
          <w:color w:val="000000"/>
        </w:rPr>
        <w:t xml:space="preserve">Michel Godard </w:t>
      </w:r>
      <w:r>
        <w:rPr>
          <w:rFonts w:eastAsia="Times New Roman"/>
          <w:color w:val="000000"/>
        </w:rPr>
        <w:t>en son nom et celui de son collègue</w:t>
      </w:r>
      <w:r w:rsidR="005F6944">
        <w:rPr>
          <w:rFonts w:eastAsia="Times New Roman"/>
          <w:color w:val="000000"/>
        </w:rPr>
        <w:t xml:space="preserve"> Monsieur Gérard Morice</w:t>
      </w:r>
      <w:r>
        <w:rPr>
          <w:rFonts w:eastAsia="Times New Roman"/>
          <w:color w:val="000000"/>
        </w:rPr>
        <w:t xml:space="preserve"> qui donne quitus et qui souhaite que l’Assemblée approuve ces comptes.</w:t>
      </w:r>
    </w:p>
    <w:p w14:paraId="05D6D0CE" w14:textId="77777777" w:rsidR="00BF424C" w:rsidRDefault="00BF424C" w:rsidP="00BF424C">
      <w:pPr>
        <w:jc w:val="both"/>
        <w:rPr>
          <w:rFonts w:eastAsia="Times New Roman"/>
          <w:color w:val="000000"/>
        </w:rPr>
      </w:pPr>
      <w:r>
        <w:rPr>
          <w:rFonts w:eastAsia="Times New Roman"/>
          <w:color w:val="000000"/>
        </w:rPr>
        <w:t xml:space="preserve">Documents sur la page dédiée – lien ci-après </w:t>
      </w:r>
    </w:p>
    <w:p w14:paraId="504D97AA" w14:textId="28F88A9E" w:rsidR="00BF424C" w:rsidRDefault="007E3B29" w:rsidP="00BF424C">
      <w:pPr>
        <w:jc w:val="both"/>
      </w:pPr>
      <w:hyperlink r:id="rId13" w:history="1">
        <w:r w:rsidRPr="00CD7CD6">
          <w:rPr>
            <w:rStyle w:val="Lienhypertexte"/>
          </w:rPr>
          <w:t>https://liguecentrett.com/events/assemblee-generale-2024/</w:t>
        </w:r>
      </w:hyperlink>
    </w:p>
    <w:p w14:paraId="0FB06D44" w14:textId="77777777" w:rsidR="007E3B29" w:rsidRDefault="007E3B29" w:rsidP="00BF424C">
      <w:pPr>
        <w:jc w:val="both"/>
        <w:rPr>
          <w:rFonts w:eastAsia="Times New Roman"/>
          <w:b/>
          <w:bCs/>
          <w:color w:val="000000"/>
          <w:u w:val="single"/>
        </w:rPr>
      </w:pPr>
    </w:p>
    <w:p w14:paraId="4BC02741" w14:textId="77777777" w:rsidR="00BF424C" w:rsidRDefault="00BF424C" w:rsidP="00BF424C">
      <w:pPr>
        <w:jc w:val="both"/>
        <w:rPr>
          <w:rFonts w:eastAsia="Times New Roman"/>
          <w:color w:val="000000"/>
        </w:rPr>
      </w:pPr>
      <w:r>
        <w:rPr>
          <w:rFonts w:eastAsia="Times New Roman"/>
          <w:b/>
          <w:bCs/>
          <w:color w:val="000000"/>
          <w:u w:val="single"/>
        </w:rPr>
        <w:t xml:space="preserve">8- Approbation et vote de l’affectation du résultat </w:t>
      </w:r>
    </w:p>
    <w:p w14:paraId="25AEC1EE" w14:textId="77777777" w:rsidR="00BF424C" w:rsidRDefault="00BF424C" w:rsidP="00BF424C">
      <w:pPr>
        <w:jc w:val="both"/>
        <w:rPr>
          <w:rFonts w:eastAsia="Times New Roman"/>
          <w:color w:val="000000"/>
        </w:rPr>
      </w:pPr>
      <w:r>
        <w:rPr>
          <w:rFonts w:eastAsia="Times New Roman"/>
          <w:color w:val="000000"/>
        </w:rPr>
        <w:t xml:space="preserve">Le Compte Annuel et l’affectation du résultat sont adoptés à l’unanimité. </w:t>
      </w:r>
    </w:p>
    <w:p w14:paraId="3C528EB8" w14:textId="77777777" w:rsidR="00BF424C" w:rsidRDefault="00BF424C" w:rsidP="00BF424C">
      <w:pPr>
        <w:jc w:val="both"/>
        <w:rPr>
          <w:rFonts w:eastAsia="Times New Roman"/>
          <w:b/>
          <w:bCs/>
          <w:color w:val="000000"/>
          <w:u w:val="single"/>
        </w:rPr>
      </w:pPr>
    </w:p>
    <w:p w14:paraId="4639F8B8" w14:textId="77777777" w:rsidR="00BF424C" w:rsidRDefault="00BF424C" w:rsidP="00BF424C">
      <w:pPr>
        <w:jc w:val="both"/>
        <w:rPr>
          <w:rFonts w:eastAsia="Times New Roman"/>
          <w:b/>
          <w:bCs/>
          <w:color w:val="000000"/>
          <w:u w:val="single"/>
        </w:rPr>
      </w:pPr>
      <w:r>
        <w:rPr>
          <w:rFonts w:eastAsia="Times New Roman"/>
          <w:b/>
          <w:bCs/>
          <w:color w:val="000000"/>
          <w:u w:val="single"/>
        </w:rPr>
        <w:t>9- Présentation et approbation des budgets prévisionnels 2024-2025 et des tarifs 2024-2025</w:t>
      </w:r>
    </w:p>
    <w:p w14:paraId="734ABD22" w14:textId="77777777" w:rsidR="007E3B29" w:rsidRDefault="007E3B29" w:rsidP="007E3B29">
      <w:pPr>
        <w:jc w:val="both"/>
        <w:rPr>
          <w:rFonts w:eastAsia="Times New Roman"/>
          <w:color w:val="000000"/>
        </w:rPr>
      </w:pPr>
      <w:r>
        <w:rPr>
          <w:rFonts w:eastAsia="Times New Roman"/>
          <w:color w:val="000000"/>
        </w:rPr>
        <w:t>Adrien Dodu donne des explications complémentaires et précisant la ligne Charges exceptionnelles pour répondre à une question de l’assistance.</w:t>
      </w:r>
    </w:p>
    <w:p w14:paraId="39077672" w14:textId="0CF00E66" w:rsidR="00BF424C" w:rsidRDefault="00BF424C" w:rsidP="00BF424C">
      <w:pPr>
        <w:jc w:val="both"/>
        <w:rPr>
          <w:rFonts w:eastAsia="Times New Roman"/>
          <w:color w:val="000000"/>
        </w:rPr>
      </w:pPr>
      <w:r>
        <w:rPr>
          <w:rFonts w:eastAsia="Times New Roman"/>
          <w:color w:val="000000"/>
        </w:rPr>
        <w:t xml:space="preserve">Documents sur la page dédiée – lien ci-après </w:t>
      </w:r>
    </w:p>
    <w:p w14:paraId="0EAF56AF" w14:textId="4C8C49FF" w:rsidR="004F5D9B" w:rsidRDefault="007E3B29" w:rsidP="00BF424C">
      <w:pPr>
        <w:jc w:val="both"/>
      </w:pPr>
      <w:hyperlink r:id="rId14" w:history="1">
        <w:r w:rsidRPr="00CD7CD6">
          <w:rPr>
            <w:rStyle w:val="Lienhypertexte"/>
          </w:rPr>
          <w:t>https://liguecentrett.com/events/assemblee-generale-2024/</w:t>
        </w:r>
      </w:hyperlink>
    </w:p>
    <w:p w14:paraId="73DFACFA" w14:textId="77777777" w:rsidR="007E3B29" w:rsidRDefault="007E3B29" w:rsidP="00BF424C">
      <w:pPr>
        <w:jc w:val="both"/>
        <w:rPr>
          <w:rFonts w:eastAsia="Times New Roman"/>
          <w:color w:val="000000"/>
        </w:rPr>
      </w:pPr>
    </w:p>
    <w:p w14:paraId="70950491" w14:textId="2E425572" w:rsidR="00BF424C" w:rsidRDefault="00BF424C" w:rsidP="00BF424C">
      <w:pPr>
        <w:jc w:val="both"/>
        <w:rPr>
          <w:rFonts w:eastAsia="Times New Roman"/>
          <w:color w:val="000000"/>
        </w:rPr>
      </w:pPr>
      <w:r>
        <w:rPr>
          <w:rFonts w:eastAsia="Times New Roman"/>
          <w:color w:val="000000"/>
        </w:rPr>
        <w:t>Les budgets prévisionnels 202</w:t>
      </w:r>
      <w:r w:rsidR="00076569">
        <w:rPr>
          <w:rFonts w:eastAsia="Times New Roman"/>
          <w:color w:val="000000"/>
        </w:rPr>
        <w:t>5</w:t>
      </w:r>
      <w:r>
        <w:rPr>
          <w:rFonts w:eastAsia="Times New Roman"/>
          <w:color w:val="000000"/>
        </w:rPr>
        <w:t>/202</w:t>
      </w:r>
      <w:r w:rsidR="00076569">
        <w:rPr>
          <w:rFonts w:eastAsia="Times New Roman"/>
          <w:color w:val="000000"/>
        </w:rPr>
        <w:t>6</w:t>
      </w:r>
      <w:r>
        <w:rPr>
          <w:rFonts w:eastAsia="Times New Roman"/>
          <w:color w:val="000000"/>
        </w:rPr>
        <w:t xml:space="preserve"> et les tarifs sont approuvés à l’unanimité.</w:t>
      </w:r>
    </w:p>
    <w:p w14:paraId="053194E0" w14:textId="77777777" w:rsidR="004F5D9B" w:rsidRDefault="004F5D9B" w:rsidP="00BF424C">
      <w:pPr>
        <w:jc w:val="both"/>
        <w:rPr>
          <w:rFonts w:eastAsia="Times New Roman"/>
          <w:b/>
          <w:bCs/>
          <w:color w:val="000000"/>
          <w:u w:val="single"/>
        </w:rPr>
      </w:pPr>
    </w:p>
    <w:p w14:paraId="716DFA13" w14:textId="453E6AB6" w:rsidR="004F5D9B" w:rsidRDefault="004F5D9B" w:rsidP="004F5D9B">
      <w:pPr>
        <w:jc w:val="both"/>
        <w:rPr>
          <w:rFonts w:eastAsia="Times New Roman"/>
          <w:b/>
          <w:bCs/>
          <w:color w:val="000000"/>
          <w:u w:val="single"/>
        </w:rPr>
      </w:pPr>
      <w:r>
        <w:rPr>
          <w:rFonts w:eastAsia="Times New Roman"/>
          <w:b/>
          <w:bCs/>
          <w:color w:val="000000"/>
          <w:u w:val="single"/>
        </w:rPr>
        <w:t>10- Election des Commissaires Vérificateurs :</w:t>
      </w:r>
    </w:p>
    <w:p w14:paraId="1FDD1255" w14:textId="4BCE35DD" w:rsidR="00BF424C" w:rsidRDefault="004F5D9B" w:rsidP="00BF424C">
      <w:pPr>
        <w:jc w:val="both"/>
        <w:rPr>
          <w:rFonts w:eastAsia="Times New Roman"/>
          <w:color w:val="000000"/>
        </w:rPr>
      </w:pPr>
      <w:r w:rsidRPr="004F5D9B">
        <w:rPr>
          <w:rFonts w:eastAsia="Times New Roman"/>
          <w:color w:val="000000"/>
        </w:rPr>
        <w:lastRenderedPageBreak/>
        <w:t xml:space="preserve">Adrien Dodu souligne que Michel Godard souhaite stopper son activité après plus de 20 ans. Il le remercie. Cyril Bernat et </w:t>
      </w:r>
      <w:r w:rsidR="00076569">
        <w:rPr>
          <w:rFonts w:eastAsia="Times New Roman"/>
          <w:color w:val="000000"/>
        </w:rPr>
        <w:t>Benoit Leizour</w:t>
      </w:r>
      <w:r w:rsidRPr="004F5D9B">
        <w:rPr>
          <w:rFonts w:eastAsia="Times New Roman"/>
          <w:color w:val="000000"/>
        </w:rPr>
        <w:t xml:space="preserve"> se proposent aux côtés de Gérard Morice. Si l’</w:t>
      </w:r>
      <w:r w:rsidR="00F64BB4" w:rsidRPr="004F5D9B">
        <w:rPr>
          <w:rFonts w:eastAsia="Times New Roman"/>
          <w:color w:val="000000"/>
        </w:rPr>
        <w:t>habitude</w:t>
      </w:r>
      <w:r w:rsidRPr="004F5D9B">
        <w:rPr>
          <w:rFonts w:eastAsia="Times New Roman"/>
          <w:color w:val="000000"/>
        </w:rPr>
        <w:t xml:space="preserve"> voulait que deux candidats soient retenus, dans le cas présents les trois sont élus à l’unanimité.</w:t>
      </w:r>
    </w:p>
    <w:p w14:paraId="3B5A9BDB" w14:textId="77777777" w:rsidR="004F5D9B" w:rsidRDefault="004F5D9B" w:rsidP="00BF424C">
      <w:pPr>
        <w:jc w:val="both"/>
        <w:rPr>
          <w:rFonts w:eastAsia="Times New Roman"/>
          <w:color w:val="000000"/>
        </w:rPr>
      </w:pPr>
    </w:p>
    <w:p w14:paraId="50D764AD" w14:textId="77777777" w:rsidR="004F5D9B" w:rsidRDefault="004F5D9B" w:rsidP="004F5D9B">
      <w:pPr>
        <w:jc w:val="both"/>
        <w:rPr>
          <w:rFonts w:eastAsia="Times New Roman"/>
          <w:b/>
          <w:bCs/>
          <w:color w:val="000000"/>
          <w:u w:val="single"/>
        </w:rPr>
      </w:pPr>
      <w:r>
        <w:rPr>
          <w:rFonts w:eastAsia="Times New Roman"/>
          <w:b/>
          <w:bCs/>
          <w:color w:val="000000"/>
          <w:u w:val="single"/>
        </w:rPr>
        <w:t>11- Questions diverses</w:t>
      </w:r>
    </w:p>
    <w:p w14:paraId="6546311F" w14:textId="3263F032" w:rsidR="004F5D9B" w:rsidRDefault="004F5D9B" w:rsidP="004F5D9B">
      <w:pPr>
        <w:jc w:val="both"/>
        <w:rPr>
          <w:rFonts w:eastAsia="Times New Roman"/>
          <w:color w:val="000000"/>
        </w:rPr>
      </w:pPr>
      <w:r w:rsidRPr="006E5E76">
        <w:rPr>
          <w:rFonts w:eastAsia="Times New Roman"/>
          <w:color w:val="000000"/>
        </w:rPr>
        <w:t>Aucune n’a été posée officiellement</w:t>
      </w:r>
      <w:r w:rsidR="00614221">
        <w:rPr>
          <w:rFonts w:eastAsia="Times New Roman"/>
          <w:color w:val="000000"/>
        </w:rPr>
        <w:t>.</w:t>
      </w:r>
    </w:p>
    <w:p w14:paraId="490ACAB1" w14:textId="77777777" w:rsidR="004F5D9B" w:rsidRPr="004F5D9B" w:rsidRDefault="004F5D9B" w:rsidP="004F5D9B">
      <w:pPr>
        <w:jc w:val="both"/>
        <w:rPr>
          <w:rFonts w:eastAsia="Times New Roman"/>
          <w:color w:val="000000"/>
        </w:rPr>
      </w:pPr>
    </w:p>
    <w:p w14:paraId="7F1510D4" w14:textId="22F6C773" w:rsidR="00BF424C" w:rsidRDefault="00BF424C" w:rsidP="00BF424C">
      <w:pPr>
        <w:jc w:val="both"/>
        <w:rPr>
          <w:rFonts w:eastAsia="Times New Roman"/>
          <w:b/>
          <w:bCs/>
          <w:color w:val="000000"/>
          <w:u w:val="single"/>
        </w:rPr>
      </w:pPr>
      <w:r>
        <w:rPr>
          <w:rFonts w:eastAsia="Times New Roman"/>
          <w:b/>
          <w:bCs/>
          <w:color w:val="000000"/>
          <w:u w:val="single"/>
        </w:rPr>
        <w:t>1</w:t>
      </w:r>
      <w:r w:rsidR="004F5D9B">
        <w:rPr>
          <w:rFonts w:eastAsia="Times New Roman"/>
          <w:b/>
          <w:bCs/>
          <w:color w:val="000000"/>
          <w:u w:val="single"/>
        </w:rPr>
        <w:t>2</w:t>
      </w:r>
      <w:r>
        <w:rPr>
          <w:rFonts w:eastAsia="Times New Roman"/>
          <w:b/>
          <w:bCs/>
          <w:color w:val="000000"/>
          <w:u w:val="single"/>
        </w:rPr>
        <w:t>- Résultat de l’Election au Conseil de Ligue :</w:t>
      </w:r>
    </w:p>
    <w:p w14:paraId="0229D108" w14:textId="0D5BD30A" w:rsidR="005F6944" w:rsidRDefault="005F6944" w:rsidP="006E5E76">
      <w:pPr>
        <w:rPr>
          <w:rFonts w:eastAsia="Times New Roman"/>
          <w:color w:val="000000"/>
        </w:rPr>
      </w:pPr>
      <w:r>
        <w:rPr>
          <w:rFonts w:eastAsia="Times New Roman"/>
          <w:color w:val="000000"/>
        </w:rPr>
        <w:t>Voix 449 – Suffrages exprimés 387 - Ont obtenu et sont élus :</w:t>
      </w:r>
    </w:p>
    <w:p w14:paraId="3DEA3689" w14:textId="41999F9A" w:rsidR="005F6944" w:rsidRPr="005F6944" w:rsidRDefault="005F6944" w:rsidP="006E5E76">
      <w:pPr>
        <w:rPr>
          <w:rFonts w:eastAsia="Times New Roman"/>
          <w:color w:val="000000"/>
        </w:rPr>
      </w:pPr>
      <w:r w:rsidRPr="005F6944">
        <w:rPr>
          <w:rFonts w:eastAsia="Times New Roman"/>
          <w:color w:val="000000"/>
        </w:rPr>
        <w:t>ANGENON Nico (37-CS LA MEMBROLLE TT)</w:t>
      </w:r>
      <w:r>
        <w:rPr>
          <w:rFonts w:eastAsia="Times New Roman"/>
          <w:color w:val="000000"/>
        </w:rPr>
        <w:t xml:space="preserve"> – 387 voix</w:t>
      </w:r>
      <w:r w:rsidRPr="005F6944">
        <w:rPr>
          <w:rFonts w:eastAsia="Times New Roman"/>
          <w:color w:val="000000"/>
        </w:rPr>
        <w:br/>
        <w:t>AUSSIETTE Coline (18-CP MEHUN)</w:t>
      </w:r>
      <w:r>
        <w:rPr>
          <w:rFonts w:eastAsia="Times New Roman"/>
          <w:color w:val="000000"/>
        </w:rPr>
        <w:t xml:space="preserve"> – 387 voix</w:t>
      </w:r>
      <w:r w:rsidRPr="005F6944">
        <w:rPr>
          <w:rFonts w:eastAsia="Times New Roman"/>
          <w:color w:val="000000"/>
        </w:rPr>
        <w:br/>
        <w:t>AUSSIETTE Frédéric (18-TT SUD CHER)</w:t>
      </w:r>
      <w:r>
        <w:rPr>
          <w:rFonts w:eastAsia="Times New Roman"/>
          <w:color w:val="000000"/>
        </w:rPr>
        <w:t xml:space="preserve"> – 387 voix</w:t>
      </w:r>
    </w:p>
    <w:p w14:paraId="5D3AEED3" w14:textId="2A035707" w:rsidR="005F6944" w:rsidRPr="005F6944" w:rsidRDefault="005F6944" w:rsidP="006E5E76">
      <w:pPr>
        <w:rPr>
          <w:rFonts w:eastAsia="Times New Roman"/>
          <w:color w:val="000000"/>
        </w:rPr>
      </w:pPr>
      <w:r w:rsidRPr="005F6944">
        <w:rPr>
          <w:rFonts w:eastAsia="Times New Roman"/>
          <w:color w:val="000000"/>
        </w:rPr>
        <w:t>BRION Jean Jacques (37- TT JOUE LES TOURS)</w:t>
      </w:r>
      <w:r>
        <w:rPr>
          <w:rFonts w:eastAsia="Times New Roman"/>
          <w:color w:val="000000"/>
        </w:rPr>
        <w:t xml:space="preserve"> – 372 voix</w:t>
      </w:r>
    </w:p>
    <w:p w14:paraId="38E8F250" w14:textId="424AEAB1" w:rsidR="005F6944" w:rsidRPr="005F6944" w:rsidRDefault="005F6944" w:rsidP="006E5E76">
      <w:pPr>
        <w:rPr>
          <w:rFonts w:eastAsia="Times New Roman"/>
          <w:color w:val="000000"/>
        </w:rPr>
      </w:pPr>
      <w:r w:rsidRPr="005F6944">
        <w:rPr>
          <w:rFonts w:eastAsia="Times New Roman"/>
          <w:color w:val="000000"/>
        </w:rPr>
        <w:t>CASY Michel (36-CTT DEOLS)</w:t>
      </w:r>
      <w:r>
        <w:rPr>
          <w:rFonts w:eastAsia="Times New Roman"/>
          <w:color w:val="000000"/>
        </w:rPr>
        <w:t xml:space="preserve"> – 382 voix</w:t>
      </w:r>
      <w:r w:rsidRPr="005F6944">
        <w:rPr>
          <w:rFonts w:eastAsia="Times New Roman"/>
          <w:color w:val="000000"/>
        </w:rPr>
        <w:br/>
        <w:t>CAUQUIS AMANDINE (36-US LE POINCONNET)</w:t>
      </w:r>
      <w:r>
        <w:rPr>
          <w:rFonts w:eastAsia="Times New Roman"/>
          <w:color w:val="000000"/>
        </w:rPr>
        <w:t xml:space="preserve"> – 387 voix</w:t>
      </w:r>
      <w:r w:rsidRPr="005F6944">
        <w:rPr>
          <w:rFonts w:eastAsia="Times New Roman"/>
          <w:color w:val="000000"/>
        </w:rPr>
        <w:br/>
        <w:t>DODU Adrien (45-USM OLIVET TT)</w:t>
      </w:r>
      <w:r>
        <w:rPr>
          <w:rFonts w:eastAsia="Times New Roman"/>
          <w:color w:val="000000"/>
        </w:rPr>
        <w:t xml:space="preserve"> – 387 voix</w:t>
      </w:r>
      <w:r w:rsidRPr="005F6944">
        <w:rPr>
          <w:rFonts w:eastAsia="Times New Roman"/>
          <w:color w:val="000000"/>
        </w:rPr>
        <w:br/>
        <w:t>DUBEROS Eric (41-SC MOREE TT)</w:t>
      </w:r>
      <w:r>
        <w:rPr>
          <w:rFonts w:eastAsia="Times New Roman"/>
          <w:color w:val="000000"/>
        </w:rPr>
        <w:t xml:space="preserve"> – 387 voix</w:t>
      </w:r>
      <w:r w:rsidRPr="005F6944">
        <w:rPr>
          <w:rFonts w:eastAsia="Times New Roman"/>
          <w:color w:val="000000"/>
        </w:rPr>
        <w:br/>
        <w:t>ETIENNE Emmanuel (36-CP VATAN)</w:t>
      </w:r>
      <w:r>
        <w:rPr>
          <w:rFonts w:eastAsia="Times New Roman"/>
          <w:color w:val="000000"/>
        </w:rPr>
        <w:t xml:space="preserve"> – 387 voix</w:t>
      </w:r>
      <w:r w:rsidRPr="005F6944">
        <w:rPr>
          <w:rFonts w:eastAsia="Times New Roman"/>
          <w:color w:val="000000"/>
        </w:rPr>
        <w:br/>
        <w:t>FERRE Benjamin (37-TT JOUE LES TOURS)</w:t>
      </w:r>
      <w:r>
        <w:rPr>
          <w:rFonts w:eastAsia="Times New Roman"/>
          <w:color w:val="000000"/>
        </w:rPr>
        <w:t xml:space="preserve"> – 384 voix</w:t>
      </w:r>
      <w:r w:rsidRPr="005F6944">
        <w:rPr>
          <w:rFonts w:eastAsia="Times New Roman"/>
          <w:color w:val="000000"/>
        </w:rPr>
        <w:br/>
        <w:t>FOUCHET François (45-ES ORMES)</w:t>
      </w:r>
      <w:r>
        <w:rPr>
          <w:rFonts w:eastAsia="Times New Roman"/>
          <w:color w:val="000000"/>
        </w:rPr>
        <w:t xml:space="preserve"> – 387 voix</w:t>
      </w:r>
    </w:p>
    <w:p w14:paraId="5BA4C2D9" w14:textId="256E19D2" w:rsidR="005F6944" w:rsidRPr="005F6944" w:rsidRDefault="005F6944" w:rsidP="006E5E76">
      <w:pPr>
        <w:rPr>
          <w:rFonts w:eastAsia="Times New Roman"/>
          <w:color w:val="000000"/>
        </w:rPr>
      </w:pPr>
      <w:r w:rsidRPr="005F6944">
        <w:rPr>
          <w:rFonts w:eastAsia="Times New Roman"/>
          <w:color w:val="000000"/>
        </w:rPr>
        <w:t>GODIN Nathan (37-AC AMBOISE TT)</w:t>
      </w:r>
      <w:r>
        <w:rPr>
          <w:rFonts w:eastAsia="Times New Roman"/>
          <w:color w:val="000000"/>
        </w:rPr>
        <w:t xml:space="preserve"> – 387 voix</w:t>
      </w:r>
      <w:r w:rsidRPr="005F6944">
        <w:rPr>
          <w:rFonts w:eastAsia="Times New Roman"/>
          <w:color w:val="000000"/>
        </w:rPr>
        <w:br/>
        <w:t>LANDON Philippe (37-ES VILLE AUX DAMES TT)</w:t>
      </w:r>
      <w:r>
        <w:rPr>
          <w:rFonts w:eastAsia="Times New Roman"/>
          <w:color w:val="000000"/>
        </w:rPr>
        <w:t xml:space="preserve"> – 387 voix</w:t>
      </w:r>
      <w:r w:rsidRPr="005F6944">
        <w:rPr>
          <w:rFonts w:eastAsia="Times New Roman"/>
          <w:color w:val="000000"/>
        </w:rPr>
        <w:br/>
        <w:t>LEBON Philippe (41-VINEUIL SPORTS SUEVRES TT)</w:t>
      </w:r>
      <w:r>
        <w:rPr>
          <w:rFonts w:eastAsia="Times New Roman"/>
          <w:color w:val="000000"/>
        </w:rPr>
        <w:t xml:space="preserve"> – 38</w:t>
      </w:r>
      <w:r w:rsidR="006E5E76">
        <w:rPr>
          <w:rFonts w:eastAsia="Times New Roman"/>
          <w:color w:val="000000"/>
        </w:rPr>
        <w:t>2</w:t>
      </w:r>
      <w:r>
        <w:rPr>
          <w:rFonts w:eastAsia="Times New Roman"/>
          <w:color w:val="000000"/>
        </w:rPr>
        <w:t xml:space="preserve"> voix</w:t>
      </w:r>
    </w:p>
    <w:p w14:paraId="5AD3EC3A" w14:textId="609B8CD4" w:rsidR="005F6944" w:rsidRPr="005F6944" w:rsidRDefault="005F6944" w:rsidP="006E5E76">
      <w:pPr>
        <w:rPr>
          <w:rFonts w:eastAsia="Times New Roman"/>
          <w:color w:val="000000"/>
        </w:rPr>
      </w:pPr>
      <w:r w:rsidRPr="005F6944">
        <w:rPr>
          <w:rFonts w:eastAsia="Times New Roman"/>
          <w:color w:val="000000"/>
        </w:rPr>
        <w:t xml:space="preserve">NAIL David (41-FL SAINT AIGNAN) </w:t>
      </w:r>
      <w:r>
        <w:rPr>
          <w:rFonts w:eastAsia="Times New Roman"/>
          <w:color w:val="000000"/>
        </w:rPr>
        <w:t>– 387 voix</w:t>
      </w:r>
      <w:r w:rsidR="006E5E76">
        <w:rPr>
          <w:rFonts w:eastAsia="Times New Roman"/>
          <w:color w:val="000000"/>
        </w:rPr>
        <w:t xml:space="preserve"> </w:t>
      </w:r>
      <w:r w:rsidRPr="005F6944">
        <w:rPr>
          <w:rFonts w:eastAsia="Times New Roman"/>
          <w:color w:val="000000"/>
        </w:rPr>
        <w:br/>
        <w:t xml:space="preserve">OLIVIER Sylvie (18-ST AMAND PING) </w:t>
      </w:r>
      <w:r>
        <w:rPr>
          <w:rFonts w:eastAsia="Times New Roman"/>
          <w:color w:val="000000"/>
        </w:rPr>
        <w:t>– 38</w:t>
      </w:r>
      <w:r w:rsidR="006E5E76">
        <w:rPr>
          <w:rFonts w:eastAsia="Times New Roman"/>
          <w:color w:val="000000"/>
        </w:rPr>
        <w:t>3</w:t>
      </w:r>
      <w:r>
        <w:rPr>
          <w:rFonts w:eastAsia="Times New Roman"/>
          <w:color w:val="000000"/>
        </w:rPr>
        <w:t xml:space="preserve"> voix</w:t>
      </w:r>
    </w:p>
    <w:p w14:paraId="0F1A4E68" w14:textId="4DDEE6D6" w:rsidR="005F6944" w:rsidRPr="005F6944" w:rsidRDefault="005F6944" w:rsidP="006E5E76">
      <w:pPr>
        <w:rPr>
          <w:rFonts w:eastAsia="Times New Roman"/>
          <w:color w:val="000000"/>
        </w:rPr>
      </w:pPr>
      <w:r w:rsidRPr="005F6944">
        <w:rPr>
          <w:rFonts w:eastAsia="Times New Roman"/>
          <w:color w:val="000000"/>
        </w:rPr>
        <w:t>PIAU Patrick (45-CMPJM INGRE)</w:t>
      </w:r>
      <w:r>
        <w:rPr>
          <w:rFonts w:eastAsia="Times New Roman"/>
          <w:color w:val="000000"/>
        </w:rPr>
        <w:t xml:space="preserve"> – 38</w:t>
      </w:r>
      <w:r w:rsidR="006E5E76">
        <w:rPr>
          <w:rFonts w:eastAsia="Times New Roman"/>
          <w:color w:val="000000"/>
        </w:rPr>
        <w:t xml:space="preserve">2 </w:t>
      </w:r>
      <w:r>
        <w:rPr>
          <w:rFonts w:eastAsia="Times New Roman"/>
          <w:color w:val="000000"/>
        </w:rPr>
        <w:t>voix</w:t>
      </w:r>
    </w:p>
    <w:p w14:paraId="7F3E9D61" w14:textId="77050805" w:rsidR="005F6944" w:rsidRPr="005F6944" w:rsidRDefault="005F6944" w:rsidP="006E5E76">
      <w:pPr>
        <w:rPr>
          <w:rFonts w:eastAsia="Times New Roman"/>
          <w:color w:val="000000"/>
        </w:rPr>
      </w:pPr>
      <w:r w:rsidRPr="005F6944">
        <w:rPr>
          <w:rFonts w:eastAsia="Times New Roman"/>
          <w:color w:val="000000"/>
        </w:rPr>
        <w:t>PION Véronique (18-SAINT DOULCHARD TT)</w:t>
      </w:r>
      <w:r>
        <w:rPr>
          <w:rFonts w:eastAsia="Times New Roman"/>
          <w:color w:val="000000"/>
        </w:rPr>
        <w:t xml:space="preserve"> – 38</w:t>
      </w:r>
      <w:r w:rsidR="006E5E76">
        <w:rPr>
          <w:rFonts w:eastAsia="Times New Roman"/>
          <w:color w:val="000000"/>
        </w:rPr>
        <w:t>3</w:t>
      </w:r>
      <w:r>
        <w:rPr>
          <w:rFonts w:eastAsia="Times New Roman"/>
          <w:color w:val="000000"/>
        </w:rPr>
        <w:t xml:space="preserve"> voix</w:t>
      </w:r>
      <w:r w:rsidRPr="005F6944">
        <w:rPr>
          <w:rFonts w:eastAsia="Times New Roman"/>
          <w:color w:val="000000"/>
        </w:rPr>
        <w:br/>
        <w:t>SIMON Bruno (37-4S TOURS)</w:t>
      </w:r>
      <w:r>
        <w:rPr>
          <w:rFonts w:eastAsia="Times New Roman"/>
          <w:color w:val="000000"/>
        </w:rPr>
        <w:t xml:space="preserve"> – 37</w:t>
      </w:r>
      <w:r w:rsidR="006E5E76">
        <w:rPr>
          <w:rFonts w:eastAsia="Times New Roman"/>
          <w:color w:val="000000"/>
        </w:rPr>
        <w:t>5</w:t>
      </w:r>
      <w:r>
        <w:rPr>
          <w:rFonts w:eastAsia="Times New Roman"/>
          <w:color w:val="000000"/>
        </w:rPr>
        <w:t xml:space="preserve"> voix</w:t>
      </w:r>
      <w:r w:rsidRPr="005F6944">
        <w:rPr>
          <w:rFonts w:eastAsia="Times New Roman"/>
          <w:color w:val="000000"/>
        </w:rPr>
        <w:br/>
        <w:t>THIBERT Bernard (18-CJM BOURGES)</w:t>
      </w:r>
      <w:r>
        <w:rPr>
          <w:rFonts w:eastAsia="Times New Roman"/>
          <w:color w:val="000000"/>
        </w:rPr>
        <w:t xml:space="preserve"> – 387 voix</w:t>
      </w:r>
      <w:r w:rsidRPr="005F6944">
        <w:rPr>
          <w:rFonts w:eastAsia="Times New Roman"/>
          <w:color w:val="000000"/>
        </w:rPr>
        <w:br/>
        <w:t>THOMAS Marie Noelle (18-CP BIGNY VALLENAY)</w:t>
      </w:r>
      <w:r>
        <w:rPr>
          <w:rFonts w:eastAsia="Times New Roman"/>
          <w:color w:val="000000"/>
        </w:rPr>
        <w:t xml:space="preserve"> – 38</w:t>
      </w:r>
      <w:r w:rsidR="006E5E76">
        <w:rPr>
          <w:rFonts w:eastAsia="Times New Roman"/>
          <w:color w:val="000000"/>
        </w:rPr>
        <w:t>3</w:t>
      </w:r>
      <w:r>
        <w:rPr>
          <w:rFonts w:eastAsia="Times New Roman"/>
          <w:color w:val="000000"/>
        </w:rPr>
        <w:t xml:space="preserve"> voix</w:t>
      </w:r>
      <w:r w:rsidRPr="005F6944">
        <w:rPr>
          <w:rFonts w:eastAsia="Times New Roman"/>
          <w:color w:val="000000"/>
        </w:rPr>
        <w:br/>
        <w:t>VALLEE THOMAS (28-PAYS COURVILLOIS TT)</w:t>
      </w:r>
      <w:r>
        <w:rPr>
          <w:rFonts w:eastAsia="Times New Roman"/>
          <w:color w:val="000000"/>
        </w:rPr>
        <w:t xml:space="preserve"> – 37</w:t>
      </w:r>
      <w:r w:rsidR="006E5E76">
        <w:rPr>
          <w:rFonts w:eastAsia="Times New Roman"/>
          <w:color w:val="000000"/>
        </w:rPr>
        <w:t xml:space="preserve">1 </w:t>
      </w:r>
      <w:r>
        <w:rPr>
          <w:rFonts w:eastAsia="Times New Roman"/>
          <w:color w:val="000000"/>
        </w:rPr>
        <w:t>voix</w:t>
      </w:r>
      <w:r w:rsidRPr="005F6944">
        <w:rPr>
          <w:rFonts w:eastAsia="Times New Roman"/>
          <w:color w:val="000000"/>
        </w:rPr>
        <w:br/>
      </w:r>
    </w:p>
    <w:p w14:paraId="0EEB9798" w14:textId="17AF9094" w:rsidR="00BF424C" w:rsidRDefault="006E5E76" w:rsidP="006E5E76">
      <w:pPr>
        <w:rPr>
          <w:rFonts w:eastAsia="Times New Roman"/>
          <w:bCs/>
          <w:color w:val="000000"/>
        </w:rPr>
      </w:pPr>
      <w:r>
        <w:rPr>
          <w:rFonts w:eastAsia="Times New Roman"/>
          <w:bCs/>
          <w:color w:val="000000"/>
        </w:rPr>
        <w:t>Les nouveaux élus quittent l’assistance pour se réunir afin de désigner le candidat à la Présidence et les délégués aux assemblées générales et Congrès.</w:t>
      </w:r>
      <w:r w:rsidR="00BF424C">
        <w:rPr>
          <w:rFonts w:eastAsia="Times New Roman"/>
          <w:bCs/>
          <w:color w:val="000000"/>
        </w:rPr>
        <w:br/>
      </w:r>
    </w:p>
    <w:p w14:paraId="4C2D13BA" w14:textId="6FA47779" w:rsidR="006E5E76" w:rsidRDefault="006E5E76" w:rsidP="006E5E76">
      <w:pPr>
        <w:rPr>
          <w:rFonts w:eastAsia="Times New Roman"/>
          <w:bCs/>
          <w:color w:val="000000"/>
        </w:rPr>
      </w:pPr>
      <w:r>
        <w:rPr>
          <w:rFonts w:eastAsia="Times New Roman"/>
          <w:bCs/>
          <w:color w:val="000000"/>
        </w:rPr>
        <w:t>Durant cette pause, Romain Bardin diffuse un clip du pôle accompagnement de la FFTT</w:t>
      </w:r>
    </w:p>
    <w:p w14:paraId="08F13FB8" w14:textId="2A263157" w:rsidR="007E3B29" w:rsidRDefault="007E727E" w:rsidP="006E5E76">
      <w:pPr>
        <w:rPr>
          <w:rFonts w:eastAsia="Times New Roman"/>
          <w:bCs/>
          <w:color w:val="000000"/>
        </w:rPr>
      </w:pPr>
      <w:r>
        <w:rPr>
          <w:rFonts w:eastAsia="Times New Roman"/>
          <w:bCs/>
          <w:color w:val="000000"/>
        </w:rPr>
        <w:t>Nico Angenon est présenté à l’</w:t>
      </w:r>
      <w:r w:rsidR="007E3B29">
        <w:rPr>
          <w:rFonts w:eastAsia="Times New Roman"/>
          <w:bCs/>
          <w:color w:val="000000"/>
        </w:rPr>
        <w:t>Assemblée</w:t>
      </w:r>
      <w:r>
        <w:rPr>
          <w:rFonts w:eastAsia="Times New Roman"/>
          <w:bCs/>
          <w:color w:val="000000"/>
        </w:rPr>
        <w:t xml:space="preserve"> Générale comme </w:t>
      </w:r>
      <w:r w:rsidR="007E3B29">
        <w:rPr>
          <w:rFonts w:eastAsia="Times New Roman"/>
          <w:bCs/>
          <w:color w:val="000000"/>
        </w:rPr>
        <w:t>Président,</w:t>
      </w:r>
    </w:p>
    <w:p w14:paraId="40AF9FE6" w14:textId="77777777" w:rsidR="007E3B29" w:rsidRDefault="007E727E" w:rsidP="006E5E76">
      <w:pPr>
        <w:rPr>
          <w:rFonts w:eastAsia="Times New Roman"/>
          <w:bCs/>
          <w:color w:val="000000"/>
        </w:rPr>
      </w:pPr>
      <w:r>
        <w:rPr>
          <w:rFonts w:eastAsia="Times New Roman"/>
          <w:bCs/>
          <w:color w:val="000000"/>
        </w:rPr>
        <w:t>Nico Angenon, Philippe Lebon et Bruno Simon en tant que délégués titulaires,</w:t>
      </w:r>
    </w:p>
    <w:p w14:paraId="70766AB5" w14:textId="3F027F9D" w:rsidR="007E727E" w:rsidRDefault="007E727E" w:rsidP="006E5E76">
      <w:pPr>
        <w:rPr>
          <w:rFonts w:eastAsia="Times New Roman"/>
          <w:bCs/>
          <w:color w:val="000000"/>
        </w:rPr>
      </w:pPr>
      <w:r>
        <w:rPr>
          <w:rFonts w:eastAsia="Times New Roman"/>
          <w:bCs/>
          <w:color w:val="000000"/>
        </w:rPr>
        <w:t xml:space="preserve">Marie Noëlle Thomas, Benjamin Ferré et Adrien Dodu en </w:t>
      </w:r>
      <w:r w:rsidR="00F64BB4">
        <w:rPr>
          <w:rFonts w:eastAsia="Times New Roman"/>
          <w:bCs/>
          <w:color w:val="000000"/>
        </w:rPr>
        <w:t>tant que délégués</w:t>
      </w:r>
      <w:r w:rsidR="00614221">
        <w:rPr>
          <w:rFonts w:eastAsia="Times New Roman"/>
          <w:bCs/>
          <w:color w:val="000000"/>
        </w:rPr>
        <w:t xml:space="preserve"> </w:t>
      </w:r>
      <w:r>
        <w:rPr>
          <w:rFonts w:eastAsia="Times New Roman"/>
          <w:bCs/>
          <w:color w:val="000000"/>
        </w:rPr>
        <w:t>suppléants.</w:t>
      </w:r>
    </w:p>
    <w:p w14:paraId="4FBD2759" w14:textId="6BEE948F" w:rsidR="007E727E" w:rsidRDefault="007E727E" w:rsidP="006E5E76">
      <w:pPr>
        <w:rPr>
          <w:rFonts w:eastAsia="Times New Roman"/>
          <w:bCs/>
          <w:color w:val="000000"/>
        </w:rPr>
      </w:pPr>
      <w:r>
        <w:rPr>
          <w:rFonts w:eastAsia="Times New Roman"/>
          <w:bCs/>
          <w:color w:val="000000"/>
        </w:rPr>
        <w:t>Nicole Coury et Bruno Terrien passent parmi l’assistance pour le vote du Président et celui des délégués.</w:t>
      </w:r>
    </w:p>
    <w:p w14:paraId="7F234834" w14:textId="77777777" w:rsidR="00BF424C" w:rsidRDefault="00BF424C" w:rsidP="00BF424C">
      <w:pPr>
        <w:rPr>
          <w:rFonts w:eastAsia="Times New Roman"/>
          <w:bCs/>
          <w:color w:val="000000"/>
        </w:rPr>
      </w:pPr>
    </w:p>
    <w:p w14:paraId="0795F69E" w14:textId="1113CC18" w:rsidR="00BF424C" w:rsidRDefault="00ED5485" w:rsidP="00BF424C">
      <w:pPr>
        <w:jc w:val="both"/>
        <w:rPr>
          <w:rFonts w:eastAsia="Times New Roman"/>
          <w:b/>
          <w:bCs/>
          <w:color w:val="000000"/>
          <w:u w:val="single"/>
        </w:rPr>
      </w:pPr>
      <w:r>
        <w:rPr>
          <w:rFonts w:eastAsia="Times New Roman"/>
          <w:b/>
          <w:bCs/>
          <w:color w:val="000000"/>
          <w:u w:val="single"/>
        </w:rPr>
        <w:t>1</w:t>
      </w:r>
      <w:r w:rsidR="004F5D9B">
        <w:rPr>
          <w:rFonts w:eastAsia="Times New Roman"/>
          <w:b/>
          <w:bCs/>
          <w:color w:val="000000"/>
          <w:u w:val="single"/>
        </w:rPr>
        <w:t>3</w:t>
      </w:r>
      <w:r>
        <w:rPr>
          <w:rFonts w:eastAsia="Times New Roman"/>
          <w:b/>
          <w:bCs/>
          <w:color w:val="000000"/>
          <w:u w:val="single"/>
        </w:rPr>
        <w:t>-1</w:t>
      </w:r>
      <w:r w:rsidR="004F5D9B">
        <w:rPr>
          <w:rFonts w:eastAsia="Times New Roman"/>
          <w:b/>
          <w:bCs/>
          <w:color w:val="000000"/>
          <w:u w:val="single"/>
        </w:rPr>
        <w:t>4</w:t>
      </w:r>
      <w:r>
        <w:rPr>
          <w:rFonts w:eastAsia="Times New Roman"/>
          <w:b/>
          <w:bCs/>
          <w:color w:val="000000"/>
          <w:u w:val="single"/>
        </w:rPr>
        <w:t xml:space="preserve"> Remise</w:t>
      </w:r>
      <w:r w:rsidRPr="00824F67">
        <w:rPr>
          <w:rFonts w:eastAsia="Times New Roman"/>
          <w:b/>
          <w:bCs/>
          <w:color w:val="000000"/>
          <w:u w:val="single"/>
        </w:rPr>
        <w:t xml:space="preserve"> des récompenses sportives collectives</w:t>
      </w:r>
      <w:r w:rsidR="004F5D9B">
        <w:rPr>
          <w:rFonts w:eastAsia="Times New Roman"/>
          <w:b/>
          <w:bCs/>
          <w:color w:val="000000"/>
          <w:u w:val="single"/>
        </w:rPr>
        <w:t>,</w:t>
      </w:r>
      <w:r w:rsidRPr="00824F67">
        <w:rPr>
          <w:rFonts w:eastAsia="Times New Roman"/>
          <w:b/>
          <w:bCs/>
          <w:color w:val="000000"/>
          <w:u w:val="single"/>
        </w:rPr>
        <w:t xml:space="preserve"> des challenges</w:t>
      </w:r>
      <w:r w:rsidR="004F5D9B">
        <w:rPr>
          <w:rFonts w:eastAsia="Times New Roman"/>
          <w:b/>
          <w:bCs/>
          <w:color w:val="000000"/>
          <w:u w:val="single"/>
        </w:rPr>
        <w:t xml:space="preserve">, </w:t>
      </w:r>
      <w:r>
        <w:rPr>
          <w:rFonts w:eastAsia="Times New Roman"/>
          <w:b/>
          <w:bCs/>
          <w:color w:val="000000"/>
          <w:u w:val="single"/>
        </w:rPr>
        <w:t xml:space="preserve">des </w:t>
      </w:r>
      <w:r w:rsidR="00BF424C">
        <w:rPr>
          <w:rFonts w:eastAsia="Times New Roman"/>
          <w:b/>
          <w:bCs/>
          <w:color w:val="000000"/>
          <w:u w:val="single"/>
        </w:rPr>
        <w:t>récompenses individuelles et des médailles du Mérite Régional</w:t>
      </w:r>
    </w:p>
    <w:p w14:paraId="5A6817D0" w14:textId="138F0468" w:rsidR="00824F67" w:rsidRDefault="00ED5485" w:rsidP="00824F67">
      <w:pPr>
        <w:rPr>
          <w:rFonts w:eastAsia="Times New Roman"/>
          <w:color w:val="000000"/>
        </w:rPr>
      </w:pPr>
      <w:r w:rsidRPr="00ED5485">
        <w:rPr>
          <w:rFonts w:eastAsia="Times New Roman"/>
          <w:color w:val="000000"/>
        </w:rPr>
        <w:lastRenderedPageBreak/>
        <w:t xml:space="preserve">Les élus et personnalités </w:t>
      </w:r>
      <w:r w:rsidR="00824F67" w:rsidRPr="00ED5485">
        <w:rPr>
          <w:rFonts w:eastAsia="Times New Roman"/>
          <w:color w:val="000000"/>
        </w:rPr>
        <w:t>remettent les récompenses aux différents récipiendaires (clubs, équipes</w:t>
      </w:r>
      <w:r>
        <w:rPr>
          <w:rFonts w:eastAsia="Times New Roman"/>
          <w:color w:val="000000"/>
        </w:rPr>
        <w:t>, labels, dirigeants</w:t>
      </w:r>
      <w:r w:rsidR="00824F67" w:rsidRPr="00ED5485">
        <w:rPr>
          <w:rFonts w:eastAsia="Times New Roman"/>
          <w:color w:val="000000"/>
        </w:rPr>
        <w:t>).</w:t>
      </w:r>
    </w:p>
    <w:p w14:paraId="1D97368B" w14:textId="77777777" w:rsidR="00824F67" w:rsidRDefault="00824F67" w:rsidP="00BF424C">
      <w:pPr>
        <w:jc w:val="both"/>
        <w:rPr>
          <w:rFonts w:eastAsia="Times New Roman"/>
          <w:b/>
          <w:bCs/>
          <w:color w:val="000000"/>
          <w:u w:val="single"/>
        </w:rPr>
      </w:pPr>
    </w:p>
    <w:p w14:paraId="750BFB2A" w14:textId="126EB56B" w:rsidR="00ED5485" w:rsidRDefault="00ED5485" w:rsidP="00ED5485">
      <w:pPr>
        <w:jc w:val="both"/>
        <w:rPr>
          <w:rFonts w:eastAsia="Times New Roman"/>
          <w:color w:val="000000"/>
        </w:rPr>
      </w:pPr>
      <w:r>
        <w:rPr>
          <w:rFonts w:eastAsia="Times New Roman"/>
          <w:color w:val="000000"/>
        </w:rPr>
        <w:t>Pour le Mérite Régional, Bruno Simon en</w:t>
      </w:r>
      <w:r w:rsidR="004F5D9B">
        <w:rPr>
          <w:rFonts w:eastAsia="Times New Roman"/>
          <w:color w:val="000000"/>
        </w:rPr>
        <w:t xml:space="preserve"> préambule et en</w:t>
      </w:r>
      <w:r>
        <w:rPr>
          <w:rFonts w:eastAsia="Times New Roman"/>
          <w:color w:val="000000"/>
        </w:rPr>
        <w:t xml:space="preserve"> l’absence excusée de </w:t>
      </w:r>
      <w:r w:rsidR="007619C8">
        <w:rPr>
          <w:rFonts w:eastAsia="Times New Roman"/>
          <w:color w:val="000000"/>
        </w:rPr>
        <w:t>J</w:t>
      </w:r>
      <w:r>
        <w:rPr>
          <w:rFonts w:eastAsia="Times New Roman"/>
          <w:color w:val="000000"/>
        </w:rPr>
        <w:t>ean Jacques Brion rappelle qu’il n’y aura pas de bénévoles récompensés et que la nouveauté de le décerner à des collaborateurs actifs</w:t>
      </w:r>
    </w:p>
    <w:p w14:paraId="7CA11CFE" w14:textId="1F916143" w:rsidR="00ED5485" w:rsidRDefault="00ED5485" w:rsidP="00ED5485">
      <w:pPr>
        <w:jc w:val="both"/>
        <w:rPr>
          <w:rFonts w:eastAsia="Times New Roman"/>
          <w:color w:val="000000"/>
        </w:rPr>
      </w:pPr>
      <w:r>
        <w:rPr>
          <w:rFonts w:eastAsia="Times New Roman"/>
          <w:color w:val="000000"/>
        </w:rPr>
        <w:t>s’applique au niveau régional dès cette saison 2024.</w:t>
      </w:r>
    </w:p>
    <w:p w14:paraId="25886540" w14:textId="77777777" w:rsidR="00ED5485" w:rsidRDefault="00ED5485" w:rsidP="00BF424C">
      <w:pPr>
        <w:jc w:val="both"/>
        <w:rPr>
          <w:rFonts w:eastAsia="Times New Roman"/>
          <w:color w:val="000000"/>
        </w:rPr>
      </w:pPr>
    </w:p>
    <w:p w14:paraId="1F22CB77" w14:textId="5DE66E85" w:rsidR="00BF424C" w:rsidRDefault="00ED5485" w:rsidP="00BF424C">
      <w:pPr>
        <w:jc w:val="both"/>
        <w:rPr>
          <w:rFonts w:eastAsia="Times New Roman"/>
          <w:color w:val="000000"/>
        </w:rPr>
      </w:pPr>
      <w:r>
        <w:rPr>
          <w:rFonts w:eastAsia="Times New Roman"/>
          <w:color w:val="000000"/>
        </w:rPr>
        <w:t xml:space="preserve">Pour le </w:t>
      </w:r>
      <w:r w:rsidR="00BF424C">
        <w:rPr>
          <w:rFonts w:eastAsia="Times New Roman"/>
          <w:color w:val="000000"/>
        </w:rPr>
        <w:t xml:space="preserve">Trophée Georges Barbereau, </w:t>
      </w:r>
      <w:r>
        <w:rPr>
          <w:rFonts w:eastAsia="Times New Roman"/>
          <w:color w:val="000000"/>
        </w:rPr>
        <w:t>Jean Paul Chilon accueille Philippe Lebon, premier récipiendaire l’an passé à Morée</w:t>
      </w:r>
      <w:r w:rsidR="007619C8">
        <w:rPr>
          <w:rFonts w:eastAsia="Times New Roman"/>
          <w:color w:val="000000"/>
        </w:rPr>
        <w:t>.</w:t>
      </w:r>
      <w:r w:rsidR="00614221">
        <w:rPr>
          <w:rFonts w:eastAsia="Times New Roman"/>
          <w:color w:val="000000"/>
        </w:rPr>
        <w:t xml:space="preserve"> </w:t>
      </w:r>
      <w:r>
        <w:rPr>
          <w:rFonts w:eastAsia="Times New Roman"/>
          <w:color w:val="000000"/>
        </w:rPr>
        <w:t>Bruno S</w:t>
      </w:r>
      <w:r w:rsidR="007619C8">
        <w:rPr>
          <w:rFonts w:eastAsia="Times New Roman"/>
          <w:color w:val="000000"/>
        </w:rPr>
        <w:t xml:space="preserve">imon </w:t>
      </w:r>
      <w:r w:rsidR="00BF424C">
        <w:rPr>
          <w:rFonts w:eastAsia="Times New Roman"/>
          <w:color w:val="000000"/>
        </w:rPr>
        <w:t>détaill</w:t>
      </w:r>
      <w:r w:rsidR="007619C8">
        <w:rPr>
          <w:rFonts w:eastAsia="Times New Roman"/>
          <w:color w:val="000000"/>
        </w:rPr>
        <w:t xml:space="preserve">e brièvement le CV de notre nouveau lauréat : Michel Casy. </w:t>
      </w:r>
    </w:p>
    <w:p w14:paraId="614BC611" w14:textId="77777777" w:rsidR="00BF424C" w:rsidRDefault="00BF424C" w:rsidP="00BF424C">
      <w:pPr>
        <w:jc w:val="both"/>
        <w:rPr>
          <w:rFonts w:eastAsia="Times New Roman"/>
          <w:b/>
          <w:bCs/>
          <w:color w:val="000000"/>
          <w:u w:val="single"/>
        </w:rPr>
      </w:pPr>
    </w:p>
    <w:p w14:paraId="7F4721D9" w14:textId="77777777" w:rsidR="007619C8" w:rsidRDefault="007619C8" w:rsidP="007619C8">
      <w:pPr>
        <w:jc w:val="both"/>
        <w:rPr>
          <w:rFonts w:eastAsia="Times New Roman"/>
          <w:color w:val="000000"/>
        </w:rPr>
      </w:pPr>
      <w:r>
        <w:rPr>
          <w:rFonts w:eastAsia="Times New Roman"/>
          <w:color w:val="000000"/>
        </w:rPr>
        <w:t>Document sur la page dédiée – lien ci-après</w:t>
      </w:r>
    </w:p>
    <w:p w14:paraId="39A88698" w14:textId="1C5644D7" w:rsidR="007619C8" w:rsidRDefault="007E3B29" w:rsidP="007619C8">
      <w:pPr>
        <w:jc w:val="both"/>
      </w:pPr>
      <w:hyperlink r:id="rId15" w:history="1">
        <w:r w:rsidRPr="00CD7CD6">
          <w:rPr>
            <w:rStyle w:val="Lienhypertexte"/>
          </w:rPr>
          <w:t>https://liguecentrett.com/events/assemblee-generale-2024/</w:t>
        </w:r>
      </w:hyperlink>
    </w:p>
    <w:p w14:paraId="1D3DFD5D" w14:textId="77777777" w:rsidR="007E3B29" w:rsidRDefault="007E3B29" w:rsidP="007619C8">
      <w:pPr>
        <w:jc w:val="both"/>
        <w:rPr>
          <w:rFonts w:eastAsia="Times New Roman"/>
          <w:color w:val="000000"/>
        </w:rPr>
      </w:pPr>
    </w:p>
    <w:p w14:paraId="4CC89D56" w14:textId="77BA941B" w:rsidR="00BF424C" w:rsidRDefault="00BF424C" w:rsidP="00BF424C">
      <w:pPr>
        <w:jc w:val="both"/>
        <w:rPr>
          <w:rFonts w:eastAsia="Times New Roman"/>
          <w:b/>
          <w:bCs/>
          <w:color w:val="000000"/>
          <w:u w:val="single"/>
        </w:rPr>
      </w:pPr>
      <w:r>
        <w:rPr>
          <w:rFonts w:eastAsia="Times New Roman"/>
          <w:b/>
          <w:bCs/>
          <w:color w:val="000000"/>
          <w:u w:val="single"/>
        </w:rPr>
        <w:t>1</w:t>
      </w:r>
      <w:r w:rsidR="004F5D9B">
        <w:rPr>
          <w:rFonts w:eastAsia="Times New Roman"/>
          <w:b/>
          <w:bCs/>
          <w:color w:val="000000"/>
          <w:u w:val="single"/>
        </w:rPr>
        <w:t>5</w:t>
      </w:r>
      <w:r>
        <w:rPr>
          <w:rFonts w:eastAsia="Times New Roman"/>
          <w:b/>
          <w:bCs/>
          <w:color w:val="000000"/>
          <w:u w:val="single"/>
        </w:rPr>
        <w:t>- Echanges avec les Personnalités</w:t>
      </w:r>
    </w:p>
    <w:p w14:paraId="4BC49DBE" w14:textId="3EEA94E9" w:rsidR="00BF424C" w:rsidRDefault="006A44B9" w:rsidP="00BF424C">
      <w:pPr>
        <w:jc w:val="both"/>
      </w:pPr>
      <w:r>
        <w:t>- Sylvie Lanson au nom du CROS CVL, salue l’assemblée et rappelle les missions du CROS en insistant sur l’après Jeux Paris 2024 qui se fait sentir dans les clubs, qui doivent entretenir cette flamme. Elle invite tous les sportifs et structures régionales à se rapprocher du CROS pour se former mais aussi travailler plus efficacement autour des différentes thématiques pour leur développement et la pérennisation des emplois sportifs (administratifs ou techniques</w:t>
      </w:r>
      <w:r w:rsidR="00614221">
        <w:t>).</w:t>
      </w:r>
    </w:p>
    <w:p w14:paraId="50E46707" w14:textId="77777777" w:rsidR="00BF424C" w:rsidRDefault="00BF424C" w:rsidP="00BF424C">
      <w:pPr>
        <w:jc w:val="both"/>
      </w:pPr>
    </w:p>
    <w:p w14:paraId="479F4992" w14:textId="3CED5A74" w:rsidR="006A44B9" w:rsidRDefault="006A44B9" w:rsidP="006A44B9">
      <w:pPr>
        <w:jc w:val="both"/>
      </w:pPr>
      <w:r>
        <w:t>- Gilles Erb, Président de la FFTT, salue cette réunion, rythme, nombre de participants, qualité des interventions marqueront la qualité de celle-ci. Il salue la Ligue, vivier de dirigeants d’exception et de compétences.</w:t>
      </w:r>
    </w:p>
    <w:p w14:paraId="296A2B9C" w14:textId="127CFAD1" w:rsidR="006A44B9" w:rsidRDefault="006A44B9" w:rsidP="006A44B9">
      <w:pPr>
        <w:jc w:val="both"/>
      </w:pPr>
      <w:r>
        <w:t>Il revient sur cet été et les performances de nos équipes de France avec ces deux médailles olympiques. Il rappelle les enjeux de demain, les grands chantiers de la Fédération et les grands évènements à venir</w:t>
      </w:r>
    </w:p>
    <w:p w14:paraId="20792E89" w14:textId="19A036DE" w:rsidR="0085079E" w:rsidRDefault="0085079E" w:rsidP="006A44B9">
      <w:pPr>
        <w:jc w:val="both"/>
      </w:pPr>
      <w:r>
        <w:t>Il reviendra dans le Loiret dans d’autres circonstances et indique qu’il fera tout son possible pour être présent lors des prochains championnats de France vétérans.</w:t>
      </w:r>
    </w:p>
    <w:p w14:paraId="12E2B7F5" w14:textId="77777777" w:rsidR="0085079E" w:rsidRDefault="0085079E" w:rsidP="006A44B9">
      <w:pPr>
        <w:jc w:val="both"/>
      </w:pPr>
    </w:p>
    <w:p w14:paraId="1EACCFD6" w14:textId="25138540" w:rsidR="00F64BB4" w:rsidRDefault="00F64BB4" w:rsidP="00F64BB4">
      <w:pPr>
        <w:jc w:val="both"/>
        <w:rPr>
          <w:rFonts w:eastAsia="Times New Roman"/>
          <w:b/>
          <w:bCs/>
          <w:color w:val="000000"/>
          <w:u w:val="single"/>
        </w:rPr>
      </w:pPr>
      <w:r>
        <w:rPr>
          <w:rFonts w:eastAsia="Times New Roman"/>
          <w:b/>
          <w:bCs/>
          <w:color w:val="000000"/>
          <w:u w:val="single"/>
        </w:rPr>
        <w:t>16- Résultats des élections :</w:t>
      </w:r>
    </w:p>
    <w:p w14:paraId="1EDB3138" w14:textId="574B42DF" w:rsidR="0085079E" w:rsidRPr="007E3B29" w:rsidRDefault="0085079E" w:rsidP="006A44B9">
      <w:pPr>
        <w:jc w:val="both"/>
        <w:rPr>
          <w:b/>
          <w:bCs/>
        </w:rPr>
      </w:pPr>
      <w:r w:rsidRPr="007E3B29">
        <w:rPr>
          <w:b/>
          <w:bCs/>
        </w:rPr>
        <w:t>Présidence :</w:t>
      </w:r>
    </w:p>
    <w:p w14:paraId="31D0B843" w14:textId="186BFC9D" w:rsidR="0085079E" w:rsidRDefault="0085079E" w:rsidP="006A44B9">
      <w:pPr>
        <w:jc w:val="both"/>
      </w:pPr>
      <w:r>
        <w:t>Suffrages exprimés : 355</w:t>
      </w:r>
    </w:p>
    <w:p w14:paraId="78B7952D" w14:textId="7F33657D" w:rsidR="0085079E" w:rsidRDefault="0085079E" w:rsidP="006A44B9">
      <w:pPr>
        <w:jc w:val="both"/>
      </w:pPr>
      <w:r>
        <w:t>Oui 332</w:t>
      </w:r>
    </w:p>
    <w:p w14:paraId="3BDFBC70" w14:textId="77777777" w:rsidR="0085079E" w:rsidRDefault="0085079E" w:rsidP="0085079E">
      <w:r>
        <w:t>Non 7</w:t>
      </w:r>
      <w:r>
        <w:br/>
        <w:t>Nuls 16</w:t>
      </w:r>
    </w:p>
    <w:p w14:paraId="32DD9B61" w14:textId="46E65AE3" w:rsidR="0085079E" w:rsidRDefault="0085079E" w:rsidP="0085079E">
      <w:r>
        <w:t>Nico Angenon est élu Président</w:t>
      </w:r>
    </w:p>
    <w:p w14:paraId="1A5DD59E" w14:textId="77777777" w:rsidR="007E727E" w:rsidRDefault="007E727E" w:rsidP="0085079E">
      <w:r w:rsidRPr="007E3B29">
        <w:rPr>
          <w:b/>
          <w:bCs/>
        </w:rPr>
        <w:t>Délégués Titulaires</w:t>
      </w:r>
      <w:r>
        <w:t> :</w:t>
      </w:r>
    </w:p>
    <w:p w14:paraId="24B66F9C" w14:textId="1B50F765" w:rsidR="007E727E" w:rsidRDefault="007E727E" w:rsidP="0085079E">
      <w:r>
        <w:t>Suffrages exprimés : 346</w:t>
      </w:r>
      <w:r>
        <w:br/>
        <w:t>Nico Angenon 342</w:t>
      </w:r>
      <w:r>
        <w:br/>
        <w:t>Philippe Lebon 307</w:t>
      </w:r>
      <w:r>
        <w:br/>
        <w:t>Bruno Simon 312</w:t>
      </w:r>
    </w:p>
    <w:p w14:paraId="1C675C2D" w14:textId="3A7A2B81" w:rsidR="007E727E" w:rsidRDefault="007E727E" w:rsidP="0085079E">
      <w:r>
        <w:t>Tous les trois sont élus délégués titulaires.</w:t>
      </w:r>
    </w:p>
    <w:p w14:paraId="6E9C1572" w14:textId="4A99AAEE" w:rsidR="007E727E" w:rsidRDefault="007E727E" w:rsidP="0085079E">
      <w:r w:rsidRPr="007E3B29">
        <w:rPr>
          <w:b/>
          <w:bCs/>
        </w:rPr>
        <w:t>Délégués Suppléants</w:t>
      </w:r>
      <w:r>
        <w:t> :</w:t>
      </w:r>
    </w:p>
    <w:p w14:paraId="7E9A84E3" w14:textId="77777777" w:rsidR="007E727E" w:rsidRDefault="007E727E" w:rsidP="0085079E">
      <w:r>
        <w:t>Suffrages exprimés 354</w:t>
      </w:r>
    </w:p>
    <w:p w14:paraId="0AF743F5" w14:textId="02240D70" w:rsidR="007E727E" w:rsidRDefault="007E727E" w:rsidP="0085079E">
      <w:r>
        <w:lastRenderedPageBreak/>
        <w:t>Adrien Dodu 354</w:t>
      </w:r>
      <w:r>
        <w:br/>
        <w:t>Manie Noelle Thomas 353</w:t>
      </w:r>
    </w:p>
    <w:p w14:paraId="533B07E4" w14:textId="4CCB7F5F" w:rsidR="007E727E" w:rsidRDefault="007E727E" w:rsidP="0085079E">
      <w:r>
        <w:t>Benjamin Ferré 339</w:t>
      </w:r>
    </w:p>
    <w:p w14:paraId="44B60CBC" w14:textId="6AD9181C" w:rsidR="007E727E" w:rsidRDefault="007E727E" w:rsidP="0085079E">
      <w:r>
        <w:t>Tous les trois sont élus délégués suppléants.</w:t>
      </w:r>
    </w:p>
    <w:p w14:paraId="0F864AE7" w14:textId="77777777" w:rsidR="001F0185" w:rsidRDefault="007E727E" w:rsidP="001F0185">
      <w:r>
        <w:t xml:space="preserve">Nico Angenon remercie les clubs et rappelle aux nouveaux élus </w:t>
      </w:r>
      <w:r w:rsidR="001F0185">
        <w:t>qu’ils se réuniront à 14h30 pour l’attribution des postes afin de lancer officiellement cette olympiade.</w:t>
      </w:r>
    </w:p>
    <w:p w14:paraId="01982B2C" w14:textId="2DF438F1" w:rsidR="007E727E" w:rsidRDefault="007E727E" w:rsidP="0085079E"/>
    <w:p w14:paraId="798B4C6D" w14:textId="30F98F3D" w:rsidR="007E727E" w:rsidRDefault="007E727E" w:rsidP="0085079E">
      <w:r>
        <w:t>Etant nouvellement élu</w:t>
      </w:r>
      <w:r w:rsidR="00614221">
        <w:t xml:space="preserve">, </w:t>
      </w:r>
      <w:r>
        <w:t>Nico Angenon signe deux convention</w:t>
      </w:r>
      <w:r w:rsidR="001F0185">
        <w:t xml:space="preserve">s </w:t>
      </w:r>
      <w:r>
        <w:t>:</w:t>
      </w:r>
    </w:p>
    <w:p w14:paraId="7B4A2E29" w14:textId="7E444686" w:rsidR="001F0185" w:rsidRDefault="007E727E" w:rsidP="007E727E">
      <w:pPr>
        <w:pStyle w:val="Paragraphedeliste"/>
        <w:numPr>
          <w:ilvl w:val="0"/>
          <w:numId w:val="3"/>
        </w:numPr>
      </w:pPr>
      <w:r>
        <w:t>Avec le Comité Régional Handispor</w:t>
      </w:r>
      <w:r w:rsidR="001F0185">
        <w:t>t pour un partenariat</w:t>
      </w:r>
    </w:p>
    <w:p w14:paraId="5F689F60" w14:textId="707CF16E" w:rsidR="001F0185" w:rsidRDefault="001F0185" w:rsidP="007E727E">
      <w:pPr>
        <w:pStyle w:val="Paragraphedeliste"/>
        <w:numPr>
          <w:ilvl w:val="0"/>
          <w:numId w:val="3"/>
        </w:numPr>
      </w:pPr>
      <w:r>
        <w:t xml:space="preserve">Avec le Comité du Cher pour une mise à disposition </w:t>
      </w:r>
    </w:p>
    <w:p w14:paraId="46BA778A" w14:textId="4510A34A" w:rsidR="001F0185" w:rsidRDefault="001F0185" w:rsidP="001F0185">
      <w:r>
        <w:t>Avant de conclure Jean Luc Pacaud remet un cadeau à Jean Paul Chilon pour le remercier de son travail efficace et constructif</w:t>
      </w:r>
      <w:r w:rsidR="00614221">
        <w:t> !</w:t>
      </w:r>
    </w:p>
    <w:p w14:paraId="5C365CE4" w14:textId="77777777" w:rsidR="001F0185" w:rsidRDefault="001F0185" w:rsidP="001F0185"/>
    <w:p w14:paraId="65514BAF" w14:textId="4E8DAD59" w:rsidR="00BF424C" w:rsidRDefault="001F0185" w:rsidP="0085079E">
      <w:r>
        <w:t>E</w:t>
      </w:r>
      <w:r w:rsidR="00BF424C">
        <w:t>n conclusion de cette Assemblée Générale et dans la continuité des clips précédents,</w:t>
      </w:r>
      <w:r>
        <w:t xml:space="preserve"> un </w:t>
      </w:r>
      <w:r w:rsidR="00E85A22">
        <w:t>amical</w:t>
      </w:r>
      <w:r>
        <w:t xml:space="preserve"> salut est adressé aux bénévoles et </w:t>
      </w:r>
      <w:r w:rsidR="00E85A22">
        <w:t>Bruno</w:t>
      </w:r>
      <w:r>
        <w:t xml:space="preserve"> S</w:t>
      </w:r>
      <w:r w:rsidR="00E85A22">
        <w:t>imon</w:t>
      </w:r>
      <w:r>
        <w:t xml:space="preserve"> </w:t>
      </w:r>
      <w:r w:rsidR="00E85A22">
        <w:t>clôt</w:t>
      </w:r>
      <w:r>
        <w:t xml:space="preserve"> à 13h15 cette assemblée non sans avoir rappelé que nous nous retrouverons dans le Cher en 2025 et invité les participants au Vin d’Honneur offert par la mairie et à la Paella offerte par la Ligue</w:t>
      </w:r>
      <w:r w:rsidR="00E85A22">
        <w:t>.</w:t>
      </w:r>
    </w:p>
    <w:p w14:paraId="7AD17819" w14:textId="77777777" w:rsidR="00BF424C" w:rsidRDefault="00BF424C" w:rsidP="00BF424C">
      <w:pPr>
        <w:jc w:val="both"/>
      </w:pPr>
    </w:p>
    <w:p w14:paraId="50F95D21" w14:textId="2C40062D" w:rsidR="00BF424C" w:rsidRDefault="00BF424C" w:rsidP="00BF424C">
      <w:pPr>
        <w:jc w:val="both"/>
      </w:pPr>
      <w:r>
        <w:t>Clôture de l’Assemblée Générale à 1</w:t>
      </w:r>
      <w:r w:rsidR="00E85A22">
        <w:t>3</w:t>
      </w:r>
      <w:r>
        <w:t>h</w:t>
      </w:r>
      <w:r w:rsidR="00E85A22">
        <w:t>1</w:t>
      </w:r>
      <w:r>
        <w:t>5.</w:t>
      </w:r>
    </w:p>
    <w:p w14:paraId="53B4B0CB" w14:textId="7FD8A10D" w:rsidR="00E85A22" w:rsidRDefault="00E85A22" w:rsidP="00BF424C">
      <w:pPr>
        <w:jc w:val="both"/>
      </w:pPr>
    </w:p>
    <w:p w14:paraId="150239EB" w14:textId="2A55336A" w:rsidR="00E85A22" w:rsidRDefault="00E85A22" w:rsidP="00BF424C">
      <w:pPr>
        <w:jc w:val="both"/>
      </w:pPr>
      <w:r>
        <w:t>Fait à Salbris le </w:t>
      </w:r>
      <w:r w:rsidR="00640FFA">
        <w:t>5 Octobre 2024</w:t>
      </w:r>
    </w:p>
    <w:p w14:paraId="0976932F" w14:textId="77777777" w:rsidR="00BF424C" w:rsidRDefault="00BF424C" w:rsidP="00BF424C">
      <w:pPr>
        <w:spacing w:line="240" w:lineRule="auto"/>
        <w:jc w:val="center"/>
      </w:pPr>
    </w:p>
    <w:p w14:paraId="24F91D89" w14:textId="77777777" w:rsidR="00ED74AD" w:rsidRDefault="00ED74AD">
      <w:pPr>
        <w:pStyle w:val="Normal1"/>
      </w:pPr>
    </w:p>
    <w:sectPr w:rsidR="00ED74AD" w:rsidSect="004D3A13">
      <w:headerReference w:type="default" r:id="rId16"/>
      <w:footerReference w:type="default" r:id="rId17"/>
      <w:pgSz w:w="11909" w:h="16834"/>
      <w:pgMar w:top="720" w:right="720" w:bottom="720" w:left="720" w:header="68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50CDF" w14:textId="77777777" w:rsidR="00EC088E" w:rsidRDefault="00EC088E" w:rsidP="00360512">
      <w:pPr>
        <w:spacing w:line="240" w:lineRule="auto"/>
      </w:pPr>
      <w:r>
        <w:separator/>
      </w:r>
    </w:p>
  </w:endnote>
  <w:endnote w:type="continuationSeparator" w:id="0">
    <w:p w14:paraId="21822281" w14:textId="77777777" w:rsidR="00EC088E" w:rsidRDefault="00EC088E"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005D" w14:textId="77777777" w:rsidR="00ED74AD" w:rsidRDefault="00ED74AD" w:rsidP="001A156B">
    <w:pPr>
      <w:pStyle w:val="Pieddepage"/>
      <w:ind w:left="-680"/>
    </w:pPr>
  </w:p>
  <w:p w14:paraId="3EFDBFCF" w14:textId="77777777" w:rsidR="00360512" w:rsidRDefault="00751C70" w:rsidP="00345F0F">
    <w:pPr>
      <w:pStyle w:val="Pieddepage"/>
    </w:pPr>
    <w:r w:rsidRPr="00751C70">
      <w:rPr>
        <w:noProof/>
      </w:rPr>
      <w:drawing>
        <wp:inline distT="0" distB="0" distL="0" distR="0" wp14:anchorId="4AEF64A3" wp14:editId="5CF49A9A">
          <wp:extent cx="6647815" cy="731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7815" cy="731520"/>
                  </a:xfrm>
                  <a:prstGeom prst="rect">
                    <a:avLst/>
                  </a:prstGeom>
                </pic:spPr>
              </pic:pic>
            </a:graphicData>
          </a:graphic>
        </wp:inline>
      </w:drawing>
    </w:r>
  </w:p>
  <w:p w14:paraId="27B441BE" w14:textId="77777777" w:rsidR="00ED74AD" w:rsidRDefault="00ED74AD"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A29C" w14:textId="77777777" w:rsidR="00EC088E" w:rsidRDefault="00EC088E" w:rsidP="00360512">
      <w:pPr>
        <w:spacing w:line="240" w:lineRule="auto"/>
      </w:pPr>
      <w:r>
        <w:separator/>
      </w:r>
    </w:p>
  </w:footnote>
  <w:footnote w:type="continuationSeparator" w:id="0">
    <w:p w14:paraId="3ECE6CB7" w14:textId="77777777" w:rsidR="00EC088E" w:rsidRDefault="00EC088E"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152B" w14:textId="77777777" w:rsidR="00ED74AD" w:rsidRDefault="00ED74AD">
    <w:pPr>
      <w:pStyle w:val="En-tte"/>
    </w:pPr>
    <w:r>
      <w:rPr>
        <w:noProof/>
      </w:rPr>
      <w:drawing>
        <wp:inline distT="0" distB="0" distL="0" distR="0" wp14:anchorId="495714FC" wp14:editId="2CCCE163">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710647" cy="1118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6F7"/>
    <w:multiLevelType w:val="hybridMultilevel"/>
    <w:tmpl w:val="3522E3B8"/>
    <w:lvl w:ilvl="0" w:tplc="3752D306">
      <w:start w:val="1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F30E6"/>
    <w:multiLevelType w:val="hybridMultilevel"/>
    <w:tmpl w:val="58588080"/>
    <w:lvl w:ilvl="0" w:tplc="17766A3E">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E308E4"/>
    <w:multiLevelType w:val="hybridMultilevel"/>
    <w:tmpl w:val="8CE23D5E"/>
    <w:lvl w:ilvl="0" w:tplc="AE86FF66">
      <w:start w:val="1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7403505">
    <w:abstractNumId w:val="1"/>
  </w:num>
  <w:num w:numId="2" w16cid:durableId="1269774238">
    <w:abstractNumId w:val="2"/>
  </w:num>
  <w:num w:numId="3" w16cid:durableId="99249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12"/>
    <w:rsid w:val="00006B37"/>
    <w:rsid w:val="00076569"/>
    <w:rsid w:val="000B132C"/>
    <w:rsid w:val="00160384"/>
    <w:rsid w:val="00182B6A"/>
    <w:rsid w:val="00184251"/>
    <w:rsid w:val="00184F8E"/>
    <w:rsid w:val="001A156B"/>
    <w:rsid w:val="001F0185"/>
    <w:rsid w:val="00206765"/>
    <w:rsid w:val="00215F78"/>
    <w:rsid w:val="002B60B6"/>
    <w:rsid w:val="00345F0F"/>
    <w:rsid w:val="00350633"/>
    <w:rsid w:val="00360512"/>
    <w:rsid w:val="003C3CA8"/>
    <w:rsid w:val="003D6A74"/>
    <w:rsid w:val="003F32AC"/>
    <w:rsid w:val="00496A47"/>
    <w:rsid w:val="004B7FD5"/>
    <w:rsid w:val="004D3A13"/>
    <w:rsid w:val="004F5D9B"/>
    <w:rsid w:val="005063E4"/>
    <w:rsid w:val="00530D8F"/>
    <w:rsid w:val="00541846"/>
    <w:rsid w:val="00581F92"/>
    <w:rsid w:val="005F6944"/>
    <w:rsid w:val="00614221"/>
    <w:rsid w:val="00622483"/>
    <w:rsid w:val="006331EF"/>
    <w:rsid w:val="00640FFA"/>
    <w:rsid w:val="00660B4A"/>
    <w:rsid w:val="0068644E"/>
    <w:rsid w:val="006A44B9"/>
    <w:rsid w:val="006E5E76"/>
    <w:rsid w:val="006F7885"/>
    <w:rsid w:val="00716943"/>
    <w:rsid w:val="00751C70"/>
    <w:rsid w:val="007619C8"/>
    <w:rsid w:val="007E3B29"/>
    <w:rsid w:val="007E727E"/>
    <w:rsid w:val="0080443D"/>
    <w:rsid w:val="008215AB"/>
    <w:rsid w:val="00824F67"/>
    <w:rsid w:val="0085079E"/>
    <w:rsid w:val="00854634"/>
    <w:rsid w:val="00882E1B"/>
    <w:rsid w:val="008E6BB2"/>
    <w:rsid w:val="0093575C"/>
    <w:rsid w:val="00972A6A"/>
    <w:rsid w:val="009D7C87"/>
    <w:rsid w:val="00A82DF9"/>
    <w:rsid w:val="00AC74AA"/>
    <w:rsid w:val="00B046D1"/>
    <w:rsid w:val="00B07C2F"/>
    <w:rsid w:val="00BA1F84"/>
    <w:rsid w:val="00BF424C"/>
    <w:rsid w:val="00C25130"/>
    <w:rsid w:val="00CE6C1B"/>
    <w:rsid w:val="00D14F4E"/>
    <w:rsid w:val="00DE6055"/>
    <w:rsid w:val="00E223DA"/>
    <w:rsid w:val="00E24B07"/>
    <w:rsid w:val="00E73206"/>
    <w:rsid w:val="00E85A22"/>
    <w:rsid w:val="00E94A80"/>
    <w:rsid w:val="00EB608E"/>
    <w:rsid w:val="00EC088E"/>
    <w:rsid w:val="00EC7EBB"/>
    <w:rsid w:val="00ED5485"/>
    <w:rsid w:val="00ED74AD"/>
    <w:rsid w:val="00EE1BD6"/>
    <w:rsid w:val="00F42120"/>
    <w:rsid w:val="00F64BB4"/>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2586"/>
  <w15:docId w15:val="{406F9BC9-8C9D-4616-AF87-B72511F6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character" w:styleId="Lienhypertexte">
    <w:name w:val="Hyperlink"/>
    <w:basedOn w:val="Policepardfaut"/>
    <w:unhideWhenUsed/>
    <w:rsid w:val="00BF424C"/>
    <w:rPr>
      <w:color w:val="0000FF"/>
      <w:u w:val="single"/>
    </w:rPr>
  </w:style>
  <w:style w:type="paragraph" w:styleId="Paragraphedeliste">
    <w:name w:val="List Paragraph"/>
    <w:basedOn w:val="Normal"/>
    <w:uiPriority w:val="34"/>
    <w:qFormat/>
    <w:rsid w:val="00541846"/>
    <w:pPr>
      <w:ind w:left="720"/>
      <w:contextualSpacing/>
    </w:pPr>
  </w:style>
  <w:style w:type="character" w:styleId="Mentionnonrsolue">
    <w:name w:val="Unresolved Mention"/>
    <w:basedOn w:val="Policepardfaut"/>
    <w:uiPriority w:val="99"/>
    <w:semiHidden/>
    <w:unhideWhenUsed/>
    <w:rsid w:val="007E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76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guecentrett.com/events/assemblee-generale-2024/" TargetMode="External"/><Relationship Id="rId13" Type="http://schemas.openxmlformats.org/officeDocument/2006/relationships/hyperlink" Target="https://liguecentrett.com/events/assemblee-generale-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guecentrett.com/events/assemblee-generale-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guecentrett.com/events/assemblee-generale-2024/" TargetMode="External"/><Relationship Id="rId5" Type="http://schemas.openxmlformats.org/officeDocument/2006/relationships/webSettings" Target="webSettings.xml"/><Relationship Id="rId15" Type="http://schemas.openxmlformats.org/officeDocument/2006/relationships/hyperlink" Target="https://liguecentrett.com/events/assemblee-generale-2024/" TargetMode="External"/><Relationship Id="rId10" Type="http://schemas.openxmlformats.org/officeDocument/2006/relationships/hyperlink" Target="https://liguecentrett.com/events/assemblee-generale-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guecentrett.com/events/assemblee-generale-2024/" TargetMode="External"/><Relationship Id="rId14" Type="http://schemas.openxmlformats.org/officeDocument/2006/relationships/hyperlink" Target="https://liguecentrett.com/events/assemblee-generale-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563D-807D-4BD2-B3A8-770B767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1622</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Bruno SIMON</cp:lastModifiedBy>
  <cp:revision>18</cp:revision>
  <cp:lastPrinted>2022-04-01T19:07:00Z</cp:lastPrinted>
  <dcterms:created xsi:type="dcterms:W3CDTF">2024-10-06T11:11:00Z</dcterms:created>
  <dcterms:modified xsi:type="dcterms:W3CDTF">2024-10-07T06:38:00Z</dcterms:modified>
</cp:coreProperties>
</file>