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496CB1" w14:textId="7CC09580" w:rsidR="009140C8" w:rsidRDefault="00847440" w:rsidP="00707D48">
      <w:pPr>
        <w:ind w:left="-142"/>
        <w:jc w:val="center"/>
        <w:rPr>
          <w:noProof/>
        </w:rPr>
      </w:pPr>
      <w:r>
        <w:rPr>
          <w:noProof/>
        </w:rPr>
        <w:drawing>
          <wp:anchor distT="0" distB="0" distL="114300" distR="114300" simplePos="0" relativeHeight="251672576" behindDoc="1" locked="0" layoutInCell="1" allowOverlap="1" wp14:anchorId="0630741C" wp14:editId="685E9CEB">
            <wp:simplePos x="0" y="0"/>
            <wp:positionH relativeFrom="column">
              <wp:posOffset>-402492</wp:posOffset>
            </wp:positionH>
            <wp:positionV relativeFrom="paragraph">
              <wp:posOffset>5715</wp:posOffset>
            </wp:positionV>
            <wp:extent cx="7502771" cy="1252025"/>
            <wp:effectExtent l="0" t="0" r="3175" b="5715"/>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a:extLst>
                        <a:ext uri="{28A0092B-C50C-407E-A947-70E740481C1C}">
                          <a14:useLocalDpi xmlns:a14="http://schemas.microsoft.com/office/drawing/2010/main" val="0"/>
                        </a:ext>
                      </a:extLst>
                    </a:blip>
                    <a:stretch>
                      <a:fillRect/>
                    </a:stretch>
                  </pic:blipFill>
                  <pic:spPr>
                    <a:xfrm>
                      <a:off x="0" y="0"/>
                      <a:ext cx="7502771" cy="1252025"/>
                    </a:xfrm>
                    <a:prstGeom prst="rect">
                      <a:avLst/>
                    </a:prstGeom>
                  </pic:spPr>
                </pic:pic>
              </a:graphicData>
            </a:graphic>
            <wp14:sizeRelH relativeFrom="margin">
              <wp14:pctWidth>0</wp14:pctWidth>
            </wp14:sizeRelH>
            <wp14:sizeRelV relativeFrom="margin">
              <wp14:pctHeight>0</wp14:pctHeight>
            </wp14:sizeRelV>
          </wp:anchor>
        </w:drawing>
      </w:r>
    </w:p>
    <w:p w14:paraId="03345387" w14:textId="49F7CC99" w:rsidR="00847440" w:rsidRDefault="00847440" w:rsidP="00707D48">
      <w:pPr>
        <w:ind w:left="-142"/>
        <w:jc w:val="center"/>
        <w:rPr>
          <w:noProof/>
        </w:rPr>
      </w:pPr>
    </w:p>
    <w:p w14:paraId="4270EECF" w14:textId="01866441" w:rsidR="00847440" w:rsidRDefault="00847440" w:rsidP="00707D48">
      <w:pPr>
        <w:ind w:left="-142"/>
        <w:jc w:val="center"/>
        <w:rPr>
          <w:noProof/>
        </w:rPr>
      </w:pPr>
    </w:p>
    <w:p w14:paraId="1BC0B80E" w14:textId="4B61AB88" w:rsidR="00847440" w:rsidRDefault="00847440" w:rsidP="00707D48">
      <w:pPr>
        <w:ind w:left="-142"/>
        <w:jc w:val="center"/>
        <w:rPr>
          <w:noProof/>
        </w:rPr>
      </w:pPr>
    </w:p>
    <w:p w14:paraId="7CFE5975" w14:textId="44BAC5F4" w:rsidR="00847440" w:rsidRDefault="00847440" w:rsidP="00707D48">
      <w:pPr>
        <w:ind w:left="-142"/>
        <w:jc w:val="center"/>
        <w:rPr>
          <w:noProof/>
        </w:rPr>
      </w:pPr>
    </w:p>
    <w:p w14:paraId="4C490392" w14:textId="77777777" w:rsidR="00847440" w:rsidRPr="00707D48" w:rsidRDefault="00847440" w:rsidP="00707D48">
      <w:pPr>
        <w:ind w:left="-142"/>
        <w:jc w:val="center"/>
        <w:rPr>
          <w:rFonts w:ascii="Tahoma" w:hAnsi="Tahoma"/>
          <w:iCs/>
          <w:color w:val="3366FF"/>
          <w:sz w:val="32"/>
        </w:rPr>
      </w:pPr>
    </w:p>
    <w:p w14:paraId="46DB94B9" w14:textId="77777777" w:rsidR="009140C8" w:rsidRDefault="009140C8">
      <w:pPr>
        <w:jc w:val="center"/>
        <w:rPr>
          <w:rFonts w:ascii="Arial" w:hAnsi="Arial" w:cs="Arial"/>
          <w:b/>
          <w:sz w:val="28"/>
          <w:u w:val="single"/>
        </w:rPr>
      </w:pPr>
    </w:p>
    <w:p w14:paraId="70E54F8D" w14:textId="77777777" w:rsidR="009140C8" w:rsidRDefault="009140C8">
      <w:pPr>
        <w:jc w:val="center"/>
        <w:rPr>
          <w:rFonts w:ascii="Arial" w:hAnsi="Arial" w:cs="Arial"/>
          <w:b/>
          <w:sz w:val="28"/>
          <w:u w:val="single"/>
        </w:rPr>
      </w:pPr>
    </w:p>
    <w:p w14:paraId="2829C5F7" w14:textId="10B6D4D1" w:rsidR="009140C8" w:rsidRDefault="009140C8">
      <w:pPr>
        <w:rPr>
          <w:rFonts w:ascii="Arial" w:hAnsi="Arial" w:cs="Arial"/>
          <w:b/>
          <w:sz w:val="28"/>
          <w:u w:val="single"/>
        </w:rPr>
      </w:pPr>
    </w:p>
    <w:p w14:paraId="510F098D" w14:textId="48EE45D5" w:rsidR="00847440" w:rsidRDefault="00847440">
      <w:pPr>
        <w:rPr>
          <w:rFonts w:ascii="Arial" w:hAnsi="Arial" w:cs="Arial"/>
          <w:b/>
          <w:sz w:val="28"/>
          <w:u w:val="single"/>
        </w:rPr>
      </w:pPr>
    </w:p>
    <w:p w14:paraId="77F9CD86" w14:textId="77777777" w:rsidR="00847440" w:rsidRDefault="00847440">
      <w:pPr>
        <w:rPr>
          <w:rFonts w:ascii="Arial" w:hAnsi="Arial" w:cs="Arial"/>
          <w:b/>
          <w:sz w:val="28"/>
          <w:u w:val="single"/>
        </w:rPr>
      </w:pPr>
    </w:p>
    <w:p w14:paraId="659C6461" w14:textId="77777777" w:rsidR="009140C8" w:rsidRDefault="009140C8">
      <w:pPr>
        <w:pBdr>
          <w:top w:val="single" w:sz="4" w:space="1" w:color="auto"/>
          <w:left w:val="single" w:sz="4" w:space="4" w:color="auto"/>
          <w:bottom w:val="single" w:sz="4" w:space="1" w:color="auto"/>
          <w:right w:val="single" w:sz="4" w:space="4" w:color="auto"/>
        </w:pBdr>
        <w:ind w:left="1560" w:right="1558"/>
        <w:jc w:val="center"/>
        <w:rPr>
          <w:rFonts w:ascii="Arial" w:hAnsi="Arial" w:cs="Arial"/>
          <w:b/>
          <w:sz w:val="40"/>
          <w:szCs w:val="40"/>
        </w:rPr>
      </w:pPr>
      <w:r>
        <w:rPr>
          <w:rFonts w:ascii="Arial" w:hAnsi="Arial" w:cs="Arial"/>
          <w:b/>
          <w:sz w:val="40"/>
          <w:szCs w:val="40"/>
        </w:rPr>
        <w:t>Commission Sportive Régionale</w:t>
      </w:r>
    </w:p>
    <w:p w14:paraId="3BC3BA4D" w14:textId="77777777" w:rsidR="009140C8" w:rsidRDefault="009140C8">
      <w:pPr>
        <w:rPr>
          <w:rFonts w:ascii="Arial" w:hAnsi="Arial" w:cs="Arial"/>
          <w:b/>
          <w:sz w:val="28"/>
          <w:u w:val="single"/>
        </w:rPr>
      </w:pPr>
    </w:p>
    <w:p w14:paraId="5ECEE660" w14:textId="77777777" w:rsidR="009140C8" w:rsidRDefault="009140C8">
      <w:pPr>
        <w:rPr>
          <w:rFonts w:ascii="Arial" w:hAnsi="Arial" w:cs="Arial"/>
          <w:b/>
          <w:sz w:val="28"/>
          <w:u w:val="single"/>
        </w:rPr>
      </w:pPr>
    </w:p>
    <w:p w14:paraId="390EB4B2" w14:textId="14B8EDDA" w:rsidR="009140C8" w:rsidRDefault="00847440" w:rsidP="00847440">
      <w:pPr>
        <w:jc w:val="center"/>
        <w:rPr>
          <w:rFonts w:ascii="Arial" w:hAnsi="Arial" w:cs="Arial"/>
          <w:b/>
          <w:sz w:val="28"/>
          <w:u w:val="single"/>
        </w:rPr>
      </w:pPr>
      <w:r>
        <w:rPr>
          <w:rFonts w:ascii="Tahoma" w:hAnsi="Tahoma"/>
          <w:b/>
          <w:i/>
          <w:iCs/>
          <w:noProof/>
          <w:color w:val="3366FF"/>
          <w:sz w:val="32"/>
        </w:rPr>
        <w:drawing>
          <wp:inline distT="0" distB="0" distL="0" distR="0" wp14:anchorId="594D6BF4" wp14:editId="7C6DA0A6">
            <wp:extent cx="3475304" cy="3764915"/>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9">
                      <a:extLst>
                        <a:ext uri="{28A0092B-C50C-407E-A947-70E740481C1C}">
                          <a14:useLocalDpi xmlns:a14="http://schemas.microsoft.com/office/drawing/2010/main" val="0"/>
                        </a:ext>
                      </a:extLst>
                    </a:blip>
                    <a:stretch>
                      <a:fillRect/>
                    </a:stretch>
                  </pic:blipFill>
                  <pic:spPr>
                    <a:xfrm>
                      <a:off x="0" y="0"/>
                      <a:ext cx="3492407" cy="3783443"/>
                    </a:xfrm>
                    <a:prstGeom prst="rect">
                      <a:avLst/>
                    </a:prstGeom>
                  </pic:spPr>
                </pic:pic>
              </a:graphicData>
            </a:graphic>
          </wp:inline>
        </w:drawing>
      </w:r>
    </w:p>
    <w:p w14:paraId="28BB3C13" w14:textId="77777777" w:rsidR="009140C8" w:rsidRDefault="009140C8">
      <w:pPr>
        <w:rPr>
          <w:rFonts w:ascii="Arial" w:hAnsi="Arial" w:cs="Arial"/>
          <w:b/>
          <w:sz w:val="28"/>
          <w:u w:val="single"/>
        </w:rPr>
      </w:pPr>
    </w:p>
    <w:p w14:paraId="31FC73F4" w14:textId="77777777" w:rsidR="009140C8" w:rsidRDefault="009140C8">
      <w:pPr>
        <w:rPr>
          <w:rFonts w:ascii="Arial" w:hAnsi="Arial" w:cs="Arial"/>
          <w:b/>
          <w:sz w:val="28"/>
          <w:u w:val="single"/>
        </w:rPr>
      </w:pPr>
    </w:p>
    <w:p w14:paraId="3CF92352" w14:textId="77777777" w:rsidR="009140C8" w:rsidRDefault="009140C8">
      <w:pPr>
        <w:rPr>
          <w:rFonts w:ascii="Arial" w:hAnsi="Arial" w:cs="Arial"/>
          <w:b/>
          <w:sz w:val="28"/>
          <w:u w:val="single"/>
        </w:rPr>
      </w:pPr>
    </w:p>
    <w:p w14:paraId="3CCCC5CC" w14:textId="77777777" w:rsidR="009140C8" w:rsidRPr="00115BD1" w:rsidRDefault="009140C8">
      <w:pPr>
        <w:jc w:val="center"/>
        <w:rPr>
          <w:rFonts w:ascii="Arial" w:hAnsi="Arial" w:cs="Arial"/>
          <w:b/>
          <w:sz w:val="24"/>
          <w:szCs w:val="24"/>
        </w:rPr>
      </w:pPr>
    </w:p>
    <w:p w14:paraId="16CD081E" w14:textId="74DA7646" w:rsidR="009140C8" w:rsidRDefault="009140C8">
      <w:pPr>
        <w:jc w:val="center"/>
        <w:rPr>
          <w:rFonts w:ascii="Arial" w:hAnsi="Arial" w:cs="Arial"/>
          <w:b/>
          <w:sz w:val="40"/>
          <w:szCs w:val="40"/>
        </w:rPr>
      </w:pPr>
      <w:r>
        <w:rPr>
          <w:rFonts w:ascii="Arial" w:hAnsi="Arial" w:cs="Arial"/>
          <w:b/>
          <w:sz w:val="40"/>
          <w:szCs w:val="40"/>
        </w:rPr>
        <w:t xml:space="preserve">Règlement </w:t>
      </w:r>
      <w:proofErr w:type="gramStart"/>
      <w:r>
        <w:rPr>
          <w:rFonts w:ascii="Arial" w:hAnsi="Arial" w:cs="Arial"/>
          <w:b/>
          <w:sz w:val="40"/>
          <w:szCs w:val="40"/>
        </w:rPr>
        <w:t>Championnat</w:t>
      </w:r>
      <w:r w:rsidR="00050CEC">
        <w:rPr>
          <w:rFonts w:ascii="Arial" w:hAnsi="Arial" w:cs="Arial"/>
          <w:b/>
          <w:sz w:val="40"/>
          <w:szCs w:val="40"/>
        </w:rPr>
        <w:t>s</w:t>
      </w:r>
      <w:r>
        <w:rPr>
          <w:rFonts w:ascii="Arial" w:hAnsi="Arial" w:cs="Arial"/>
          <w:b/>
          <w:sz w:val="40"/>
          <w:szCs w:val="40"/>
        </w:rPr>
        <w:t xml:space="preserve">  Régiona</w:t>
      </w:r>
      <w:r w:rsidR="00050CEC">
        <w:rPr>
          <w:rFonts w:ascii="Arial" w:hAnsi="Arial" w:cs="Arial"/>
          <w:b/>
          <w:sz w:val="40"/>
          <w:szCs w:val="40"/>
        </w:rPr>
        <w:t>ux</w:t>
      </w:r>
      <w:proofErr w:type="gramEnd"/>
      <w:r>
        <w:rPr>
          <w:rFonts w:ascii="Arial" w:hAnsi="Arial" w:cs="Arial"/>
          <w:b/>
          <w:sz w:val="40"/>
          <w:szCs w:val="40"/>
        </w:rPr>
        <w:t xml:space="preserve"> Par Equipes </w:t>
      </w:r>
    </w:p>
    <w:p w14:paraId="52BD14AE" w14:textId="20A3FBAE" w:rsidR="009140C8" w:rsidRDefault="007B60F5">
      <w:pPr>
        <w:jc w:val="center"/>
        <w:rPr>
          <w:rFonts w:ascii="Arial" w:hAnsi="Arial" w:cs="Arial"/>
          <w:b/>
          <w:sz w:val="40"/>
          <w:szCs w:val="40"/>
        </w:rPr>
      </w:pPr>
      <w:r>
        <w:rPr>
          <w:rFonts w:ascii="Arial" w:hAnsi="Arial" w:cs="Arial"/>
          <w:b/>
          <w:sz w:val="40"/>
          <w:szCs w:val="40"/>
        </w:rPr>
        <w:t>20</w:t>
      </w:r>
      <w:r w:rsidR="00F16DD1" w:rsidRPr="00F16DD1">
        <w:rPr>
          <w:rFonts w:ascii="Arial" w:hAnsi="Arial" w:cs="Arial"/>
          <w:b/>
          <w:color w:val="FF0000"/>
          <w:sz w:val="40"/>
          <w:szCs w:val="40"/>
        </w:rPr>
        <w:t>2</w:t>
      </w:r>
      <w:r w:rsidR="003628A3">
        <w:rPr>
          <w:rFonts w:ascii="Arial" w:hAnsi="Arial" w:cs="Arial"/>
          <w:b/>
          <w:color w:val="FF0000"/>
          <w:sz w:val="40"/>
          <w:szCs w:val="40"/>
        </w:rPr>
        <w:t>4</w:t>
      </w:r>
      <w:r>
        <w:rPr>
          <w:rFonts w:ascii="Arial" w:hAnsi="Arial" w:cs="Arial"/>
          <w:b/>
          <w:sz w:val="40"/>
          <w:szCs w:val="40"/>
        </w:rPr>
        <w:t xml:space="preserve"> -20</w:t>
      </w:r>
      <w:r w:rsidR="00E33913" w:rsidRPr="00E33913">
        <w:rPr>
          <w:rFonts w:ascii="Arial" w:hAnsi="Arial" w:cs="Arial"/>
          <w:b/>
          <w:color w:val="FF0000"/>
          <w:sz w:val="40"/>
          <w:szCs w:val="40"/>
        </w:rPr>
        <w:t>2</w:t>
      </w:r>
      <w:r w:rsidR="003628A3">
        <w:rPr>
          <w:rFonts w:ascii="Arial" w:hAnsi="Arial" w:cs="Arial"/>
          <w:b/>
          <w:color w:val="FF0000"/>
          <w:sz w:val="40"/>
          <w:szCs w:val="40"/>
        </w:rPr>
        <w:t>5</w:t>
      </w:r>
    </w:p>
    <w:p w14:paraId="3ACF3060" w14:textId="77777777" w:rsidR="00115BD1" w:rsidRDefault="00115BD1" w:rsidP="00115BD1">
      <w:pPr>
        <w:pStyle w:val="Pieddepage"/>
        <w:jc w:val="center"/>
        <w:rPr>
          <w:rFonts w:ascii="Tahoma" w:hAnsi="Tahoma"/>
          <w:b/>
          <w:color w:val="0000FF"/>
          <w:sz w:val="22"/>
          <w:szCs w:val="22"/>
        </w:rPr>
      </w:pPr>
    </w:p>
    <w:p w14:paraId="397FB28F" w14:textId="77777777" w:rsidR="00115BD1" w:rsidRDefault="00115BD1" w:rsidP="00115BD1">
      <w:pPr>
        <w:pStyle w:val="Pieddepage"/>
        <w:jc w:val="center"/>
        <w:rPr>
          <w:rFonts w:ascii="Tahoma" w:hAnsi="Tahoma"/>
          <w:b/>
          <w:color w:val="0000FF"/>
          <w:sz w:val="22"/>
          <w:szCs w:val="22"/>
        </w:rPr>
      </w:pPr>
    </w:p>
    <w:p w14:paraId="72F1F010" w14:textId="77777777" w:rsidR="00115BD1" w:rsidRDefault="00115BD1" w:rsidP="00115BD1">
      <w:pPr>
        <w:pStyle w:val="Pieddepage"/>
        <w:jc w:val="center"/>
        <w:rPr>
          <w:rFonts w:ascii="Tahoma" w:hAnsi="Tahoma"/>
          <w:b/>
          <w:color w:val="0000FF"/>
          <w:sz w:val="22"/>
          <w:szCs w:val="22"/>
        </w:rPr>
      </w:pPr>
    </w:p>
    <w:p w14:paraId="46938707" w14:textId="6C2BE500" w:rsidR="00115BD1" w:rsidRDefault="00115BD1" w:rsidP="00115BD1">
      <w:pPr>
        <w:pStyle w:val="Pieddepage"/>
        <w:jc w:val="center"/>
        <w:rPr>
          <w:rFonts w:ascii="Tahoma" w:hAnsi="Tahoma"/>
          <w:b/>
          <w:color w:val="0000FF"/>
          <w:sz w:val="22"/>
          <w:szCs w:val="22"/>
        </w:rPr>
      </w:pPr>
    </w:p>
    <w:p w14:paraId="0A43B61F" w14:textId="48DF2032" w:rsidR="00847440" w:rsidRDefault="00847440" w:rsidP="00115BD1">
      <w:pPr>
        <w:pStyle w:val="Pieddepage"/>
        <w:jc w:val="center"/>
        <w:rPr>
          <w:rFonts w:ascii="Tahoma" w:hAnsi="Tahoma" w:cs="Tahoma"/>
          <w:b/>
          <w:bCs/>
          <w:color w:val="0000FF"/>
          <w:sz w:val="18"/>
          <w:szCs w:val="18"/>
        </w:rPr>
      </w:pPr>
    </w:p>
    <w:p w14:paraId="2DB0C8C1" w14:textId="32E30797" w:rsidR="00847440" w:rsidRDefault="00847440" w:rsidP="00115BD1">
      <w:pPr>
        <w:pStyle w:val="Pieddepage"/>
        <w:jc w:val="center"/>
        <w:rPr>
          <w:rFonts w:ascii="Tahoma" w:hAnsi="Tahoma" w:cs="Tahoma"/>
          <w:b/>
          <w:bCs/>
          <w:color w:val="0000FF"/>
          <w:sz w:val="18"/>
          <w:szCs w:val="18"/>
        </w:rPr>
      </w:pPr>
      <w:r w:rsidRPr="0068644E">
        <w:rPr>
          <w:noProof/>
        </w:rPr>
        <w:drawing>
          <wp:anchor distT="0" distB="0" distL="114300" distR="114300" simplePos="0" relativeHeight="251674624" behindDoc="1" locked="0" layoutInCell="1" allowOverlap="1" wp14:anchorId="1BFADDBA" wp14:editId="2C7AA164">
            <wp:simplePos x="0" y="0"/>
            <wp:positionH relativeFrom="column">
              <wp:posOffset>-435610</wp:posOffset>
            </wp:positionH>
            <wp:positionV relativeFrom="paragraph">
              <wp:posOffset>114788</wp:posOffset>
            </wp:positionV>
            <wp:extent cx="7604931" cy="1266043"/>
            <wp:effectExtent l="0" t="0" r="2540" b="4445"/>
            <wp:wrapNone/>
            <wp:docPr id="36" name="Image 3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pic:nvPicPr>
                  <pic:blipFill>
                    <a:blip r:embed="rId10">
                      <a:extLst>
                        <a:ext uri="{28A0092B-C50C-407E-A947-70E740481C1C}">
                          <a14:useLocalDpi xmlns:a14="http://schemas.microsoft.com/office/drawing/2010/main" val="0"/>
                        </a:ext>
                      </a:extLst>
                    </a:blip>
                    <a:stretch>
                      <a:fillRect/>
                    </a:stretch>
                  </pic:blipFill>
                  <pic:spPr>
                    <a:xfrm>
                      <a:off x="0" y="0"/>
                      <a:ext cx="7604931" cy="1266043"/>
                    </a:xfrm>
                    <a:prstGeom prst="rect">
                      <a:avLst/>
                    </a:prstGeom>
                  </pic:spPr>
                </pic:pic>
              </a:graphicData>
            </a:graphic>
            <wp14:sizeRelH relativeFrom="margin">
              <wp14:pctWidth>0</wp14:pctWidth>
            </wp14:sizeRelH>
            <wp14:sizeRelV relativeFrom="margin">
              <wp14:pctHeight>0</wp14:pctHeight>
            </wp14:sizeRelV>
          </wp:anchor>
        </w:drawing>
      </w:r>
    </w:p>
    <w:p w14:paraId="4456A640" w14:textId="77777777" w:rsidR="00847440" w:rsidRPr="00115BD1" w:rsidRDefault="00847440" w:rsidP="00115BD1">
      <w:pPr>
        <w:pStyle w:val="Pieddepage"/>
        <w:jc w:val="center"/>
        <w:rPr>
          <w:rFonts w:ascii="Arial" w:hAnsi="Arial" w:cs="Arial"/>
          <w:b/>
          <w:sz w:val="18"/>
          <w:szCs w:val="18"/>
        </w:rPr>
      </w:pPr>
    </w:p>
    <w:p w14:paraId="2E9ACA82" w14:textId="3939063C" w:rsidR="00015973" w:rsidRDefault="00015973">
      <w:pPr>
        <w:rPr>
          <w:rFonts w:ascii="Arial" w:hAnsi="Arial" w:cs="Arial"/>
          <w:b/>
          <w:sz w:val="28"/>
          <w:u w:val="single"/>
        </w:rPr>
      </w:pPr>
    </w:p>
    <w:p w14:paraId="0357B6D8" w14:textId="781F3EC8" w:rsidR="009140C8" w:rsidRDefault="00015973">
      <w:pPr>
        <w:rPr>
          <w:rFonts w:ascii="Arial" w:hAnsi="Arial" w:cs="Arial"/>
          <w:sz w:val="28"/>
          <w:szCs w:val="28"/>
        </w:rPr>
      </w:pPr>
      <w:r>
        <w:rPr>
          <w:rFonts w:ascii="Arial" w:hAnsi="Arial" w:cs="Arial"/>
          <w:b/>
          <w:sz w:val="28"/>
          <w:u w:val="single"/>
        </w:rPr>
        <w:br w:type="page"/>
      </w:r>
      <w:r w:rsidR="009140C8">
        <w:rPr>
          <w:rFonts w:ascii="Arial" w:hAnsi="Arial" w:cs="Arial"/>
          <w:b/>
          <w:sz w:val="28"/>
          <w:u w:val="single"/>
        </w:rPr>
        <w:lastRenderedPageBreak/>
        <w:t>CHAMP</w:t>
      </w:r>
      <w:r w:rsidR="009140C8">
        <w:rPr>
          <w:rFonts w:ascii="Arial" w:hAnsi="Arial" w:cs="Arial"/>
          <w:b/>
          <w:sz w:val="28"/>
          <w:szCs w:val="28"/>
          <w:u w:val="single"/>
        </w:rPr>
        <w:t>İ</w:t>
      </w:r>
      <w:r w:rsidR="009140C8">
        <w:rPr>
          <w:rFonts w:ascii="Arial" w:hAnsi="Arial" w:cs="Arial"/>
          <w:b/>
          <w:sz w:val="28"/>
          <w:u w:val="single"/>
        </w:rPr>
        <w:t>ONNATS R</w:t>
      </w:r>
      <w:r w:rsidR="009140C8">
        <w:rPr>
          <w:rFonts w:ascii="Arial" w:hAnsi="Arial" w:cs="Arial"/>
          <w:b/>
          <w:sz w:val="28"/>
          <w:szCs w:val="28"/>
          <w:u w:val="single"/>
        </w:rPr>
        <w:t>É</w:t>
      </w:r>
      <w:r w:rsidR="009140C8">
        <w:rPr>
          <w:rFonts w:ascii="Arial" w:hAnsi="Arial" w:cs="Arial"/>
          <w:b/>
          <w:sz w:val="28"/>
          <w:u w:val="single"/>
        </w:rPr>
        <w:t>G</w:t>
      </w:r>
      <w:r w:rsidR="009140C8">
        <w:rPr>
          <w:rFonts w:ascii="Arial" w:hAnsi="Arial" w:cs="Arial"/>
          <w:b/>
          <w:sz w:val="28"/>
          <w:szCs w:val="28"/>
          <w:u w:val="single"/>
        </w:rPr>
        <w:t>İ</w:t>
      </w:r>
      <w:r w:rsidR="009140C8">
        <w:rPr>
          <w:rFonts w:ascii="Arial" w:hAnsi="Arial" w:cs="Arial"/>
          <w:b/>
          <w:sz w:val="28"/>
          <w:u w:val="single"/>
        </w:rPr>
        <w:t xml:space="preserve">ONAUX PAR </w:t>
      </w:r>
      <w:r w:rsidR="009140C8">
        <w:rPr>
          <w:rFonts w:ascii="Arial" w:hAnsi="Arial" w:cs="Arial"/>
          <w:b/>
          <w:sz w:val="28"/>
          <w:szCs w:val="28"/>
          <w:u w:val="single"/>
        </w:rPr>
        <w:t>É</w:t>
      </w:r>
      <w:r w:rsidR="009140C8">
        <w:rPr>
          <w:rFonts w:ascii="Arial" w:hAnsi="Arial" w:cs="Arial"/>
          <w:b/>
          <w:sz w:val="28"/>
          <w:u w:val="single"/>
        </w:rPr>
        <w:t>QU</w:t>
      </w:r>
      <w:r w:rsidR="009140C8">
        <w:rPr>
          <w:rFonts w:ascii="Arial" w:hAnsi="Arial" w:cs="Arial"/>
          <w:b/>
          <w:sz w:val="28"/>
          <w:szCs w:val="28"/>
          <w:u w:val="single"/>
        </w:rPr>
        <w:t>İ</w:t>
      </w:r>
      <w:r w:rsidR="008B5023">
        <w:rPr>
          <w:rFonts w:ascii="Arial" w:hAnsi="Arial" w:cs="Arial"/>
          <w:b/>
          <w:sz w:val="28"/>
          <w:u w:val="single"/>
        </w:rPr>
        <w:t xml:space="preserve">PES </w:t>
      </w:r>
      <w:r w:rsidR="00B21A3D">
        <w:rPr>
          <w:rFonts w:ascii="Arial" w:hAnsi="Arial" w:cs="Arial"/>
          <w:b/>
          <w:color w:val="FF0000"/>
          <w:sz w:val="28"/>
          <w:u w:val="single"/>
        </w:rPr>
        <w:t>20</w:t>
      </w:r>
      <w:r w:rsidR="00F16DD1">
        <w:rPr>
          <w:rFonts w:ascii="Arial" w:hAnsi="Arial" w:cs="Arial"/>
          <w:b/>
          <w:color w:val="FF0000"/>
          <w:sz w:val="28"/>
          <w:u w:val="single"/>
        </w:rPr>
        <w:t>2</w:t>
      </w:r>
      <w:r w:rsidR="003628A3">
        <w:rPr>
          <w:rFonts w:ascii="Arial" w:hAnsi="Arial" w:cs="Arial"/>
          <w:b/>
          <w:color w:val="FF0000"/>
          <w:sz w:val="28"/>
          <w:u w:val="single"/>
        </w:rPr>
        <w:t>4</w:t>
      </w:r>
      <w:r w:rsidR="00B21A3D">
        <w:rPr>
          <w:rFonts w:ascii="Arial" w:hAnsi="Arial" w:cs="Arial"/>
          <w:b/>
          <w:color w:val="FF0000"/>
          <w:sz w:val="28"/>
          <w:u w:val="single"/>
        </w:rPr>
        <w:t>-20</w:t>
      </w:r>
      <w:r w:rsidR="00E33913">
        <w:rPr>
          <w:rFonts w:ascii="Arial" w:hAnsi="Arial" w:cs="Arial"/>
          <w:b/>
          <w:color w:val="FF0000"/>
          <w:sz w:val="28"/>
          <w:u w:val="single"/>
        </w:rPr>
        <w:t>2</w:t>
      </w:r>
      <w:r w:rsidR="003628A3">
        <w:rPr>
          <w:rFonts w:ascii="Arial" w:hAnsi="Arial" w:cs="Arial"/>
          <w:b/>
          <w:color w:val="FF0000"/>
          <w:sz w:val="28"/>
          <w:u w:val="single"/>
        </w:rPr>
        <w:t>5</w:t>
      </w:r>
    </w:p>
    <w:p w14:paraId="570E393C" w14:textId="77777777" w:rsidR="009140C8" w:rsidRDefault="009140C8">
      <w:pPr>
        <w:tabs>
          <w:tab w:val="left" w:pos="1418"/>
        </w:tabs>
        <w:rPr>
          <w:rFonts w:ascii="Arial" w:hAnsi="Arial" w:cs="Arial"/>
          <w:b/>
          <w:sz w:val="22"/>
          <w:u w:val="single"/>
        </w:rPr>
      </w:pPr>
    </w:p>
    <w:p w14:paraId="6E53DEAD" w14:textId="77777777" w:rsidR="0014731F" w:rsidRDefault="00ED3836" w:rsidP="00ED3836">
      <w:pPr>
        <w:pStyle w:val="Corpsdetexte"/>
        <w:tabs>
          <w:tab w:val="clear" w:pos="1418"/>
        </w:tabs>
        <w:rPr>
          <w:rFonts w:ascii="Arial" w:hAnsi="Arial" w:cs="Arial"/>
          <w:b/>
          <w:sz w:val="22"/>
        </w:rPr>
      </w:pPr>
      <w:r w:rsidRPr="00295E8B">
        <w:rPr>
          <w:rFonts w:ascii="Arial" w:hAnsi="Arial" w:cs="Arial"/>
          <w:b/>
          <w:sz w:val="22"/>
          <w:u w:val="single"/>
        </w:rPr>
        <w:t>PREAMBULE </w:t>
      </w:r>
      <w:r w:rsidRPr="00295E8B">
        <w:rPr>
          <w:rFonts w:ascii="Arial" w:hAnsi="Arial" w:cs="Arial"/>
          <w:b/>
          <w:sz w:val="22"/>
        </w:rPr>
        <w:t xml:space="preserve">: </w:t>
      </w:r>
    </w:p>
    <w:p w14:paraId="57B6988C" w14:textId="3B8B694F" w:rsidR="00ED3836" w:rsidRPr="00295E8B" w:rsidRDefault="00ED3836" w:rsidP="00ED3836">
      <w:pPr>
        <w:pStyle w:val="Corpsdetexte"/>
        <w:tabs>
          <w:tab w:val="clear" w:pos="1418"/>
        </w:tabs>
        <w:rPr>
          <w:rFonts w:ascii="Arial" w:hAnsi="Arial" w:cs="Arial"/>
        </w:rPr>
      </w:pPr>
      <w:r w:rsidRPr="00295E8B">
        <w:rPr>
          <w:rFonts w:ascii="Arial" w:hAnsi="Arial" w:cs="Arial"/>
          <w:b/>
        </w:rPr>
        <w:t>L’échauffement (pendant la mise à disposition des tables prévue à l’article II.105</w:t>
      </w:r>
      <w:r w:rsidR="00C5177F" w:rsidRPr="00295E8B">
        <w:rPr>
          <w:rFonts w:ascii="Arial" w:hAnsi="Arial" w:cs="Arial"/>
          <w:b/>
        </w:rPr>
        <w:t xml:space="preserve"> des R</w:t>
      </w:r>
      <w:r w:rsidR="0049537C">
        <w:rPr>
          <w:rFonts w:ascii="Arial" w:hAnsi="Arial" w:cs="Arial"/>
          <w:b/>
        </w:rPr>
        <w:t>èglements Sportifs Fédéraux</w:t>
      </w:r>
      <w:r w:rsidRPr="00295E8B">
        <w:rPr>
          <w:rFonts w:ascii="Arial" w:hAnsi="Arial" w:cs="Arial"/>
          <w:b/>
        </w:rPr>
        <w:t>), la période d’adaptation aux conditions de jeu et toutes les parties d’une rencontre doivent se disputer avec des balles agrées</w:t>
      </w:r>
      <w:r w:rsidRPr="00295E8B">
        <w:rPr>
          <w:rFonts w:ascii="Arial" w:hAnsi="Arial" w:cs="Arial"/>
        </w:rPr>
        <w:t xml:space="preserve"> d’une même marque, même référence et même couleur. Celles-ci sont fournies par l’association recevant qui doit en prévoir un nombre suffisamment important pour le bon déroulement de la rencontre.</w:t>
      </w:r>
    </w:p>
    <w:p w14:paraId="13072654" w14:textId="77777777" w:rsidR="00ED3836" w:rsidRPr="00295E8B" w:rsidRDefault="00ED3836" w:rsidP="00ED3836">
      <w:pPr>
        <w:pStyle w:val="Corpsdetexte"/>
        <w:tabs>
          <w:tab w:val="clear" w:pos="1418"/>
        </w:tabs>
        <w:rPr>
          <w:rFonts w:ascii="Arial" w:hAnsi="Arial" w:cs="Arial"/>
          <w:b/>
        </w:rPr>
      </w:pPr>
      <w:r w:rsidRPr="00295E8B">
        <w:rPr>
          <w:rFonts w:ascii="Arial" w:hAnsi="Arial" w:cs="Arial"/>
          <w:b/>
        </w:rPr>
        <w:t xml:space="preserve">Si les balles agrées existent en deux couleurs, l’équipe recevant devra donc proposer des balles de couleur compatible avec la tenue de l’équipe adverse. Si les balles agrées n’existent qu’en une seule couleur, la tenue des deux équipes doit être de couleur compatible avec celle-ci. </w:t>
      </w:r>
    </w:p>
    <w:p w14:paraId="14561479" w14:textId="77777777" w:rsidR="00ED3836" w:rsidRPr="00295E8B" w:rsidRDefault="00ED3836">
      <w:pPr>
        <w:tabs>
          <w:tab w:val="left" w:pos="1418"/>
        </w:tabs>
        <w:rPr>
          <w:rFonts w:ascii="Arial" w:hAnsi="Arial" w:cs="Arial"/>
          <w:sz w:val="22"/>
        </w:rPr>
      </w:pPr>
    </w:p>
    <w:p w14:paraId="455C2306" w14:textId="77777777" w:rsidR="00ED3836" w:rsidRDefault="00ED3836" w:rsidP="00ED3836">
      <w:pPr>
        <w:pStyle w:val="Corpsdetexte"/>
        <w:tabs>
          <w:tab w:val="clear" w:pos="1418"/>
        </w:tabs>
        <w:rPr>
          <w:rFonts w:ascii="Arial" w:hAnsi="Arial" w:cs="Arial"/>
        </w:rPr>
      </w:pPr>
      <w:r w:rsidRPr="00282D4E">
        <w:rPr>
          <w:rFonts w:ascii="Arial" w:hAnsi="Arial" w:cs="Arial"/>
        </w:rPr>
        <w:t>La rencontre se dispute sur deux tables qui peuvent ne pas être identiques.</w:t>
      </w:r>
    </w:p>
    <w:p w14:paraId="7AB87870" w14:textId="22929107" w:rsidR="00ED3836" w:rsidRDefault="00ED3836" w:rsidP="00ED3836">
      <w:pPr>
        <w:pStyle w:val="Corpsdetexte"/>
        <w:tabs>
          <w:tab w:val="clear" w:pos="1418"/>
        </w:tabs>
        <w:rPr>
          <w:rFonts w:ascii="Arial" w:hAnsi="Arial" w:cs="Arial"/>
        </w:rPr>
      </w:pPr>
    </w:p>
    <w:p w14:paraId="6BD28EE2" w14:textId="241BB824" w:rsidR="0014731F" w:rsidRDefault="0014731F" w:rsidP="00ED3836">
      <w:pPr>
        <w:pStyle w:val="Corpsdetexte"/>
        <w:tabs>
          <w:tab w:val="clear" w:pos="1418"/>
        </w:tabs>
        <w:rPr>
          <w:rFonts w:ascii="Arial" w:hAnsi="Arial" w:cs="Arial"/>
        </w:rPr>
      </w:pPr>
      <w:r w:rsidRPr="0014731F">
        <w:rPr>
          <w:rFonts w:ascii="Arial" w:hAnsi="Arial" w:cs="Arial"/>
        </w:rPr>
        <w:t>La participation des joueurs étrangers est prévue par les articles II.105 et II.106 des REGLEMENTS GENERAUX (administratifs</w:t>
      </w:r>
      <w:proofErr w:type="gramStart"/>
      <w:r w:rsidRPr="0014731F">
        <w:rPr>
          <w:rFonts w:ascii="Arial" w:hAnsi="Arial" w:cs="Arial"/>
        </w:rPr>
        <w:t>) .</w:t>
      </w:r>
      <w:proofErr w:type="gramEnd"/>
    </w:p>
    <w:p w14:paraId="11F16A09" w14:textId="77777777" w:rsidR="00ED3836" w:rsidRDefault="00ED3836">
      <w:pPr>
        <w:tabs>
          <w:tab w:val="left" w:pos="1418"/>
        </w:tabs>
        <w:rPr>
          <w:rFonts w:ascii="Arial" w:hAnsi="Arial" w:cs="Arial"/>
          <w:b/>
          <w:sz w:val="22"/>
          <w:u w:val="single"/>
        </w:rPr>
      </w:pPr>
    </w:p>
    <w:p w14:paraId="757D8CCB" w14:textId="77777777" w:rsidR="00D47524" w:rsidRDefault="009140C8">
      <w:pPr>
        <w:tabs>
          <w:tab w:val="left" w:pos="1418"/>
        </w:tabs>
        <w:rPr>
          <w:rFonts w:ascii="Arial" w:hAnsi="Arial" w:cs="Arial"/>
          <w:b/>
          <w:sz w:val="22"/>
        </w:rPr>
      </w:pPr>
      <w:r w:rsidRPr="00CF2361">
        <w:rPr>
          <w:rFonts w:ascii="Arial" w:hAnsi="Arial" w:cs="Arial"/>
          <w:b/>
          <w:sz w:val="22"/>
          <w:u w:val="single"/>
        </w:rPr>
        <w:t>ARTICLE 1</w:t>
      </w:r>
      <w:r w:rsidRPr="00CF2361">
        <w:rPr>
          <w:rFonts w:ascii="Arial" w:hAnsi="Arial" w:cs="Arial"/>
          <w:b/>
          <w:sz w:val="22"/>
        </w:rPr>
        <w:t xml:space="preserve"> </w:t>
      </w:r>
      <w:r w:rsidRPr="00CF2361">
        <w:rPr>
          <w:rFonts w:ascii="Arial" w:hAnsi="Arial" w:cs="Arial"/>
        </w:rPr>
        <w:t xml:space="preserve">: </w:t>
      </w:r>
      <w:r w:rsidR="00D47524" w:rsidRPr="00CF2361">
        <w:rPr>
          <w:rFonts w:ascii="Arial" w:hAnsi="Arial" w:cs="Arial"/>
          <w:b/>
          <w:sz w:val="22"/>
        </w:rPr>
        <w:t>Généralités</w:t>
      </w:r>
    </w:p>
    <w:p w14:paraId="6C8F4A6B" w14:textId="77777777" w:rsidR="00C63031" w:rsidRDefault="00C63031">
      <w:pPr>
        <w:tabs>
          <w:tab w:val="left" w:pos="1418"/>
        </w:tabs>
        <w:rPr>
          <w:rFonts w:ascii="Arial" w:hAnsi="Arial" w:cs="Arial"/>
        </w:rPr>
      </w:pPr>
    </w:p>
    <w:p w14:paraId="5026E2AE" w14:textId="79F69CFC" w:rsidR="009140C8" w:rsidRPr="00282D4E" w:rsidRDefault="00DD3FA6">
      <w:pPr>
        <w:tabs>
          <w:tab w:val="left" w:pos="1418"/>
        </w:tabs>
        <w:rPr>
          <w:rFonts w:ascii="Arial" w:hAnsi="Arial" w:cs="Arial"/>
        </w:rPr>
      </w:pPr>
      <w:r w:rsidRPr="00BE752C">
        <w:rPr>
          <w:rFonts w:ascii="Arial" w:hAnsi="Arial" w:cs="Arial"/>
          <w:b/>
          <w:bCs/>
        </w:rPr>
        <w:sym w:font="Wingdings" w:char="F0D8"/>
      </w:r>
      <w:r>
        <w:rPr>
          <w:rFonts w:ascii="Arial" w:hAnsi="Arial" w:cs="Arial"/>
          <w:b/>
          <w:bCs/>
        </w:rPr>
        <w:t xml:space="preserve"> </w:t>
      </w:r>
      <w:r w:rsidR="009140C8" w:rsidRPr="00282D4E">
        <w:rPr>
          <w:rFonts w:ascii="Arial" w:hAnsi="Arial" w:cs="Arial"/>
        </w:rPr>
        <w:t xml:space="preserve">Les Championnats Régionaux font partie intégrante des Championnats de France et de ce fait sont régis par les Règlements </w:t>
      </w:r>
      <w:r w:rsidR="00675F46">
        <w:rPr>
          <w:rFonts w:ascii="Arial" w:hAnsi="Arial" w:cs="Arial"/>
        </w:rPr>
        <w:t xml:space="preserve">Sportifs </w:t>
      </w:r>
      <w:r w:rsidR="009140C8" w:rsidRPr="00282D4E">
        <w:rPr>
          <w:rFonts w:ascii="Arial" w:hAnsi="Arial" w:cs="Arial"/>
        </w:rPr>
        <w:t>Fédéraux (</w:t>
      </w:r>
      <w:r w:rsidR="00D53871">
        <w:rPr>
          <w:rFonts w:ascii="Arial" w:hAnsi="Arial" w:cs="Arial"/>
          <w:color w:val="FF0000"/>
        </w:rPr>
        <w:t>Edition 20</w:t>
      </w:r>
      <w:r w:rsidR="00F16DD1">
        <w:rPr>
          <w:rFonts w:ascii="Arial" w:hAnsi="Arial" w:cs="Arial"/>
          <w:color w:val="FF0000"/>
        </w:rPr>
        <w:t>2</w:t>
      </w:r>
      <w:r w:rsidR="003628A3">
        <w:rPr>
          <w:rFonts w:ascii="Arial" w:hAnsi="Arial" w:cs="Arial"/>
          <w:color w:val="FF0000"/>
        </w:rPr>
        <w:t>4</w:t>
      </w:r>
      <w:r w:rsidR="009140C8" w:rsidRPr="00282D4E">
        <w:rPr>
          <w:rFonts w:ascii="Arial" w:hAnsi="Arial" w:cs="Arial"/>
        </w:rPr>
        <w:t>), sauf dispositions particulières propres à la Ligue du Centre</w:t>
      </w:r>
      <w:r w:rsidR="00F16DD1">
        <w:rPr>
          <w:rFonts w:ascii="Arial" w:hAnsi="Arial" w:cs="Arial"/>
        </w:rPr>
        <w:t xml:space="preserve"> Val de Loire.</w:t>
      </w:r>
    </w:p>
    <w:p w14:paraId="7ED31821" w14:textId="77777777" w:rsidR="009140C8" w:rsidRDefault="009140C8">
      <w:pPr>
        <w:tabs>
          <w:tab w:val="left" w:pos="1134"/>
        </w:tabs>
        <w:jc w:val="both"/>
        <w:rPr>
          <w:rFonts w:ascii="Arial" w:hAnsi="Arial" w:cs="Arial"/>
        </w:rPr>
      </w:pPr>
    </w:p>
    <w:p w14:paraId="0351B1EA" w14:textId="77777777" w:rsidR="00C63031" w:rsidRPr="00CF2361" w:rsidRDefault="00C63031" w:rsidP="00C63031">
      <w:pPr>
        <w:tabs>
          <w:tab w:val="left" w:pos="1418"/>
        </w:tabs>
        <w:jc w:val="both"/>
        <w:rPr>
          <w:rFonts w:ascii="Arial" w:hAnsi="Arial" w:cs="Arial"/>
        </w:rPr>
      </w:pPr>
      <w:r w:rsidRPr="00CF2361">
        <w:rPr>
          <w:rFonts w:ascii="Arial" w:hAnsi="Arial" w:cs="Arial"/>
        </w:rPr>
        <w:sym w:font="Wingdings" w:char="F0D8"/>
      </w:r>
      <w:r w:rsidRPr="00CF2361">
        <w:rPr>
          <w:rFonts w:ascii="Arial" w:hAnsi="Arial" w:cs="Arial"/>
          <w:b/>
          <w:bCs/>
        </w:rPr>
        <w:t xml:space="preserve"> </w:t>
      </w:r>
      <w:r w:rsidRPr="00CF2361">
        <w:rPr>
          <w:rFonts w:ascii="Arial" w:hAnsi="Arial" w:cs="Arial"/>
          <w:b/>
          <w:bCs/>
          <w:u w:val="single"/>
        </w:rPr>
        <w:t>Nombre de phases</w:t>
      </w:r>
      <w:r w:rsidRPr="00CF2361">
        <w:rPr>
          <w:rFonts w:ascii="Arial" w:hAnsi="Arial" w:cs="Arial"/>
        </w:rPr>
        <w:t xml:space="preserve"> : Les Championnats se déroulent en deux phases.</w:t>
      </w:r>
    </w:p>
    <w:p w14:paraId="7022FE4D" w14:textId="77777777" w:rsidR="00C63031" w:rsidRPr="00CF2361" w:rsidRDefault="00C63031">
      <w:pPr>
        <w:tabs>
          <w:tab w:val="left" w:pos="1134"/>
        </w:tabs>
        <w:jc w:val="both"/>
        <w:rPr>
          <w:rFonts w:ascii="Arial" w:hAnsi="Arial" w:cs="Arial"/>
        </w:rPr>
      </w:pPr>
    </w:p>
    <w:p w14:paraId="0982B4D5" w14:textId="77777777" w:rsidR="00DD3FA6" w:rsidRPr="00CF2361" w:rsidRDefault="00DD3FA6" w:rsidP="00DD3FA6">
      <w:pPr>
        <w:tabs>
          <w:tab w:val="left" w:pos="1418"/>
        </w:tabs>
        <w:jc w:val="both"/>
        <w:rPr>
          <w:rFonts w:ascii="Arial" w:hAnsi="Arial" w:cs="Arial"/>
        </w:rPr>
      </w:pPr>
      <w:r w:rsidRPr="00CF2361">
        <w:rPr>
          <w:rFonts w:ascii="Arial" w:hAnsi="Arial" w:cs="Arial"/>
        </w:rPr>
        <w:sym w:font="Wingdings" w:char="F0D8"/>
      </w:r>
      <w:r w:rsidRPr="00CF2361">
        <w:rPr>
          <w:rFonts w:ascii="Arial" w:hAnsi="Arial" w:cs="Arial"/>
        </w:rPr>
        <w:t xml:space="preserve"> </w:t>
      </w:r>
      <w:r w:rsidRPr="00CF2361">
        <w:rPr>
          <w:rFonts w:ascii="Arial" w:hAnsi="Arial" w:cs="Arial"/>
          <w:b/>
          <w:bCs/>
          <w:u w:val="single"/>
        </w:rPr>
        <w:t>Nombre de rencontres par semaine</w:t>
      </w:r>
      <w:r w:rsidRPr="00CF2361">
        <w:rPr>
          <w:rFonts w:ascii="Arial" w:hAnsi="Arial" w:cs="Arial"/>
        </w:rPr>
        <w:t xml:space="preserve"> : Une rencontre par semaine</w:t>
      </w:r>
    </w:p>
    <w:p w14:paraId="7660064C" w14:textId="77777777" w:rsidR="009140C8" w:rsidRPr="00CF2361" w:rsidRDefault="009140C8">
      <w:pPr>
        <w:tabs>
          <w:tab w:val="left" w:pos="1134"/>
        </w:tabs>
        <w:jc w:val="both"/>
        <w:rPr>
          <w:rFonts w:ascii="Arial" w:hAnsi="Arial" w:cs="Arial"/>
        </w:rPr>
      </w:pPr>
    </w:p>
    <w:p w14:paraId="5CDE9748" w14:textId="77777777" w:rsidR="00C63031" w:rsidRPr="00CF2361" w:rsidRDefault="00C63031" w:rsidP="00C63031">
      <w:pPr>
        <w:tabs>
          <w:tab w:val="left" w:pos="1418"/>
        </w:tabs>
        <w:jc w:val="both"/>
        <w:rPr>
          <w:rFonts w:ascii="Arial" w:hAnsi="Arial" w:cs="Arial"/>
        </w:rPr>
      </w:pPr>
      <w:r w:rsidRPr="00CF2361">
        <w:rPr>
          <w:rFonts w:ascii="Arial" w:hAnsi="Arial" w:cs="Arial"/>
          <w:b/>
          <w:bCs/>
        </w:rPr>
        <w:sym w:font="Wingdings" w:char="F0D8"/>
      </w:r>
      <w:r w:rsidRPr="00CF2361">
        <w:rPr>
          <w:rFonts w:ascii="Arial" w:hAnsi="Arial" w:cs="Arial"/>
          <w:b/>
          <w:bCs/>
        </w:rPr>
        <w:t xml:space="preserve"> </w:t>
      </w:r>
      <w:r w:rsidRPr="00CF2361">
        <w:rPr>
          <w:rFonts w:ascii="Arial" w:hAnsi="Arial" w:cs="Arial"/>
          <w:b/>
          <w:bCs/>
          <w:u w:val="single"/>
        </w:rPr>
        <w:t>Nombre d’équipes d’un même club par poule</w:t>
      </w:r>
      <w:r w:rsidRPr="00CF2361">
        <w:rPr>
          <w:rFonts w:ascii="Arial" w:hAnsi="Arial" w:cs="Arial"/>
          <w:u w:val="single"/>
        </w:rPr>
        <w:t xml:space="preserve"> </w:t>
      </w:r>
      <w:r w:rsidRPr="00CF2361">
        <w:rPr>
          <w:rFonts w:ascii="Arial" w:hAnsi="Arial" w:cs="Arial"/>
        </w:rPr>
        <w:t xml:space="preserve">: Une poule ne peut en aucun cas avoir plus de deux équipes d’un même club. Si la poule comprend deux équipes d’un même club, ces deux équipes doivent être placées de façon à se rencontrer lors de la première journée de la </w:t>
      </w:r>
      <w:r w:rsidRPr="00CF2361">
        <w:rPr>
          <w:rFonts w:ascii="Arial" w:hAnsi="Arial" w:cs="Arial"/>
          <w:b/>
        </w:rPr>
        <w:t>poule dans la mesure du possible</w:t>
      </w:r>
      <w:r w:rsidRPr="00CF2361">
        <w:rPr>
          <w:rFonts w:ascii="Arial" w:hAnsi="Arial" w:cs="Arial"/>
        </w:rPr>
        <w:t>. De plus, un joueur ayant disputé une rencontre avec une des deux équipes ne peut plus jouer avec l’autre équipe tant que les deux équipes sont dans la même poule.</w:t>
      </w:r>
    </w:p>
    <w:p w14:paraId="625E80CB" w14:textId="77777777" w:rsidR="00C63031" w:rsidRDefault="00C63031" w:rsidP="00C63031">
      <w:pPr>
        <w:tabs>
          <w:tab w:val="left" w:pos="1418"/>
        </w:tabs>
        <w:jc w:val="both"/>
        <w:rPr>
          <w:rFonts w:ascii="Arial" w:hAnsi="Arial" w:cs="Arial"/>
        </w:rPr>
      </w:pPr>
    </w:p>
    <w:p w14:paraId="5E7FCB34" w14:textId="77777777" w:rsidR="00C63031" w:rsidRDefault="00C63031">
      <w:pPr>
        <w:tabs>
          <w:tab w:val="left" w:pos="1134"/>
        </w:tabs>
        <w:jc w:val="both"/>
        <w:rPr>
          <w:rFonts w:ascii="Arial" w:hAnsi="Arial" w:cs="Arial"/>
        </w:rPr>
      </w:pPr>
    </w:p>
    <w:p w14:paraId="04917373" w14:textId="77777777" w:rsidR="00C63031" w:rsidRPr="00282D4E" w:rsidRDefault="00C63031">
      <w:pPr>
        <w:tabs>
          <w:tab w:val="left" w:pos="1134"/>
        </w:tabs>
        <w:jc w:val="both"/>
        <w:rPr>
          <w:rFonts w:ascii="Arial" w:hAnsi="Arial" w:cs="Arial"/>
        </w:rPr>
      </w:pPr>
    </w:p>
    <w:p w14:paraId="5B06C6BC" w14:textId="77777777" w:rsidR="009140C8" w:rsidRDefault="009140C8">
      <w:pPr>
        <w:tabs>
          <w:tab w:val="left" w:pos="1418"/>
        </w:tabs>
        <w:rPr>
          <w:rFonts w:ascii="Arial" w:hAnsi="Arial" w:cs="Arial"/>
          <w:sz w:val="22"/>
        </w:rPr>
      </w:pPr>
      <w:r>
        <w:rPr>
          <w:rFonts w:ascii="Arial" w:hAnsi="Arial" w:cs="Arial"/>
          <w:b/>
          <w:sz w:val="22"/>
          <w:u w:val="single"/>
        </w:rPr>
        <w:t>ARTICLE 2</w:t>
      </w:r>
      <w:r>
        <w:rPr>
          <w:rFonts w:ascii="Arial" w:hAnsi="Arial" w:cs="Arial"/>
          <w:sz w:val="22"/>
        </w:rPr>
        <w:t xml:space="preserve"> :</w:t>
      </w:r>
      <w:r>
        <w:rPr>
          <w:rFonts w:ascii="Arial" w:hAnsi="Arial" w:cs="Arial"/>
          <w:b/>
          <w:sz w:val="22"/>
        </w:rPr>
        <w:tab/>
        <w:t>CHOIX MESSIEURS</w:t>
      </w:r>
    </w:p>
    <w:p w14:paraId="2E0310D6" w14:textId="77777777" w:rsidR="009140C8" w:rsidRDefault="009140C8">
      <w:pPr>
        <w:tabs>
          <w:tab w:val="left" w:pos="1418"/>
        </w:tabs>
        <w:rPr>
          <w:rFonts w:ascii="Arial" w:hAnsi="Arial" w:cs="Arial"/>
          <w:sz w:val="22"/>
        </w:rPr>
      </w:pPr>
    </w:p>
    <w:p w14:paraId="46A9A2DB" w14:textId="3F7CA268" w:rsidR="009140C8" w:rsidRPr="00BE752C" w:rsidRDefault="009140C8">
      <w:pPr>
        <w:tabs>
          <w:tab w:val="left" w:pos="1418"/>
        </w:tabs>
        <w:rPr>
          <w:rFonts w:ascii="Arial" w:hAnsi="Arial" w:cs="Arial"/>
          <w:b/>
          <w:bCs/>
        </w:rPr>
      </w:pPr>
      <w:r w:rsidRPr="00BE752C">
        <w:rPr>
          <w:rFonts w:ascii="Arial" w:hAnsi="Arial" w:cs="Arial"/>
          <w:b/>
          <w:bCs/>
        </w:rPr>
        <w:sym w:font="Wingdings" w:char="F0D8"/>
      </w:r>
      <w:r w:rsidRPr="00BE752C">
        <w:rPr>
          <w:rFonts w:ascii="Arial" w:hAnsi="Arial" w:cs="Arial"/>
          <w:b/>
          <w:bCs/>
        </w:rPr>
        <w:t xml:space="preserve"> </w:t>
      </w:r>
      <w:r w:rsidRPr="00BE752C">
        <w:rPr>
          <w:rFonts w:ascii="Arial" w:hAnsi="Arial" w:cs="Arial"/>
          <w:b/>
          <w:bCs/>
          <w:u w:val="single"/>
        </w:rPr>
        <w:t xml:space="preserve">Formule de la Compétition </w:t>
      </w:r>
      <w:r w:rsidRPr="00BE752C">
        <w:rPr>
          <w:rFonts w:ascii="Arial" w:hAnsi="Arial" w:cs="Arial"/>
        </w:rPr>
        <w:t>(Art.</w:t>
      </w:r>
      <w:r w:rsidR="001E087A" w:rsidRPr="00BE752C">
        <w:rPr>
          <w:rFonts w:ascii="Arial" w:hAnsi="Arial" w:cs="Arial"/>
        </w:rPr>
        <w:t>II.601.1 et I.203.3.1</w:t>
      </w:r>
      <w:r w:rsidR="00F715EB" w:rsidRPr="00BE752C">
        <w:rPr>
          <w:rFonts w:ascii="Arial" w:hAnsi="Arial" w:cs="Arial"/>
        </w:rPr>
        <w:t xml:space="preserve"> des Règlements Sportifs Fédéraux</w:t>
      </w:r>
      <w:r w:rsidRPr="00BE752C">
        <w:rPr>
          <w:rFonts w:ascii="Arial" w:hAnsi="Arial" w:cs="Arial"/>
        </w:rPr>
        <w:t>)</w:t>
      </w:r>
    </w:p>
    <w:p w14:paraId="74D97F7A" w14:textId="77777777" w:rsidR="009140C8" w:rsidRDefault="009140C8">
      <w:pPr>
        <w:tabs>
          <w:tab w:val="left" w:pos="1418"/>
        </w:tabs>
        <w:rPr>
          <w:rFonts w:ascii="Arial" w:hAnsi="Arial" w:cs="Arial"/>
        </w:rPr>
      </w:pPr>
    </w:p>
    <w:p w14:paraId="56FC55F1" w14:textId="77777777" w:rsidR="009140C8" w:rsidRPr="00282D4E" w:rsidRDefault="009140C8">
      <w:pPr>
        <w:pStyle w:val="Corpsdetexte"/>
        <w:tabs>
          <w:tab w:val="left" w:pos="709"/>
        </w:tabs>
        <w:rPr>
          <w:rFonts w:ascii="Arial" w:hAnsi="Arial" w:cs="Arial"/>
          <w:color w:val="FF0000"/>
        </w:rPr>
      </w:pPr>
      <w:r>
        <w:rPr>
          <w:rFonts w:ascii="Arial" w:hAnsi="Arial" w:cs="Arial"/>
        </w:rPr>
        <w:tab/>
      </w:r>
      <w:r w:rsidRPr="00282D4E">
        <w:rPr>
          <w:rFonts w:ascii="Arial" w:hAnsi="Arial" w:cs="Arial"/>
        </w:rPr>
        <w:t>Équipes de quatre joueurs évoluant en un groupe unique</w:t>
      </w:r>
      <w:r w:rsidRPr="00282D4E">
        <w:rPr>
          <w:rFonts w:ascii="Arial" w:hAnsi="Arial" w:cs="Arial"/>
          <w:color w:val="FF0000"/>
        </w:rPr>
        <w:t xml:space="preserve"> </w:t>
      </w:r>
    </w:p>
    <w:p w14:paraId="2979EAAD" w14:textId="77777777" w:rsidR="009140C8" w:rsidRPr="00282D4E" w:rsidRDefault="009140C8">
      <w:pPr>
        <w:tabs>
          <w:tab w:val="left" w:pos="1418"/>
        </w:tabs>
        <w:jc w:val="both"/>
        <w:rPr>
          <w:rFonts w:ascii="Arial" w:hAnsi="Arial" w:cs="Arial"/>
        </w:rPr>
      </w:pPr>
    </w:p>
    <w:p w14:paraId="452CA672" w14:textId="77777777" w:rsidR="009140C8" w:rsidRDefault="009140C8">
      <w:pPr>
        <w:tabs>
          <w:tab w:val="left" w:pos="1418"/>
        </w:tabs>
        <w:jc w:val="both"/>
        <w:rPr>
          <w:rFonts w:ascii="Arial" w:hAnsi="Arial" w:cs="Arial"/>
        </w:rPr>
      </w:pPr>
      <w:r>
        <w:rPr>
          <w:rFonts w:ascii="Arial" w:hAnsi="Arial" w:cs="Arial"/>
        </w:rPr>
        <w:sym w:font="Wingdings" w:char="F0D8"/>
      </w:r>
      <w:r>
        <w:rPr>
          <w:rFonts w:ascii="Arial" w:hAnsi="Arial" w:cs="Arial"/>
        </w:rPr>
        <w:t xml:space="preserve"> </w:t>
      </w:r>
      <w:r>
        <w:rPr>
          <w:rFonts w:ascii="Arial" w:hAnsi="Arial" w:cs="Arial"/>
          <w:b/>
          <w:bCs/>
          <w:u w:val="single"/>
        </w:rPr>
        <w:t>Nombre d’équipes par poule</w:t>
      </w:r>
      <w:r>
        <w:rPr>
          <w:rFonts w:ascii="Arial" w:hAnsi="Arial" w:cs="Arial"/>
        </w:rPr>
        <w:t xml:space="preserve"> : Poules de 8 équipes</w:t>
      </w:r>
    </w:p>
    <w:p w14:paraId="5CFA34B6" w14:textId="77777777" w:rsidR="009140C8" w:rsidRDefault="009140C8">
      <w:pPr>
        <w:tabs>
          <w:tab w:val="left" w:pos="1418"/>
        </w:tabs>
        <w:jc w:val="both"/>
        <w:rPr>
          <w:rFonts w:ascii="Arial" w:hAnsi="Arial" w:cs="Arial"/>
        </w:rPr>
      </w:pPr>
    </w:p>
    <w:p w14:paraId="05C50708" w14:textId="77777777" w:rsidR="009140C8" w:rsidRDefault="009140C8">
      <w:pPr>
        <w:tabs>
          <w:tab w:val="left" w:pos="1418"/>
        </w:tabs>
        <w:jc w:val="both"/>
        <w:rPr>
          <w:rFonts w:ascii="Arial" w:hAnsi="Arial" w:cs="Arial"/>
        </w:rPr>
      </w:pPr>
    </w:p>
    <w:p w14:paraId="72AB7A5F" w14:textId="77777777" w:rsidR="009140C8" w:rsidRPr="00295E8B" w:rsidRDefault="009140C8">
      <w:pPr>
        <w:jc w:val="both"/>
        <w:rPr>
          <w:rFonts w:ascii="Arial" w:hAnsi="Arial" w:cs="Arial"/>
          <w:b/>
        </w:rPr>
      </w:pPr>
      <w:r w:rsidRPr="00295E8B">
        <w:rPr>
          <w:rFonts w:ascii="Arial" w:hAnsi="Arial" w:cs="Arial"/>
          <w:b/>
          <w:bCs/>
        </w:rPr>
        <w:sym w:font="Wingdings" w:char="F0D8"/>
      </w:r>
      <w:r w:rsidRPr="00295E8B">
        <w:rPr>
          <w:rFonts w:ascii="Arial" w:hAnsi="Arial" w:cs="Arial"/>
          <w:b/>
          <w:bCs/>
        </w:rPr>
        <w:t xml:space="preserve"> </w:t>
      </w:r>
      <w:r w:rsidRPr="00295E8B">
        <w:rPr>
          <w:rFonts w:ascii="Arial" w:hAnsi="Arial" w:cs="Arial"/>
          <w:b/>
          <w:bCs/>
          <w:u w:val="single"/>
        </w:rPr>
        <w:t>Participation des Féminines</w:t>
      </w:r>
      <w:r w:rsidRPr="00295E8B">
        <w:rPr>
          <w:rFonts w:ascii="Arial" w:hAnsi="Arial" w:cs="Arial"/>
        </w:rPr>
        <w:t xml:space="preserve"> : </w:t>
      </w:r>
      <w:r w:rsidR="00B21A3D" w:rsidRPr="00295E8B">
        <w:rPr>
          <w:rFonts w:ascii="Arial" w:hAnsi="Arial" w:cs="Arial"/>
          <w:b/>
        </w:rPr>
        <w:t>Les féminines peuvent participer au championnat masculin. Elles doivent satisfaire au classement minimum prévu pour chaque division.</w:t>
      </w:r>
    </w:p>
    <w:p w14:paraId="37827EC1" w14:textId="77777777" w:rsidR="0082307A" w:rsidRDefault="0082307A">
      <w:pPr>
        <w:jc w:val="both"/>
        <w:rPr>
          <w:rFonts w:ascii="Arial" w:hAnsi="Arial" w:cs="Arial"/>
          <w:b/>
          <w:i/>
          <w:u w:val="single"/>
        </w:rPr>
      </w:pPr>
    </w:p>
    <w:p w14:paraId="24458FDA" w14:textId="77777777" w:rsidR="00F16DD1" w:rsidRPr="00E12F7E" w:rsidRDefault="00F16DD1">
      <w:pPr>
        <w:jc w:val="both"/>
        <w:rPr>
          <w:rFonts w:ascii="Arial" w:hAnsi="Arial" w:cs="Arial"/>
          <w:b/>
          <w:i/>
        </w:rPr>
      </w:pPr>
      <w:r w:rsidRPr="00E12F7E">
        <w:rPr>
          <w:rFonts w:ascii="Arial" w:hAnsi="Arial" w:cs="Arial"/>
          <w:b/>
          <w:i/>
          <w:u w:val="single"/>
        </w:rPr>
        <w:t>Attention</w:t>
      </w:r>
      <w:r w:rsidRPr="00E12F7E">
        <w:rPr>
          <w:rFonts w:ascii="Arial" w:hAnsi="Arial" w:cs="Arial"/>
          <w:b/>
          <w:i/>
        </w:rPr>
        <w:t> : se reporter à l’article 3 Bis.</w:t>
      </w:r>
    </w:p>
    <w:p w14:paraId="1BAC5A97" w14:textId="77777777" w:rsidR="0082307A" w:rsidRPr="00E12F7E" w:rsidRDefault="0082307A">
      <w:pPr>
        <w:jc w:val="both"/>
        <w:rPr>
          <w:rFonts w:ascii="Arial" w:hAnsi="Arial" w:cs="Arial"/>
          <w:b/>
          <w:i/>
          <w:u w:val="single"/>
        </w:rPr>
      </w:pPr>
    </w:p>
    <w:p w14:paraId="3E1C15C4" w14:textId="77777777" w:rsidR="00B21A3D" w:rsidRPr="00E12F7E" w:rsidRDefault="00B21A3D">
      <w:pPr>
        <w:jc w:val="both"/>
        <w:rPr>
          <w:rFonts w:ascii="Arial" w:hAnsi="Arial" w:cs="Arial"/>
          <w:i/>
        </w:rPr>
      </w:pPr>
      <w:r w:rsidRPr="00E12F7E">
        <w:rPr>
          <w:rFonts w:ascii="Arial" w:hAnsi="Arial" w:cs="Arial"/>
          <w:b/>
          <w:i/>
          <w:u w:val="single"/>
        </w:rPr>
        <w:t>Rappel</w:t>
      </w:r>
      <w:r w:rsidRPr="00E12F7E">
        <w:rPr>
          <w:rFonts w:ascii="Arial" w:hAnsi="Arial" w:cs="Arial"/>
          <w:b/>
          <w:i/>
        </w:rPr>
        <w:t> : au titre d’une même journée de championnat, un joueur ne peut participer qu’à une seule rencontre dans une seule équipe de son association.</w:t>
      </w:r>
    </w:p>
    <w:p w14:paraId="567BE1E9" w14:textId="77777777" w:rsidR="009140C8" w:rsidRPr="00295E8B" w:rsidRDefault="009140C8">
      <w:pPr>
        <w:tabs>
          <w:tab w:val="left" w:pos="1418"/>
        </w:tabs>
        <w:jc w:val="both"/>
        <w:rPr>
          <w:rFonts w:ascii="Arial" w:hAnsi="Arial" w:cs="Arial"/>
        </w:rPr>
      </w:pPr>
    </w:p>
    <w:p w14:paraId="69967C16" w14:textId="77777777" w:rsidR="009140C8" w:rsidRPr="00295E8B" w:rsidRDefault="009140C8">
      <w:pPr>
        <w:tabs>
          <w:tab w:val="left" w:pos="1418"/>
          <w:tab w:val="left" w:pos="2268"/>
          <w:tab w:val="left" w:pos="2410"/>
        </w:tabs>
        <w:jc w:val="both"/>
        <w:rPr>
          <w:rFonts w:ascii="Arial" w:hAnsi="Arial" w:cs="Arial"/>
        </w:rPr>
      </w:pPr>
      <w:r w:rsidRPr="00295E8B">
        <w:rPr>
          <w:rFonts w:ascii="Arial" w:hAnsi="Arial" w:cs="Arial"/>
          <w:b/>
          <w:bCs/>
        </w:rPr>
        <w:sym w:font="Wingdings" w:char="F0D8"/>
      </w:r>
      <w:r w:rsidRPr="00295E8B">
        <w:rPr>
          <w:rFonts w:ascii="Arial" w:hAnsi="Arial" w:cs="Arial"/>
          <w:b/>
          <w:bCs/>
        </w:rPr>
        <w:t xml:space="preserve"> </w:t>
      </w:r>
      <w:r w:rsidRPr="00295E8B">
        <w:rPr>
          <w:rFonts w:ascii="Arial" w:hAnsi="Arial" w:cs="Arial"/>
          <w:b/>
          <w:bCs/>
          <w:u w:val="single"/>
        </w:rPr>
        <w:t>Arrêt de la rencontre</w:t>
      </w:r>
      <w:r w:rsidRPr="00295E8B">
        <w:rPr>
          <w:rFonts w:ascii="Arial" w:hAnsi="Arial" w:cs="Arial"/>
        </w:rPr>
        <w:t xml:space="preserve"> :</w:t>
      </w:r>
      <w:r w:rsidRPr="00295E8B">
        <w:rPr>
          <w:rFonts w:ascii="Arial" w:hAnsi="Arial" w:cs="Arial"/>
        </w:rPr>
        <w:tab/>
        <w:t xml:space="preserve">- ARRÊT au SCORE ACQUIS pour la PRÉ-NATIONALE  </w:t>
      </w:r>
    </w:p>
    <w:p w14:paraId="4D234D08" w14:textId="77777777" w:rsidR="009140C8" w:rsidRPr="00295E8B" w:rsidRDefault="009140C8">
      <w:pPr>
        <w:tabs>
          <w:tab w:val="left" w:pos="1418"/>
          <w:tab w:val="left" w:pos="2268"/>
          <w:tab w:val="left" w:pos="2410"/>
        </w:tabs>
        <w:jc w:val="both"/>
        <w:rPr>
          <w:rFonts w:ascii="Arial" w:hAnsi="Arial" w:cs="Arial"/>
        </w:rPr>
      </w:pPr>
      <w:r w:rsidRPr="00295E8B">
        <w:rPr>
          <w:rFonts w:ascii="Arial" w:hAnsi="Arial" w:cs="Arial"/>
        </w:rPr>
        <w:tab/>
      </w:r>
      <w:r w:rsidRPr="00295E8B">
        <w:rPr>
          <w:rFonts w:ascii="Arial" w:hAnsi="Arial" w:cs="Arial"/>
        </w:rPr>
        <w:tab/>
      </w:r>
      <w:r w:rsidRPr="00295E8B">
        <w:rPr>
          <w:rFonts w:ascii="Arial" w:hAnsi="Arial" w:cs="Arial"/>
        </w:rPr>
        <w:tab/>
        <w:t>- Toutes les parties sont jouées en RÉGIONALE 1, 2 et 3</w:t>
      </w:r>
    </w:p>
    <w:p w14:paraId="5E4EFB1B" w14:textId="77777777" w:rsidR="009140C8" w:rsidRPr="00295E8B" w:rsidRDefault="009140C8">
      <w:pPr>
        <w:tabs>
          <w:tab w:val="left" w:pos="1418"/>
        </w:tabs>
        <w:jc w:val="both"/>
        <w:rPr>
          <w:rFonts w:ascii="Arial" w:hAnsi="Arial" w:cs="Arial"/>
        </w:rPr>
      </w:pPr>
    </w:p>
    <w:p w14:paraId="1704146D" w14:textId="77777777" w:rsidR="009140C8" w:rsidRPr="00295E8B" w:rsidRDefault="009140C8">
      <w:pPr>
        <w:tabs>
          <w:tab w:val="left" w:pos="1418"/>
        </w:tabs>
        <w:jc w:val="both"/>
        <w:rPr>
          <w:rFonts w:ascii="Arial" w:hAnsi="Arial" w:cs="Arial"/>
        </w:rPr>
      </w:pPr>
      <w:r w:rsidRPr="00295E8B">
        <w:rPr>
          <w:rFonts w:ascii="Arial" w:hAnsi="Arial" w:cs="Arial"/>
        </w:rPr>
        <w:sym w:font="Wingdings" w:char="F0D8"/>
      </w:r>
      <w:r w:rsidRPr="00295E8B">
        <w:rPr>
          <w:rFonts w:ascii="Arial" w:hAnsi="Arial" w:cs="Arial"/>
        </w:rPr>
        <w:t xml:space="preserve"> </w:t>
      </w:r>
      <w:r w:rsidRPr="00295E8B">
        <w:rPr>
          <w:rFonts w:ascii="Arial" w:hAnsi="Arial" w:cs="Arial"/>
          <w:b/>
          <w:bCs/>
          <w:u w:val="single"/>
        </w:rPr>
        <w:t>Équipe incomplète</w:t>
      </w:r>
      <w:r w:rsidRPr="00295E8B">
        <w:rPr>
          <w:rFonts w:ascii="Arial" w:hAnsi="Arial" w:cs="Arial"/>
        </w:rPr>
        <w:t xml:space="preserve"> : Les équipes doivent être complètes.</w:t>
      </w:r>
    </w:p>
    <w:p w14:paraId="1290565E" w14:textId="73D19B31" w:rsidR="009140C8" w:rsidRPr="00295E8B" w:rsidRDefault="009140C8">
      <w:pPr>
        <w:tabs>
          <w:tab w:val="left" w:pos="1418"/>
        </w:tabs>
        <w:jc w:val="both"/>
        <w:rPr>
          <w:rFonts w:ascii="Arial" w:hAnsi="Arial" w:cs="Arial"/>
        </w:rPr>
      </w:pPr>
      <w:r w:rsidRPr="00295E8B">
        <w:rPr>
          <w:rFonts w:ascii="Arial" w:hAnsi="Arial" w:cs="Arial"/>
        </w:rPr>
        <w:t>A défaut, l'association perd par pénalité et marque 0 point.</w:t>
      </w:r>
      <w:r w:rsidR="00D53871" w:rsidRPr="00295E8B">
        <w:rPr>
          <w:rFonts w:ascii="Arial" w:hAnsi="Arial" w:cs="Arial"/>
        </w:rPr>
        <w:t xml:space="preserve"> Une amende est infligée (voir </w:t>
      </w:r>
      <w:r w:rsidR="00D53871" w:rsidRPr="00EA2B19">
        <w:rPr>
          <w:rFonts w:ascii="Arial" w:hAnsi="Arial" w:cs="Arial"/>
        </w:rPr>
        <w:t>Art. 1</w:t>
      </w:r>
      <w:r w:rsidR="00332990" w:rsidRPr="00EA2B19">
        <w:rPr>
          <w:rFonts w:ascii="Arial" w:hAnsi="Arial" w:cs="Arial"/>
        </w:rPr>
        <w:t>8</w:t>
      </w:r>
      <w:r w:rsidR="00D53871" w:rsidRPr="00EA2B19">
        <w:rPr>
          <w:rFonts w:ascii="Arial" w:hAnsi="Arial" w:cs="Arial"/>
        </w:rPr>
        <w:t>).</w:t>
      </w:r>
    </w:p>
    <w:p w14:paraId="464E138A" w14:textId="77777777" w:rsidR="009140C8" w:rsidRPr="00295E8B" w:rsidRDefault="009140C8">
      <w:pPr>
        <w:tabs>
          <w:tab w:val="left" w:pos="1418"/>
        </w:tabs>
        <w:jc w:val="both"/>
        <w:rPr>
          <w:rFonts w:ascii="Arial" w:hAnsi="Arial" w:cs="Arial"/>
        </w:rPr>
      </w:pPr>
    </w:p>
    <w:p w14:paraId="3C50623C" w14:textId="77777777" w:rsidR="009140C8" w:rsidRDefault="009140C8">
      <w:pPr>
        <w:tabs>
          <w:tab w:val="left" w:pos="1418"/>
        </w:tabs>
        <w:jc w:val="both"/>
        <w:rPr>
          <w:rFonts w:ascii="Arial" w:hAnsi="Arial" w:cs="Arial"/>
        </w:rPr>
      </w:pPr>
    </w:p>
    <w:p w14:paraId="72D56E1D" w14:textId="77777777" w:rsidR="009140C8" w:rsidRDefault="009140C8">
      <w:pPr>
        <w:tabs>
          <w:tab w:val="left" w:pos="2410"/>
        </w:tabs>
        <w:jc w:val="both"/>
        <w:rPr>
          <w:rFonts w:ascii="Arial" w:hAnsi="Arial" w:cs="Arial"/>
        </w:rPr>
      </w:pPr>
      <w:r>
        <w:rPr>
          <w:rFonts w:ascii="Arial" w:hAnsi="Arial" w:cs="Arial"/>
          <w:b/>
          <w:bCs/>
        </w:rPr>
        <w:sym w:font="Wingdings" w:char="F0D8"/>
      </w:r>
      <w:r>
        <w:rPr>
          <w:rFonts w:ascii="Arial" w:hAnsi="Arial" w:cs="Arial"/>
          <w:b/>
          <w:bCs/>
        </w:rPr>
        <w:t xml:space="preserve"> </w:t>
      </w:r>
      <w:r>
        <w:rPr>
          <w:rFonts w:ascii="Arial" w:hAnsi="Arial" w:cs="Arial"/>
          <w:b/>
          <w:bCs/>
          <w:u w:val="single"/>
        </w:rPr>
        <w:t>Attribution des titres</w:t>
      </w:r>
      <w:r>
        <w:rPr>
          <w:rFonts w:ascii="Arial" w:hAnsi="Arial" w:cs="Arial"/>
        </w:rPr>
        <w:t xml:space="preserve"> : </w:t>
      </w:r>
      <w:r>
        <w:rPr>
          <w:rFonts w:ascii="Arial" w:hAnsi="Arial" w:cs="Arial"/>
        </w:rPr>
        <w:tab/>
      </w:r>
      <w:r>
        <w:rPr>
          <w:rFonts w:ascii="Arial" w:hAnsi="Arial" w:cs="Arial"/>
        </w:rPr>
        <w:sym w:font="Wingdings 2" w:char="F097"/>
      </w:r>
      <w:r>
        <w:rPr>
          <w:rFonts w:ascii="Arial" w:hAnsi="Arial" w:cs="Arial"/>
        </w:rPr>
        <w:t xml:space="preserve"> en p</w:t>
      </w:r>
      <w:r w:rsidR="00320FDE">
        <w:rPr>
          <w:rFonts w:ascii="Arial" w:hAnsi="Arial" w:cs="Arial"/>
        </w:rPr>
        <w:t>remière phase :</w:t>
      </w:r>
      <w:r w:rsidR="003E3D68">
        <w:rPr>
          <w:rFonts w:ascii="Arial" w:hAnsi="Arial" w:cs="Arial"/>
        </w:rPr>
        <w:t xml:space="preserve"> </w:t>
      </w:r>
      <w:r>
        <w:rPr>
          <w:rFonts w:ascii="Arial" w:hAnsi="Arial" w:cs="Arial"/>
        </w:rPr>
        <w:t>il n’y a pas d’attribution du t</w:t>
      </w:r>
      <w:r w:rsidR="00320FDE">
        <w:rPr>
          <w:rFonts w:ascii="Arial" w:hAnsi="Arial" w:cs="Arial"/>
        </w:rPr>
        <w:t>itre de Champion de la division</w:t>
      </w:r>
    </w:p>
    <w:p w14:paraId="00EE31F8" w14:textId="77777777" w:rsidR="00295E8B" w:rsidRDefault="009140C8">
      <w:pPr>
        <w:pStyle w:val="Corpsdetexte"/>
        <w:tabs>
          <w:tab w:val="clear" w:pos="1418"/>
          <w:tab w:val="left" w:pos="2410"/>
        </w:tabs>
        <w:rPr>
          <w:rFonts w:ascii="Arial" w:hAnsi="Arial" w:cs="Arial"/>
        </w:rPr>
      </w:pPr>
      <w:r>
        <w:rPr>
          <w:rFonts w:ascii="Arial" w:hAnsi="Arial" w:cs="Arial"/>
        </w:rPr>
        <w:tab/>
      </w:r>
      <w:r>
        <w:rPr>
          <w:rFonts w:ascii="Arial" w:hAnsi="Arial" w:cs="Arial"/>
        </w:rPr>
        <w:sym w:font="Wingdings 2" w:char="F097"/>
      </w:r>
      <w:r w:rsidR="00320FDE">
        <w:rPr>
          <w:rFonts w:ascii="Arial" w:hAnsi="Arial" w:cs="Arial"/>
        </w:rPr>
        <w:t xml:space="preserve"> </w:t>
      </w:r>
      <w:proofErr w:type="gramStart"/>
      <w:r w:rsidR="00320FDE">
        <w:rPr>
          <w:rFonts w:ascii="Arial" w:hAnsi="Arial" w:cs="Arial"/>
        </w:rPr>
        <w:t>en</w:t>
      </w:r>
      <w:proofErr w:type="gramEnd"/>
      <w:r w:rsidR="00320FDE">
        <w:rPr>
          <w:rFonts w:ascii="Arial" w:hAnsi="Arial" w:cs="Arial"/>
        </w:rPr>
        <w:t xml:space="preserve"> deuxième phase : </w:t>
      </w:r>
      <w:r>
        <w:rPr>
          <w:rFonts w:ascii="Arial" w:hAnsi="Arial" w:cs="Arial"/>
        </w:rPr>
        <w:t>des Titres sont attri</w:t>
      </w:r>
      <w:r w:rsidR="00320FDE">
        <w:rPr>
          <w:rFonts w:ascii="Arial" w:hAnsi="Arial" w:cs="Arial"/>
        </w:rPr>
        <w:t>bués dans les quatre divisions.</w:t>
      </w:r>
    </w:p>
    <w:p w14:paraId="0778F221" w14:textId="77777777" w:rsidR="009140C8" w:rsidRDefault="009140C8">
      <w:pPr>
        <w:rPr>
          <w:rFonts w:ascii="Arial" w:hAnsi="Arial" w:cs="Arial"/>
          <w:b/>
          <w:bCs/>
        </w:rPr>
      </w:pPr>
    </w:p>
    <w:p w14:paraId="45ED94C9" w14:textId="77777777" w:rsidR="009140C8" w:rsidRDefault="009140C8">
      <w:pPr>
        <w:rPr>
          <w:rFonts w:ascii="Arial" w:hAnsi="Arial" w:cs="Arial"/>
          <w:b/>
          <w:bCs/>
          <w:u w:val="single"/>
        </w:rPr>
      </w:pPr>
      <w:r>
        <w:rPr>
          <w:rFonts w:ascii="Arial" w:hAnsi="Arial" w:cs="Arial"/>
          <w:b/>
          <w:bCs/>
        </w:rPr>
        <w:sym w:font="Wingdings" w:char="F0D8"/>
      </w:r>
      <w:r>
        <w:rPr>
          <w:rFonts w:ascii="Arial" w:hAnsi="Arial" w:cs="Arial"/>
          <w:b/>
          <w:bCs/>
        </w:rPr>
        <w:t xml:space="preserve"> </w:t>
      </w:r>
      <w:r>
        <w:rPr>
          <w:rFonts w:ascii="Arial" w:hAnsi="Arial" w:cs="Arial"/>
          <w:b/>
          <w:bCs/>
          <w:u w:val="single"/>
        </w:rPr>
        <w:t>Règles spécifiques de participation</w:t>
      </w:r>
    </w:p>
    <w:p w14:paraId="4671B0B8" w14:textId="77777777" w:rsidR="009140C8" w:rsidRDefault="009140C8">
      <w:pPr>
        <w:rPr>
          <w:rFonts w:ascii="Arial" w:hAnsi="Arial" w:cs="Arial"/>
          <w:b/>
          <w:bCs/>
          <w:u w:val="single"/>
        </w:rPr>
      </w:pPr>
    </w:p>
    <w:p w14:paraId="12956A8C" w14:textId="77777777" w:rsidR="009140C8" w:rsidRDefault="005A70B9">
      <w:pPr>
        <w:rPr>
          <w:rFonts w:ascii="Arial" w:hAnsi="Arial" w:cs="Arial"/>
          <w:b/>
          <w:bCs/>
          <w:u w:val="single"/>
        </w:rPr>
      </w:pPr>
      <w:r>
        <w:rPr>
          <w:rFonts w:ascii="Arial" w:hAnsi="Arial" w:cs="Arial"/>
          <w:b/>
          <w:bCs/>
          <w:u w:val="single"/>
        </w:rPr>
        <w:t>Classement minimum</w:t>
      </w:r>
    </w:p>
    <w:p w14:paraId="09253F53" w14:textId="2040971A" w:rsidR="0083468D" w:rsidRDefault="00FE7BB8">
      <w:pPr>
        <w:rPr>
          <w:rFonts w:ascii="Arial" w:hAnsi="Arial" w:cs="Arial"/>
          <w:b/>
        </w:rPr>
      </w:pPr>
      <w:r w:rsidRPr="00293EB0">
        <w:rPr>
          <w:rFonts w:ascii="Arial" w:hAnsi="Arial" w:cs="Arial"/>
        </w:rPr>
        <w:t>En PN messieurs</w:t>
      </w:r>
      <w:r w:rsidR="009140C8" w:rsidRPr="00293EB0">
        <w:rPr>
          <w:rFonts w:ascii="Arial" w:hAnsi="Arial" w:cs="Arial"/>
        </w:rPr>
        <w:t> : 1200 points</w:t>
      </w:r>
      <w:r w:rsidR="00EE5648" w:rsidRPr="00293EB0">
        <w:rPr>
          <w:rFonts w:ascii="Arial" w:hAnsi="Arial" w:cs="Arial"/>
        </w:rPr>
        <w:t xml:space="preserve"> </w:t>
      </w:r>
      <w:r w:rsidR="00EE5648" w:rsidRPr="00293EB0">
        <w:rPr>
          <w:rFonts w:ascii="Arial" w:hAnsi="Arial" w:cs="Arial"/>
          <w:b/>
        </w:rPr>
        <w:t>en 1</w:t>
      </w:r>
      <w:r w:rsidR="00EE5648" w:rsidRPr="00293EB0">
        <w:rPr>
          <w:rFonts w:ascii="Arial" w:hAnsi="Arial" w:cs="Arial"/>
          <w:b/>
          <w:vertAlign w:val="superscript"/>
        </w:rPr>
        <w:t>ère</w:t>
      </w:r>
      <w:r w:rsidR="00EE5648" w:rsidRPr="00293EB0">
        <w:rPr>
          <w:rFonts w:ascii="Arial" w:hAnsi="Arial" w:cs="Arial"/>
          <w:b/>
        </w:rPr>
        <w:t xml:space="preserve"> phase ou</w:t>
      </w:r>
      <w:r w:rsidR="009140C8" w:rsidRPr="00293EB0">
        <w:rPr>
          <w:rFonts w:ascii="Arial" w:hAnsi="Arial" w:cs="Arial"/>
          <w:b/>
        </w:rPr>
        <w:t xml:space="preserve"> lors de l’un des deux classements officiels de la saison en cours</w:t>
      </w:r>
      <w:r w:rsidR="00EE5648" w:rsidRPr="00293EB0">
        <w:rPr>
          <w:rFonts w:ascii="Arial" w:hAnsi="Arial" w:cs="Arial"/>
          <w:b/>
        </w:rPr>
        <w:t xml:space="preserve"> pour la seconde phase</w:t>
      </w:r>
      <w:r w:rsidR="005A70B9" w:rsidRPr="00293EB0">
        <w:rPr>
          <w:rFonts w:ascii="Arial" w:hAnsi="Arial" w:cs="Arial"/>
          <w:b/>
        </w:rPr>
        <w:t>.</w:t>
      </w:r>
      <w:r w:rsidR="00E12F7E">
        <w:rPr>
          <w:rFonts w:ascii="Arial" w:hAnsi="Arial" w:cs="Arial"/>
          <w:b/>
        </w:rPr>
        <w:t xml:space="preserve">   </w:t>
      </w:r>
    </w:p>
    <w:p w14:paraId="5DE3B887" w14:textId="77777777" w:rsidR="009140C8" w:rsidRDefault="009140C8">
      <w:pPr>
        <w:tabs>
          <w:tab w:val="left" w:pos="1418"/>
        </w:tabs>
        <w:rPr>
          <w:rFonts w:ascii="Arial" w:hAnsi="Arial" w:cs="Arial"/>
          <w:b/>
          <w:bCs/>
        </w:rPr>
      </w:pPr>
    </w:p>
    <w:p w14:paraId="042B05E9" w14:textId="0953BECB" w:rsidR="009140C8" w:rsidRDefault="009140C8">
      <w:pPr>
        <w:tabs>
          <w:tab w:val="left" w:pos="1418"/>
        </w:tabs>
        <w:rPr>
          <w:rFonts w:ascii="Arial" w:hAnsi="Arial" w:cs="Arial"/>
          <w:b/>
          <w:u w:val="single"/>
        </w:rPr>
      </w:pPr>
    </w:p>
    <w:p w14:paraId="018E8095" w14:textId="7BF84F44" w:rsidR="009140C8" w:rsidRDefault="009140C8">
      <w:pPr>
        <w:tabs>
          <w:tab w:val="left" w:pos="1418"/>
        </w:tabs>
        <w:rPr>
          <w:rFonts w:ascii="Arial" w:hAnsi="Arial" w:cs="Arial"/>
          <w:b/>
          <w:sz w:val="22"/>
          <w:szCs w:val="22"/>
        </w:rPr>
      </w:pPr>
      <w:r w:rsidRPr="00295E8B">
        <w:rPr>
          <w:rFonts w:ascii="Arial" w:hAnsi="Arial" w:cs="Arial"/>
          <w:b/>
          <w:sz w:val="22"/>
          <w:szCs w:val="22"/>
          <w:u w:val="single"/>
        </w:rPr>
        <w:t>ARTICLE 3</w:t>
      </w:r>
      <w:r w:rsidRPr="00295E8B">
        <w:rPr>
          <w:rFonts w:ascii="Arial" w:hAnsi="Arial" w:cs="Arial"/>
          <w:sz w:val="22"/>
          <w:szCs w:val="22"/>
        </w:rPr>
        <w:t xml:space="preserve"> </w:t>
      </w:r>
      <w:r w:rsidRPr="00295E8B">
        <w:rPr>
          <w:rFonts w:ascii="Arial" w:hAnsi="Arial" w:cs="Arial"/>
          <w:b/>
          <w:sz w:val="22"/>
          <w:szCs w:val="22"/>
        </w:rPr>
        <w:t xml:space="preserve">: CHOIX DAMES </w:t>
      </w:r>
    </w:p>
    <w:p w14:paraId="0005DD04" w14:textId="77777777" w:rsidR="00050CEC" w:rsidRPr="00295E8B" w:rsidRDefault="00050CEC">
      <w:pPr>
        <w:tabs>
          <w:tab w:val="left" w:pos="1418"/>
        </w:tabs>
        <w:rPr>
          <w:rFonts w:ascii="Arial" w:hAnsi="Arial" w:cs="Arial"/>
          <w:b/>
          <w:sz w:val="22"/>
          <w:szCs w:val="22"/>
          <w:u w:val="single"/>
        </w:rPr>
      </w:pPr>
    </w:p>
    <w:p w14:paraId="52E78BCD" w14:textId="1A64CF22" w:rsidR="009140C8" w:rsidRPr="003628A3" w:rsidRDefault="00286D3E">
      <w:pPr>
        <w:tabs>
          <w:tab w:val="left" w:pos="1418"/>
        </w:tabs>
        <w:rPr>
          <w:rFonts w:ascii="Arial" w:hAnsi="Arial" w:cs="Arial"/>
          <w:bCs/>
          <w:strike/>
        </w:rPr>
      </w:pPr>
      <w:r w:rsidRPr="0049537C">
        <w:rPr>
          <w:rFonts w:ascii="Arial" w:hAnsi="Arial" w:cs="Arial"/>
          <w:bCs/>
        </w:rPr>
        <w:t xml:space="preserve">La mise en place d’une division (PN à x équipes) </w:t>
      </w:r>
      <w:r w:rsidRPr="003628A3">
        <w:rPr>
          <w:rFonts w:ascii="Arial" w:hAnsi="Arial" w:cs="Arial"/>
          <w:bCs/>
          <w:strike/>
          <w:highlight w:val="yellow"/>
        </w:rPr>
        <w:t xml:space="preserve">ou à deux divisions (PN et R1 </w:t>
      </w:r>
      <w:r w:rsidR="00835941" w:rsidRPr="003628A3">
        <w:rPr>
          <w:rFonts w:ascii="Arial" w:hAnsi="Arial" w:cs="Arial"/>
          <w:bCs/>
          <w:strike/>
          <w:highlight w:val="yellow"/>
        </w:rPr>
        <w:t>ou 2 poules de PN</w:t>
      </w:r>
      <w:r w:rsidR="00484729" w:rsidRPr="003628A3">
        <w:rPr>
          <w:rFonts w:ascii="Arial" w:hAnsi="Arial" w:cs="Arial"/>
          <w:bCs/>
          <w:strike/>
          <w:highlight w:val="yellow"/>
        </w:rPr>
        <w:t xml:space="preserve"> à x équipes</w:t>
      </w:r>
      <w:r w:rsidRPr="003628A3">
        <w:rPr>
          <w:rFonts w:ascii="Arial" w:hAnsi="Arial" w:cs="Arial"/>
          <w:bCs/>
          <w:strike/>
          <w:highlight w:val="yellow"/>
        </w:rPr>
        <w:t>) est fonction du nombre d’équipes engagées</w:t>
      </w:r>
    </w:p>
    <w:p w14:paraId="54980B28" w14:textId="6B5E0525" w:rsidR="00923366" w:rsidRPr="00EA2B19" w:rsidRDefault="001E3BF7">
      <w:pPr>
        <w:tabs>
          <w:tab w:val="left" w:pos="1418"/>
        </w:tabs>
        <w:rPr>
          <w:rFonts w:ascii="Arial" w:hAnsi="Arial" w:cs="Arial"/>
        </w:rPr>
      </w:pPr>
      <w:r w:rsidRPr="00EA2B19">
        <w:rPr>
          <w:rFonts w:ascii="Arial" w:hAnsi="Arial" w:cs="Arial"/>
        </w:rPr>
        <w:t>Suivant les circonstances, il sera possible d’étudier des incorporations différentes des qualifications (PN au lieu de R1 ou R1 au lieu de PN)</w:t>
      </w:r>
      <w:r w:rsidR="00766419" w:rsidRPr="00EA2B19">
        <w:rPr>
          <w:rFonts w:ascii="Arial" w:hAnsi="Arial" w:cs="Arial"/>
        </w:rPr>
        <w:t>.</w:t>
      </w:r>
    </w:p>
    <w:p w14:paraId="001FD355" w14:textId="77777777" w:rsidR="00656332" w:rsidRDefault="00656332">
      <w:pPr>
        <w:tabs>
          <w:tab w:val="left" w:pos="1418"/>
        </w:tabs>
        <w:rPr>
          <w:rFonts w:ascii="Arial" w:hAnsi="Arial" w:cs="Arial"/>
        </w:rPr>
      </w:pPr>
    </w:p>
    <w:p w14:paraId="2FC7A9EA" w14:textId="4921C7A0" w:rsidR="009140C8" w:rsidRPr="00286D3E" w:rsidRDefault="009140C8">
      <w:pPr>
        <w:tabs>
          <w:tab w:val="left" w:pos="1418"/>
        </w:tabs>
        <w:rPr>
          <w:rFonts w:ascii="Arial" w:hAnsi="Arial" w:cs="Arial"/>
          <w:b/>
          <w:sz w:val="24"/>
          <w:szCs w:val="24"/>
        </w:rPr>
      </w:pPr>
      <w:r>
        <w:rPr>
          <w:rFonts w:ascii="Arial" w:hAnsi="Arial" w:cs="Arial"/>
          <w:b/>
          <w:sz w:val="24"/>
          <w:szCs w:val="24"/>
        </w:rPr>
        <w:t xml:space="preserve">Pré-Nationale </w:t>
      </w:r>
      <w:r w:rsidR="00FC2227" w:rsidRPr="00FC2227">
        <w:rPr>
          <w:rFonts w:ascii="Arial" w:hAnsi="Arial" w:cs="Arial"/>
          <w:b/>
          <w:sz w:val="24"/>
          <w:szCs w:val="24"/>
          <w:highlight w:val="yellow"/>
        </w:rPr>
        <w:t>(Phase 1)</w:t>
      </w:r>
    </w:p>
    <w:p w14:paraId="19CE5133" w14:textId="77777777" w:rsidR="009140C8" w:rsidRDefault="009140C8">
      <w:pPr>
        <w:tabs>
          <w:tab w:val="left" w:pos="1418"/>
        </w:tabs>
        <w:rPr>
          <w:rFonts w:ascii="Arial" w:hAnsi="Arial" w:cs="Arial"/>
        </w:rPr>
      </w:pPr>
    </w:p>
    <w:p w14:paraId="1B0DC72E" w14:textId="77777777" w:rsidR="009140C8" w:rsidRPr="00BE752C" w:rsidRDefault="009140C8">
      <w:pPr>
        <w:tabs>
          <w:tab w:val="left" w:pos="1418"/>
        </w:tabs>
        <w:jc w:val="both"/>
        <w:rPr>
          <w:rFonts w:ascii="Arial" w:hAnsi="Arial" w:cs="Arial"/>
        </w:rPr>
      </w:pPr>
      <w:r w:rsidRPr="00BE752C">
        <w:rPr>
          <w:rFonts w:ascii="Arial" w:hAnsi="Arial" w:cs="Arial"/>
          <w:b/>
          <w:bCs/>
        </w:rPr>
        <w:sym w:font="Wingdings" w:char="F0D8"/>
      </w:r>
      <w:r w:rsidRPr="00BE752C">
        <w:rPr>
          <w:rFonts w:ascii="Arial" w:hAnsi="Arial" w:cs="Arial"/>
          <w:b/>
          <w:bCs/>
        </w:rPr>
        <w:t xml:space="preserve"> </w:t>
      </w:r>
      <w:r w:rsidRPr="00BE752C">
        <w:rPr>
          <w:rFonts w:ascii="Arial" w:hAnsi="Arial" w:cs="Arial"/>
          <w:b/>
          <w:bCs/>
          <w:u w:val="single"/>
        </w:rPr>
        <w:t>Formule de la compétition</w:t>
      </w:r>
      <w:r w:rsidRPr="00BE752C">
        <w:rPr>
          <w:rFonts w:ascii="Arial" w:hAnsi="Arial" w:cs="Arial"/>
          <w:u w:val="single"/>
        </w:rPr>
        <w:t xml:space="preserve"> </w:t>
      </w:r>
      <w:r w:rsidRPr="00BE752C">
        <w:rPr>
          <w:rFonts w:ascii="Arial" w:hAnsi="Arial" w:cs="Arial"/>
        </w:rPr>
        <w:t>: (</w:t>
      </w:r>
      <w:r w:rsidR="001E087A" w:rsidRPr="00BE752C">
        <w:rPr>
          <w:rFonts w:ascii="Arial" w:hAnsi="Arial" w:cs="Arial"/>
        </w:rPr>
        <w:t>Art.II.601.1 et I.203.3.1 des Règlements Sportifs Fédéraux</w:t>
      </w:r>
      <w:r w:rsidR="00DB1B9B" w:rsidRPr="00BE752C">
        <w:rPr>
          <w:rFonts w:ascii="Arial" w:hAnsi="Arial" w:cs="Arial"/>
        </w:rPr>
        <w:t>)</w:t>
      </w:r>
    </w:p>
    <w:p w14:paraId="7A9EE548" w14:textId="77777777" w:rsidR="009140C8" w:rsidRDefault="009140C8">
      <w:pPr>
        <w:tabs>
          <w:tab w:val="left" w:pos="1418"/>
        </w:tabs>
        <w:jc w:val="both"/>
        <w:rPr>
          <w:rFonts w:ascii="Arial" w:hAnsi="Arial" w:cs="Arial"/>
        </w:rPr>
      </w:pPr>
    </w:p>
    <w:p w14:paraId="3CCEF67D" w14:textId="77777777" w:rsidR="009140C8" w:rsidRDefault="009140C8">
      <w:pPr>
        <w:pStyle w:val="Corpsdetexte"/>
        <w:tabs>
          <w:tab w:val="left" w:pos="851"/>
        </w:tabs>
        <w:rPr>
          <w:rFonts w:ascii="Arial" w:hAnsi="Arial" w:cs="Arial"/>
        </w:rPr>
      </w:pPr>
      <w:r>
        <w:rPr>
          <w:rFonts w:ascii="Arial" w:hAnsi="Arial" w:cs="Arial"/>
        </w:rPr>
        <w:t xml:space="preserve">   </w:t>
      </w:r>
      <w:r>
        <w:rPr>
          <w:rFonts w:ascii="Arial" w:hAnsi="Arial" w:cs="Arial"/>
        </w:rPr>
        <w:tab/>
        <w:t xml:space="preserve">Équipes de quatre joueuses en un groupe unique. </w:t>
      </w:r>
    </w:p>
    <w:p w14:paraId="6AD2F2A6" w14:textId="77777777" w:rsidR="009140C8" w:rsidRDefault="009140C8">
      <w:pPr>
        <w:tabs>
          <w:tab w:val="left" w:pos="1418"/>
        </w:tabs>
        <w:jc w:val="both"/>
        <w:rPr>
          <w:rFonts w:ascii="Arial" w:hAnsi="Arial" w:cs="Arial"/>
          <w:sz w:val="22"/>
        </w:rPr>
      </w:pPr>
    </w:p>
    <w:p w14:paraId="39B3B0F5" w14:textId="77777777" w:rsidR="009140C8" w:rsidRDefault="009140C8">
      <w:pPr>
        <w:tabs>
          <w:tab w:val="left" w:pos="1418"/>
        </w:tabs>
        <w:jc w:val="both"/>
        <w:rPr>
          <w:rFonts w:ascii="Arial" w:hAnsi="Arial" w:cs="Arial"/>
        </w:rPr>
      </w:pPr>
      <w:r>
        <w:rPr>
          <w:rFonts w:ascii="Arial" w:hAnsi="Arial" w:cs="Arial"/>
        </w:rPr>
        <w:sym w:font="Wingdings" w:char="F0D8"/>
      </w:r>
      <w:r>
        <w:rPr>
          <w:rFonts w:ascii="Arial" w:hAnsi="Arial" w:cs="Arial"/>
        </w:rPr>
        <w:t xml:space="preserve"> </w:t>
      </w:r>
      <w:r>
        <w:rPr>
          <w:rFonts w:ascii="Arial" w:hAnsi="Arial" w:cs="Arial"/>
          <w:b/>
          <w:bCs/>
          <w:u w:val="single"/>
        </w:rPr>
        <w:t>Nombre d’équipes par poule</w:t>
      </w:r>
      <w:r>
        <w:rPr>
          <w:rFonts w:ascii="Arial" w:hAnsi="Arial" w:cs="Arial"/>
        </w:rPr>
        <w:t xml:space="preserve"> : - Poules de 8 équipes </w:t>
      </w:r>
    </w:p>
    <w:p w14:paraId="3D987B26" w14:textId="327BF28B" w:rsidR="009140C8" w:rsidRDefault="009140C8">
      <w:pPr>
        <w:tabs>
          <w:tab w:val="left" w:pos="1418"/>
        </w:tabs>
        <w:jc w:val="both"/>
        <w:rPr>
          <w:rFonts w:ascii="Arial" w:hAnsi="Arial" w:cs="Arial"/>
        </w:rPr>
      </w:pPr>
      <w:r>
        <w:rPr>
          <w:rFonts w:ascii="Arial" w:hAnsi="Arial" w:cs="Arial"/>
          <w:b/>
          <w:bCs/>
        </w:rPr>
        <w:sym w:font="Wingdings" w:char="F0D8"/>
      </w:r>
      <w:r>
        <w:rPr>
          <w:rFonts w:ascii="Arial" w:hAnsi="Arial" w:cs="Arial"/>
          <w:b/>
          <w:bCs/>
        </w:rPr>
        <w:t xml:space="preserve"> </w:t>
      </w:r>
      <w:r>
        <w:rPr>
          <w:rFonts w:ascii="Arial" w:hAnsi="Arial" w:cs="Arial"/>
          <w:b/>
          <w:bCs/>
          <w:u w:val="single"/>
        </w:rPr>
        <w:t>Nombre de rencontres par semaine</w:t>
      </w:r>
      <w:r>
        <w:rPr>
          <w:rFonts w:ascii="Arial" w:hAnsi="Arial" w:cs="Arial"/>
          <w:u w:val="single"/>
        </w:rPr>
        <w:t xml:space="preserve"> </w:t>
      </w:r>
      <w:r>
        <w:rPr>
          <w:rFonts w:ascii="Arial" w:hAnsi="Arial" w:cs="Arial"/>
        </w:rPr>
        <w:t xml:space="preserve">: </w:t>
      </w:r>
      <w:r w:rsidRPr="003628A3">
        <w:rPr>
          <w:rFonts w:ascii="Arial" w:hAnsi="Arial" w:cs="Arial"/>
        </w:rPr>
        <w:t>- Une rencontre par semaine.</w:t>
      </w:r>
    </w:p>
    <w:p w14:paraId="1DB939F9" w14:textId="70521952" w:rsidR="009140C8" w:rsidRDefault="009140C8" w:rsidP="00E12F7E">
      <w:pPr>
        <w:tabs>
          <w:tab w:val="left" w:pos="1418"/>
          <w:tab w:val="left" w:pos="2268"/>
          <w:tab w:val="left" w:pos="2410"/>
        </w:tabs>
        <w:jc w:val="both"/>
        <w:rPr>
          <w:rFonts w:ascii="Arial" w:hAnsi="Arial" w:cs="Arial"/>
        </w:rPr>
      </w:pPr>
      <w:r>
        <w:rPr>
          <w:rFonts w:ascii="Arial" w:hAnsi="Arial" w:cs="Arial"/>
          <w:b/>
          <w:bCs/>
        </w:rPr>
        <w:sym w:font="Wingdings" w:char="F0D8"/>
      </w:r>
      <w:r>
        <w:rPr>
          <w:rFonts w:ascii="Arial" w:hAnsi="Arial" w:cs="Arial"/>
          <w:b/>
          <w:bCs/>
        </w:rPr>
        <w:t xml:space="preserve"> </w:t>
      </w:r>
      <w:r>
        <w:rPr>
          <w:rFonts w:ascii="Arial" w:hAnsi="Arial" w:cs="Arial"/>
          <w:b/>
          <w:bCs/>
          <w:u w:val="single"/>
        </w:rPr>
        <w:t>Arrêt de la rencontre</w:t>
      </w:r>
      <w:r>
        <w:rPr>
          <w:rFonts w:ascii="Arial" w:hAnsi="Arial" w:cs="Arial"/>
        </w:rPr>
        <w:t xml:space="preserve"> :</w:t>
      </w:r>
      <w:r>
        <w:rPr>
          <w:rFonts w:ascii="Arial" w:hAnsi="Arial" w:cs="Arial"/>
        </w:rPr>
        <w:tab/>
      </w:r>
      <w:r w:rsidRPr="00E12F7E">
        <w:rPr>
          <w:rFonts w:ascii="Arial" w:hAnsi="Arial" w:cs="Arial"/>
          <w:b/>
        </w:rPr>
        <w:t xml:space="preserve">- </w:t>
      </w:r>
      <w:r w:rsidRPr="003628A3">
        <w:rPr>
          <w:rFonts w:ascii="Arial" w:hAnsi="Arial" w:cs="Arial"/>
          <w:b/>
          <w:strike/>
          <w:highlight w:val="yellow"/>
        </w:rPr>
        <w:t>ARRÊT au SCORE ACQUIS pour la PRÉ-NATIONALE</w:t>
      </w:r>
      <w:r w:rsidR="003628A3" w:rsidRPr="003628A3">
        <w:rPr>
          <w:rFonts w:ascii="Arial" w:hAnsi="Arial" w:cs="Arial"/>
        </w:rPr>
        <w:t xml:space="preserve"> </w:t>
      </w:r>
      <w:r w:rsidR="003628A3" w:rsidRPr="00B80D14">
        <w:rPr>
          <w:rFonts w:ascii="Arial" w:hAnsi="Arial" w:cs="Arial"/>
        </w:rPr>
        <w:t>Toutes les parties sont jouées.</w:t>
      </w:r>
    </w:p>
    <w:p w14:paraId="65F1BEC6" w14:textId="77777777" w:rsidR="009140C8" w:rsidRDefault="009140C8">
      <w:pPr>
        <w:tabs>
          <w:tab w:val="left" w:pos="1418"/>
        </w:tabs>
        <w:jc w:val="both"/>
        <w:rPr>
          <w:rFonts w:ascii="Arial" w:hAnsi="Arial" w:cs="Arial"/>
        </w:rPr>
      </w:pPr>
    </w:p>
    <w:p w14:paraId="0630B06A" w14:textId="77777777" w:rsidR="009140C8" w:rsidRDefault="009140C8">
      <w:pPr>
        <w:tabs>
          <w:tab w:val="left" w:pos="1418"/>
        </w:tabs>
        <w:jc w:val="both"/>
        <w:rPr>
          <w:rFonts w:ascii="Arial" w:hAnsi="Arial" w:cs="Arial"/>
        </w:rPr>
      </w:pPr>
      <w:r>
        <w:rPr>
          <w:rFonts w:ascii="Arial" w:hAnsi="Arial" w:cs="Arial"/>
        </w:rPr>
        <w:sym w:font="Wingdings" w:char="F0D8"/>
      </w:r>
      <w:r>
        <w:rPr>
          <w:rFonts w:ascii="Arial" w:hAnsi="Arial" w:cs="Arial"/>
          <w:b/>
          <w:bCs/>
        </w:rPr>
        <w:t xml:space="preserve"> </w:t>
      </w:r>
      <w:r>
        <w:rPr>
          <w:rFonts w:ascii="Arial" w:hAnsi="Arial" w:cs="Arial"/>
          <w:b/>
          <w:bCs/>
          <w:u w:val="single"/>
        </w:rPr>
        <w:t>Équipe incomplète</w:t>
      </w:r>
      <w:r>
        <w:rPr>
          <w:rFonts w:ascii="Arial" w:hAnsi="Arial" w:cs="Arial"/>
        </w:rPr>
        <w:t xml:space="preserve"> : </w:t>
      </w:r>
      <w:r w:rsidR="00286D3E">
        <w:rPr>
          <w:rFonts w:ascii="Arial" w:hAnsi="Arial" w:cs="Arial"/>
        </w:rPr>
        <w:t xml:space="preserve">Il </w:t>
      </w:r>
      <w:r>
        <w:rPr>
          <w:rFonts w:ascii="Arial" w:hAnsi="Arial" w:cs="Arial"/>
        </w:rPr>
        <w:t xml:space="preserve">sera possible de jouer </w:t>
      </w:r>
      <w:r w:rsidR="002D751B" w:rsidRPr="005B1250">
        <w:rPr>
          <w:rFonts w:ascii="Arial" w:hAnsi="Arial" w:cs="Arial"/>
          <w:strike/>
          <w:highlight w:val="yellow"/>
        </w:rPr>
        <w:t>une fois</w:t>
      </w:r>
      <w:r w:rsidR="002D751B">
        <w:rPr>
          <w:rFonts w:ascii="Arial" w:hAnsi="Arial" w:cs="Arial"/>
        </w:rPr>
        <w:t xml:space="preserve"> </w:t>
      </w:r>
      <w:r>
        <w:rPr>
          <w:rFonts w:ascii="Arial" w:hAnsi="Arial" w:cs="Arial"/>
        </w:rPr>
        <w:t xml:space="preserve">avec une </w:t>
      </w:r>
      <w:r>
        <w:rPr>
          <w:rFonts w:ascii="Arial" w:hAnsi="Arial" w:cs="Arial"/>
          <w:b/>
          <w:bCs/>
          <w:u w:val="single"/>
        </w:rPr>
        <w:t>équipe incomplète</w:t>
      </w:r>
      <w:r>
        <w:rPr>
          <w:rFonts w:ascii="Arial" w:hAnsi="Arial" w:cs="Arial"/>
        </w:rPr>
        <w:t xml:space="preserve"> (au moins 3 joueuses)</w:t>
      </w:r>
      <w:r w:rsidR="00B80D14">
        <w:rPr>
          <w:rFonts w:ascii="Arial" w:hAnsi="Arial" w:cs="Arial"/>
        </w:rPr>
        <w:t>, sans amende ni pénalité sportive</w:t>
      </w:r>
      <w:r w:rsidR="00B80D14" w:rsidRPr="003628A3">
        <w:rPr>
          <w:rFonts w:ascii="Arial" w:hAnsi="Arial" w:cs="Arial"/>
          <w:strike/>
          <w:highlight w:val="yellow"/>
        </w:rPr>
        <w:t>, cette dérogation devant rester EXCEPTIONNELLE</w:t>
      </w:r>
      <w:r w:rsidRPr="003628A3">
        <w:rPr>
          <w:rFonts w:ascii="Arial" w:hAnsi="Arial" w:cs="Arial"/>
          <w:strike/>
          <w:highlight w:val="yellow"/>
        </w:rPr>
        <w:t>.</w:t>
      </w:r>
      <w:r>
        <w:rPr>
          <w:rFonts w:ascii="Arial" w:hAnsi="Arial" w:cs="Arial"/>
        </w:rPr>
        <w:t xml:space="preserve"> </w:t>
      </w:r>
    </w:p>
    <w:p w14:paraId="14EC7700" w14:textId="77777777" w:rsidR="00B80D14" w:rsidRPr="003628A3" w:rsidRDefault="00B80D14">
      <w:pPr>
        <w:tabs>
          <w:tab w:val="left" w:pos="1418"/>
        </w:tabs>
        <w:jc w:val="both"/>
        <w:rPr>
          <w:rFonts w:ascii="Arial" w:hAnsi="Arial" w:cs="Arial"/>
          <w:strike/>
        </w:rPr>
      </w:pPr>
      <w:r w:rsidRPr="003628A3">
        <w:rPr>
          <w:rFonts w:ascii="Arial" w:hAnsi="Arial" w:cs="Arial"/>
          <w:strike/>
          <w:highlight w:val="yellow"/>
        </w:rPr>
        <w:t>A partir de la 2</w:t>
      </w:r>
      <w:r w:rsidRPr="003628A3">
        <w:rPr>
          <w:rFonts w:ascii="Arial" w:hAnsi="Arial" w:cs="Arial"/>
          <w:strike/>
          <w:highlight w:val="yellow"/>
          <w:vertAlign w:val="superscript"/>
        </w:rPr>
        <w:t>ème</w:t>
      </w:r>
      <w:r w:rsidRPr="003628A3">
        <w:rPr>
          <w:rFonts w:ascii="Arial" w:hAnsi="Arial" w:cs="Arial"/>
          <w:strike/>
          <w:highlight w:val="yellow"/>
        </w:rPr>
        <w:t xml:space="preserve"> fois, l’association perd par pénalité et marque 0 point, sans amende.</w:t>
      </w:r>
    </w:p>
    <w:p w14:paraId="4E9E0015" w14:textId="77777777" w:rsidR="006E3869" w:rsidRDefault="006E3869">
      <w:pPr>
        <w:tabs>
          <w:tab w:val="left" w:pos="1418"/>
        </w:tabs>
        <w:jc w:val="both"/>
        <w:rPr>
          <w:rFonts w:ascii="Arial" w:hAnsi="Arial" w:cs="Arial"/>
        </w:rPr>
      </w:pPr>
    </w:p>
    <w:p w14:paraId="1E76119A" w14:textId="77777777" w:rsidR="009140C8" w:rsidRPr="003628A3" w:rsidRDefault="007F1052">
      <w:pPr>
        <w:tabs>
          <w:tab w:val="left" w:pos="1418"/>
        </w:tabs>
        <w:jc w:val="both"/>
        <w:rPr>
          <w:rFonts w:ascii="Arial" w:hAnsi="Arial" w:cs="Arial"/>
          <w:b/>
          <w:strike/>
          <w:sz w:val="24"/>
          <w:szCs w:val="24"/>
          <w:highlight w:val="yellow"/>
        </w:rPr>
      </w:pPr>
      <w:r w:rsidRPr="003628A3">
        <w:rPr>
          <w:rFonts w:ascii="Arial" w:hAnsi="Arial" w:cs="Arial"/>
          <w:b/>
          <w:strike/>
          <w:sz w:val="24"/>
          <w:szCs w:val="24"/>
          <w:highlight w:val="yellow"/>
        </w:rPr>
        <w:t>Régionale 1</w:t>
      </w:r>
    </w:p>
    <w:p w14:paraId="328E10F8" w14:textId="77777777" w:rsidR="007F1052" w:rsidRPr="003628A3" w:rsidRDefault="007F1052">
      <w:pPr>
        <w:tabs>
          <w:tab w:val="left" w:pos="1418"/>
        </w:tabs>
        <w:jc w:val="both"/>
        <w:rPr>
          <w:rFonts w:ascii="Arial" w:hAnsi="Arial" w:cs="Arial"/>
          <w:b/>
          <w:strike/>
          <w:sz w:val="24"/>
          <w:szCs w:val="24"/>
          <w:highlight w:val="yellow"/>
        </w:rPr>
      </w:pPr>
    </w:p>
    <w:p w14:paraId="0F2DD3A3" w14:textId="77777777" w:rsidR="007F1052" w:rsidRPr="003628A3" w:rsidRDefault="007F1052" w:rsidP="007F1052">
      <w:pPr>
        <w:tabs>
          <w:tab w:val="left" w:pos="1418"/>
        </w:tabs>
        <w:jc w:val="both"/>
        <w:rPr>
          <w:rFonts w:ascii="Arial" w:hAnsi="Arial" w:cs="Arial"/>
          <w:strike/>
          <w:highlight w:val="yellow"/>
        </w:rPr>
      </w:pPr>
      <w:r w:rsidRPr="003628A3">
        <w:rPr>
          <w:rFonts w:ascii="Arial" w:hAnsi="Arial" w:cs="Arial"/>
          <w:b/>
          <w:bCs/>
          <w:strike/>
          <w:highlight w:val="yellow"/>
        </w:rPr>
        <w:sym w:font="Wingdings" w:char="F0D8"/>
      </w:r>
      <w:r w:rsidRPr="003628A3">
        <w:rPr>
          <w:rFonts w:ascii="Arial" w:hAnsi="Arial" w:cs="Arial"/>
          <w:b/>
          <w:bCs/>
          <w:strike/>
          <w:highlight w:val="yellow"/>
        </w:rPr>
        <w:t xml:space="preserve"> </w:t>
      </w:r>
      <w:r w:rsidRPr="003628A3">
        <w:rPr>
          <w:rFonts w:ascii="Arial" w:hAnsi="Arial" w:cs="Arial"/>
          <w:b/>
          <w:bCs/>
          <w:strike/>
          <w:highlight w:val="yellow"/>
          <w:u w:val="single"/>
        </w:rPr>
        <w:t>Formule de la compétition</w:t>
      </w:r>
      <w:r w:rsidRPr="003628A3">
        <w:rPr>
          <w:rFonts w:ascii="Arial" w:hAnsi="Arial" w:cs="Arial"/>
          <w:strike/>
          <w:highlight w:val="yellow"/>
          <w:u w:val="single"/>
        </w:rPr>
        <w:t xml:space="preserve"> </w:t>
      </w:r>
      <w:r w:rsidRPr="003628A3">
        <w:rPr>
          <w:rFonts w:ascii="Arial" w:hAnsi="Arial" w:cs="Arial"/>
          <w:strike/>
          <w:highlight w:val="yellow"/>
        </w:rPr>
        <w:t>: (Art.II.601.2 et I.203.2.1 « avec dérogation » des Règlements Sportifs Fédéraux)</w:t>
      </w:r>
    </w:p>
    <w:p w14:paraId="6C1CCA03" w14:textId="77777777" w:rsidR="007F1052" w:rsidRPr="003628A3" w:rsidRDefault="007F1052" w:rsidP="007F1052">
      <w:pPr>
        <w:pStyle w:val="Corpsdetexte"/>
        <w:tabs>
          <w:tab w:val="left" w:pos="851"/>
        </w:tabs>
        <w:rPr>
          <w:rFonts w:ascii="Arial" w:hAnsi="Arial" w:cs="Arial"/>
          <w:strike/>
          <w:highlight w:val="yellow"/>
        </w:rPr>
      </w:pPr>
      <w:r w:rsidRPr="003628A3">
        <w:rPr>
          <w:rFonts w:ascii="Arial" w:hAnsi="Arial" w:cs="Arial"/>
          <w:strike/>
          <w:highlight w:val="yellow"/>
        </w:rPr>
        <w:tab/>
        <w:t xml:space="preserve">Équipes de trois joueuses en un groupe unique. </w:t>
      </w:r>
    </w:p>
    <w:p w14:paraId="277EBEF7" w14:textId="77777777" w:rsidR="007F1052" w:rsidRPr="003628A3" w:rsidRDefault="007F1052" w:rsidP="007F1052">
      <w:pPr>
        <w:tabs>
          <w:tab w:val="left" w:pos="1418"/>
        </w:tabs>
        <w:jc w:val="both"/>
        <w:rPr>
          <w:rFonts w:ascii="Arial" w:hAnsi="Arial" w:cs="Arial"/>
          <w:strike/>
          <w:sz w:val="22"/>
          <w:highlight w:val="yellow"/>
        </w:rPr>
      </w:pPr>
    </w:p>
    <w:p w14:paraId="4470D688" w14:textId="77777777" w:rsidR="007F1052" w:rsidRPr="003628A3" w:rsidRDefault="007F1052" w:rsidP="007F1052">
      <w:pPr>
        <w:tabs>
          <w:tab w:val="left" w:pos="1418"/>
        </w:tabs>
        <w:jc w:val="both"/>
        <w:rPr>
          <w:rFonts w:ascii="Arial" w:hAnsi="Arial" w:cs="Arial"/>
          <w:strike/>
          <w:highlight w:val="yellow"/>
        </w:rPr>
      </w:pPr>
      <w:r w:rsidRPr="003628A3">
        <w:rPr>
          <w:rFonts w:ascii="Arial" w:hAnsi="Arial" w:cs="Arial"/>
          <w:strike/>
          <w:highlight w:val="yellow"/>
        </w:rPr>
        <w:sym w:font="Wingdings" w:char="F0D8"/>
      </w:r>
      <w:r w:rsidRPr="003628A3">
        <w:rPr>
          <w:rFonts w:ascii="Arial" w:hAnsi="Arial" w:cs="Arial"/>
          <w:strike/>
          <w:highlight w:val="yellow"/>
        </w:rPr>
        <w:t xml:space="preserve"> </w:t>
      </w:r>
      <w:r w:rsidRPr="003628A3">
        <w:rPr>
          <w:rFonts w:ascii="Arial" w:hAnsi="Arial" w:cs="Arial"/>
          <w:b/>
          <w:bCs/>
          <w:strike/>
          <w:highlight w:val="yellow"/>
          <w:u w:val="single"/>
        </w:rPr>
        <w:t>Nombre d’équipes par poule</w:t>
      </w:r>
      <w:r w:rsidRPr="003628A3">
        <w:rPr>
          <w:rFonts w:ascii="Arial" w:hAnsi="Arial" w:cs="Arial"/>
          <w:strike/>
          <w:highlight w:val="yellow"/>
        </w:rPr>
        <w:t xml:space="preserve"> : - Poules de 8 équipes </w:t>
      </w:r>
    </w:p>
    <w:p w14:paraId="290DF2FD" w14:textId="04DDEBD4" w:rsidR="00EA2B19" w:rsidRPr="003628A3" w:rsidRDefault="00EA2B19" w:rsidP="00EA2B19">
      <w:pPr>
        <w:tabs>
          <w:tab w:val="left" w:pos="1418"/>
        </w:tabs>
        <w:jc w:val="both"/>
        <w:rPr>
          <w:rFonts w:ascii="Arial" w:hAnsi="Arial" w:cs="Arial"/>
          <w:strike/>
          <w:highlight w:val="yellow"/>
        </w:rPr>
      </w:pPr>
      <w:r w:rsidRPr="003628A3">
        <w:rPr>
          <w:rFonts w:ascii="Arial" w:hAnsi="Arial" w:cs="Arial"/>
          <w:b/>
          <w:bCs/>
          <w:strike/>
          <w:highlight w:val="yellow"/>
        </w:rPr>
        <w:sym w:font="Wingdings" w:char="F0D8"/>
      </w:r>
      <w:r w:rsidRPr="003628A3">
        <w:rPr>
          <w:rFonts w:ascii="Arial" w:hAnsi="Arial" w:cs="Arial"/>
          <w:b/>
          <w:bCs/>
          <w:strike/>
          <w:highlight w:val="yellow"/>
        </w:rPr>
        <w:t xml:space="preserve"> </w:t>
      </w:r>
      <w:r w:rsidRPr="003628A3">
        <w:rPr>
          <w:rFonts w:ascii="Arial" w:hAnsi="Arial" w:cs="Arial"/>
          <w:b/>
          <w:bCs/>
          <w:strike/>
          <w:highlight w:val="yellow"/>
          <w:u w:val="single"/>
        </w:rPr>
        <w:t>Nombre de rencontres par semaine</w:t>
      </w:r>
      <w:r w:rsidRPr="003628A3">
        <w:rPr>
          <w:rFonts w:ascii="Arial" w:hAnsi="Arial" w:cs="Arial"/>
          <w:strike/>
          <w:highlight w:val="yellow"/>
          <w:u w:val="single"/>
        </w:rPr>
        <w:t xml:space="preserve"> </w:t>
      </w:r>
      <w:r w:rsidRPr="003628A3">
        <w:rPr>
          <w:rFonts w:ascii="Arial" w:hAnsi="Arial" w:cs="Arial"/>
          <w:strike/>
          <w:highlight w:val="yellow"/>
        </w:rPr>
        <w:t>: - Une rencontre par semaine</w:t>
      </w:r>
    </w:p>
    <w:p w14:paraId="1A8C0B89" w14:textId="77777777" w:rsidR="007F1052" w:rsidRPr="003628A3" w:rsidRDefault="007F1052" w:rsidP="007F1052">
      <w:pPr>
        <w:tabs>
          <w:tab w:val="left" w:pos="1418"/>
          <w:tab w:val="left" w:pos="2268"/>
          <w:tab w:val="left" w:pos="2410"/>
        </w:tabs>
        <w:jc w:val="both"/>
        <w:rPr>
          <w:rFonts w:ascii="Arial" w:hAnsi="Arial" w:cs="Arial"/>
          <w:strike/>
          <w:highlight w:val="yellow"/>
        </w:rPr>
      </w:pPr>
      <w:r w:rsidRPr="003628A3">
        <w:rPr>
          <w:rFonts w:ascii="Arial" w:hAnsi="Arial" w:cs="Arial"/>
          <w:b/>
          <w:bCs/>
          <w:strike/>
          <w:highlight w:val="yellow"/>
        </w:rPr>
        <w:sym w:font="Wingdings" w:char="F0D8"/>
      </w:r>
      <w:r w:rsidRPr="003628A3">
        <w:rPr>
          <w:rFonts w:ascii="Arial" w:hAnsi="Arial" w:cs="Arial"/>
          <w:b/>
          <w:bCs/>
          <w:strike/>
          <w:highlight w:val="yellow"/>
        </w:rPr>
        <w:t xml:space="preserve"> </w:t>
      </w:r>
      <w:r w:rsidRPr="003628A3">
        <w:rPr>
          <w:rFonts w:ascii="Arial" w:hAnsi="Arial" w:cs="Arial"/>
          <w:b/>
          <w:bCs/>
          <w:strike/>
          <w:highlight w:val="yellow"/>
          <w:u w:val="single"/>
        </w:rPr>
        <w:t>Arrêt de la rencontre</w:t>
      </w:r>
      <w:r w:rsidRPr="003628A3">
        <w:rPr>
          <w:rFonts w:ascii="Arial" w:hAnsi="Arial" w:cs="Arial"/>
          <w:strike/>
          <w:highlight w:val="yellow"/>
        </w:rPr>
        <w:t xml:space="preserve"> :</w:t>
      </w:r>
      <w:r w:rsidRPr="003628A3">
        <w:rPr>
          <w:rFonts w:ascii="Arial" w:hAnsi="Arial" w:cs="Arial"/>
          <w:strike/>
          <w:highlight w:val="yellow"/>
        </w:rPr>
        <w:tab/>
        <w:t>- Toutes les parties sont jouées.</w:t>
      </w:r>
    </w:p>
    <w:p w14:paraId="09A33A2D" w14:textId="77777777" w:rsidR="007F1052" w:rsidRPr="003628A3" w:rsidRDefault="007F1052" w:rsidP="007F1052">
      <w:pPr>
        <w:tabs>
          <w:tab w:val="left" w:pos="1418"/>
        </w:tabs>
        <w:jc w:val="both"/>
        <w:rPr>
          <w:rFonts w:ascii="Arial" w:hAnsi="Arial" w:cs="Arial"/>
          <w:strike/>
          <w:highlight w:val="yellow"/>
        </w:rPr>
      </w:pPr>
    </w:p>
    <w:p w14:paraId="55FB74B0" w14:textId="77777777" w:rsidR="007F1052" w:rsidRPr="003628A3" w:rsidRDefault="007F1052" w:rsidP="007F1052">
      <w:pPr>
        <w:tabs>
          <w:tab w:val="left" w:pos="1418"/>
        </w:tabs>
        <w:jc w:val="both"/>
        <w:rPr>
          <w:rFonts w:ascii="Arial" w:hAnsi="Arial" w:cs="Arial"/>
          <w:strike/>
        </w:rPr>
      </w:pPr>
      <w:r w:rsidRPr="003628A3">
        <w:rPr>
          <w:rFonts w:ascii="Arial" w:hAnsi="Arial" w:cs="Arial"/>
          <w:strike/>
          <w:highlight w:val="yellow"/>
        </w:rPr>
        <w:sym w:font="Wingdings" w:char="F0D8"/>
      </w:r>
      <w:r w:rsidRPr="003628A3">
        <w:rPr>
          <w:rFonts w:ascii="Arial" w:hAnsi="Arial" w:cs="Arial"/>
          <w:b/>
          <w:bCs/>
          <w:strike/>
          <w:highlight w:val="yellow"/>
        </w:rPr>
        <w:t xml:space="preserve"> </w:t>
      </w:r>
      <w:r w:rsidRPr="003628A3">
        <w:rPr>
          <w:rFonts w:ascii="Arial" w:hAnsi="Arial" w:cs="Arial"/>
          <w:b/>
          <w:bCs/>
          <w:strike/>
          <w:highlight w:val="yellow"/>
          <w:u w:val="single"/>
        </w:rPr>
        <w:t>Équipe incomplète</w:t>
      </w:r>
      <w:r w:rsidRPr="003628A3">
        <w:rPr>
          <w:rFonts w:ascii="Arial" w:hAnsi="Arial" w:cs="Arial"/>
          <w:strike/>
          <w:highlight w:val="yellow"/>
        </w:rPr>
        <w:t xml:space="preserve"> : Il sera possible de jouer avec une </w:t>
      </w:r>
      <w:r w:rsidRPr="003628A3">
        <w:rPr>
          <w:rFonts w:ascii="Arial" w:hAnsi="Arial" w:cs="Arial"/>
          <w:b/>
          <w:bCs/>
          <w:strike/>
          <w:highlight w:val="yellow"/>
          <w:u w:val="single"/>
        </w:rPr>
        <w:t>équipe incomplète, sans amende</w:t>
      </w:r>
      <w:r w:rsidRPr="003628A3">
        <w:rPr>
          <w:rFonts w:ascii="Arial" w:hAnsi="Arial" w:cs="Arial"/>
          <w:strike/>
          <w:highlight w:val="yellow"/>
        </w:rPr>
        <w:t xml:space="preserve"> (au moins 2 joueuses). Malgré tout, cette dérogation doit rester EXCEPTIONNELLE.</w:t>
      </w:r>
    </w:p>
    <w:p w14:paraId="2AB86173" w14:textId="77777777" w:rsidR="007F1052" w:rsidRPr="00B80D14" w:rsidRDefault="007F1052">
      <w:pPr>
        <w:tabs>
          <w:tab w:val="left" w:pos="1418"/>
        </w:tabs>
        <w:jc w:val="both"/>
        <w:rPr>
          <w:rFonts w:ascii="Arial" w:hAnsi="Arial" w:cs="Arial"/>
          <w:b/>
          <w:sz w:val="24"/>
          <w:szCs w:val="24"/>
        </w:rPr>
      </w:pPr>
    </w:p>
    <w:p w14:paraId="74439269" w14:textId="77777777" w:rsidR="009140C8" w:rsidRDefault="009140C8">
      <w:pPr>
        <w:tabs>
          <w:tab w:val="left" w:pos="1418"/>
        </w:tabs>
        <w:jc w:val="both"/>
        <w:rPr>
          <w:rFonts w:ascii="Arial" w:hAnsi="Arial" w:cs="Arial"/>
        </w:rPr>
      </w:pPr>
    </w:p>
    <w:p w14:paraId="370E9519" w14:textId="77777777" w:rsidR="00050CEC" w:rsidRDefault="009140C8" w:rsidP="00C448A2">
      <w:pPr>
        <w:tabs>
          <w:tab w:val="left" w:pos="2410"/>
        </w:tabs>
        <w:jc w:val="both"/>
        <w:rPr>
          <w:rFonts w:ascii="Arial" w:hAnsi="Arial" w:cs="Arial"/>
        </w:rPr>
      </w:pPr>
      <w:r w:rsidRPr="00050CEC">
        <w:rPr>
          <w:rFonts w:ascii="Arial" w:hAnsi="Arial" w:cs="Arial"/>
          <w:b/>
          <w:sz w:val="24"/>
          <w:szCs w:val="24"/>
        </w:rPr>
        <w:t>Attribution des titres</w:t>
      </w:r>
      <w:r>
        <w:rPr>
          <w:rFonts w:ascii="Arial" w:hAnsi="Arial" w:cs="Arial"/>
        </w:rPr>
        <w:t xml:space="preserve"> : </w:t>
      </w:r>
    </w:p>
    <w:p w14:paraId="5F54C9CB" w14:textId="188B4680" w:rsidR="009140C8" w:rsidRDefault="009140C8" w:rsidP="00C448A2">
      <w:pPr>
        <w:tabs>
          <w:tab w:val="left" w:pos="2410"/>
        </w:tabs>
        <w:jc w:val="both"/>
        <w:rPr>
          <w:rFonts w:ascii="Arial" w:hAnsi="Arial" w:cs="Arial"/>
        </w:rPr>
      </w:pPr>
      <w:r>
        <w:rPr>
          <w:rFonts w:ascii="Arial" w:hAnsi="Arial" w:cs="Arial"/>
        </w:rPr>
        <w:sym w:font="Wingdings 2" w:char="F097"/>
      </w:r>
      <w:r>
        <w:rPr>
          <w:rFonts w:ascii="Arial" w:hAnsi="Arial" w:cs="Arial"/>
        </w:rPr>
        <w:t xml:space="preserve"> </w:t>
      </w:r>
      <w:proofErr w:type="gramStart"/>
      <w:r>
        <w:rPr>
          <w:rFonts w:ascii="Arial" w:hAnsi="Arial" w:cs="Arial"/>
        </w:rPr>
        <w:t>en</w:t>
      </w:r>
      <w:proofErr w:type="gramEnd"/>
      <w:r>
        <w:rPr>
          <w:rFonts w:ascii="Arial" w:hAnsi="Arial" w:cs="Arial"/>
        </w:rPr>
        <w:t xml:space="preserve"> première phase (il n’y a pas d’attribution du titre de Champion de la division)</w:t>
      </w:r>
    </w:p>
    <w:p w14:paraId="52CE5021" w14:textId="2B6F4B0C" w:rsidR="009140C8" w:rsidRPr="0093480E" w:rsidRDefault="009140C8" w:rsidP="00C448A2">
      <w:pPr>
        <w:pStyle w:val="Corpsdetexte"/>
        <w:tabs>
          <w:tab w:val="clear" w:pos="1418"/>
          <w:tab w:val="left" w:pos="2410"/>
        </w:tabs>
        <w:rPr>
          <w:rFonts w:ascii="Arial" w:hAnsi="Arial" w:cs="Arial"/>
        </w:rPr>
      </w:pPr>
      <w:r>
        <w:rPr>
          <w:rFonts w:ascii="Arial" w:hAnsi="Arial" w:cs="Arial"/>
        </w:rPr>
        <w:sym w:font="Wingdings 2" w:char="F097"/>
      </w:r>
      <w:r w:rsidR="00C67EBB">
        <w:rPr>
          <w:rFonts w:ascii="Arial" w:hAnsi="Arial" w:cs="Arial"/>
        </w:rPr>
        <w:t xml:space="preserve"> </w:t>
      </w:r>
      <w:proofErr w:type="gramStart"/>
      <w:r w:rsidR="00C67EBB">
        <w:rPr>
          <w:rFonts w:ascii="Arial" w:hAnsi="Arial" w:cs="Arial"/>
        </w:rPr>
        <w:t>en</w:t>
      </w:r>
      <w:proofErr w:type="gramEnd"/>
      <w:r w:rsidR="00C67EBB">
        <w:rPr>
          <w:rFonts w:ascii="Arial" w:hAnsi="Arial" w:cs="Arial"/>
        </w:rPr>
        <w:t xml:space="preserve"> deuxième phase, </w:t>
      </w:r>
      <w:r>
        <w:rPr>
          <w:rFonts w:ascii="Arial" w:hAnsi="Arial" w:cs="Arial"/>
        </w:rPr>
        <w:t>des Titres sont attribués au 1</w:t>
      </w:r>
      <w:r>
        <w:rPr>
          <w:rFonts w:ascii="Arial" w:hAnsi="Arial" w:cs="Arial"/>
          <w:vertAlign w:val="superscript"/>
        </w:rPr>
        <w:t>er</w:t>
      </w:r>
      <w:r>
        <w:rPr>
          <w:rFonts w:ascii="Arial" w:hAnsi="Arial" w:cs="Arial"/>
        </w:rPr>
        <w:t xml:space="preserve"> de chaque division</w:t>
      </w:r>
      <w:r w:rsidR="00835941">
        <w:rPr>
          <w:rFonts w:ascii="Arial" w:hAnsi="Arial" w:cs="Arial"/>
        </w:rPr>
        <w:t xml:space="preserve"> </w:t>
      </w:r>
      <w:r w:rsidR="00835941" w:rsidRPr="0093480E">
        <w:rPr>
          <w:rFonts w:ascii="Arial" w:hAnsi="Arial" w:cs="Arial"/>
        </w:rPr>
        <w:t>ou au vainqueur de la rencontre opposant les 1ers de chaque poule dans le cas de division à 2 poules</w:t>
      </w:r>
      <w:r w:rsidR="00163481">
        <w:rPr>
          <w:rFonts w:ascii="Arial" w:hAnsi="Arial" w:cs="Arial"/>
        </w:rPr>
        <w:t>:</w:t>
      </w:r>
      <w:r w:rsidR="00C67EBB">
        <w:rPr>
          <w:rFonts w:ascii="Arial" w:hAnsi="Arial" w:cs="Arial"/>
        </w:rPr>
        <w:t xml:space="preserve"> </w:t>
      </w:r>
      <w:r w:rsidR="00163481" w:rsidRPr="00EA2B19">
        <w:rPr>
          <w:rFonts w:ascii="Arial" w:hAnsi="Arial" w:cs="Arial"/>
        </w:rPr>
        <w:t>voir Article 17</w:t>
      </w:r>
      <w:r w:rsidR="0049537C" w:rsidRPr="00EA2B19">
        <w:rPr>
          <w:rFonts w:ascii="Arial" w:hAnsi="Arial" w:cs="Arial"/>
        </w:rPr>
        <w:t>.</w:t>
      </w:r>
    </w:p>
    <w:p w14:paraId="4FE4E498" w14:textId="77777777" w:rsidR="009140C8" w:rsidRDefault="009140C8">
      <w:pPr>
        <w:tabs>
          <w:tab w:val="left" w:pos="1418"/>
        </w:tabs>
        <w:jc w:val="both"/>
        <w:rPr>
          <w:rFonts w:ascii="Arial" w:hAnsi="Arial" w:cs="Arial"/>
          <w:b/>
          <w:sz w:val="24"/>
          <w:szCs w:val="24"/>
        </w:rPr>
      </w:pPr>
    </w:p>
    <w:p w14:paraId="1B22768F" w14:textId="77777777" w:rsidR="0082307A" w:rsidRPr="00B80D14" w:rsidRDefault="0082307A">
      <w:pPr>
        <w:tabs>
          <w:tab w:val="left" w:pos="1418"/>
        </w:tabs>
        <w:jc w:val="both"/>
        <w:rPr>
          <w:rFonts w:ascii="Arial" w:hAnsi="Arial" w:cs="Arial"/>
          <w:b/>
          <w:sz w:val="24"/>
          <w:szCs w:val="24"/>
        </w:rPr>
      </w:pPr>
      <w:r w:rsidRPr="00427D0C">
        <w:rPr>
          <w:rFonts w:ascii="Arial" w:hAnsi="Arial" w:cs="Arial"/>
          <w:b/>
          <w:sz w:val="22"/>
          <w:szCs w:val="22"/>
          <w:u w:val="single"/>
        </w:rPr>
        <w:t>ARTICLE 3 Bis</w:t>
      </w:r>
      <w:r w:rsidRPr="00B80D14">
        <w:rPr>
          <w:rFonts w:ascii="Arial" w:hAnsi="Arial" w:cs="Arial"/>
          <w:b/>
          <w:sz w:val="24"/>
          <w:szCs w:val="24"/>
        </w:rPr>
        <w:t xml:space="preserve"> : </w:t>
      </w:r>
      <w:r w:rsidRPr="00427D0C">
        <w:rPr>
          <w:rFonts w:ascii="Arial" w:hAnsi="Arial" w:cs="Arial"/>
          <w:b/>
          <w:sz w:val="22"/>
          <w:szCs w:val="22"/>
        </w:rPr>
        <w:t>PARTICIPATION des FEMININES aux Championnats Masculin et Féminin</w:t>
      </w:r>
    </w:p>
    <w:p w14:paraId="52FFCE77" w14:textId="77777777" w:rsidR="0093480E" w:rsidRPr="00B80D14" w:rsidRDefault="0093480E">
      <w:pPr>
        <w:tabs>
          <w:tab w:val="left" w:pos="1418"/>
        </w:tabs>
        <w:jc w:val="both"/>
        <w:rPr>
          <w:rFonts w:ascii="Arial" w:hAnsi="Arial" w:cs="Arial"/>
        </w:rPr>
      </w:pPr>
    </w:p>
    <w:p w14:paraId="3AA080F3" w14:textId="2E3BB888" w:rsidR="00492A4F" w:rsidRPr="00EA2B19" w:rsidRDefault="00124044">
      <w:pPr>
        <w:tabs>
          <w:tab w:val="left" w:pos="1418"/>
        </w:tabs>
        <w:jc w:val="both"/>
        <w:rPr>
          <w:rFonts w:ascii="Arial" w:hAnsi="Arial" w:cs="Arial"/>
        </w:rPr>
      </w:pPr>
      <w:r w:rsidRPr="00EA2B19">
        <w:rPr>
          <w:rFonts w:ascii="Arial" w:hAnsi="Arial" w:cs="Arial"/>
        </w:rPr>
        <w:t xml:space="preserve">Une dérogation </w:t>
      </w:r>
      <w:r w:rsidR="00F90C33" w:rsidRPr="00EA2B19">
        <w:rPr>
          <w:rFonts w:ascii="Arial" w:hAnsi="Arial" w:cs="Arial"/>
        </w:rPr>
        <w:t>est accordée pour autoriser l</w:t>
      </w:r>
      <w:r w:rsidR="00492A4F" w:rsidRPr="00EA2B19">
        <w:rPr>
          <w:rFonts w:ascii="Arial" w:hAnsi="Arial" w:cs="Arial"/>
        </w:rPr>
        <w:t>es joueuses à participer au titre d’une même journée au championnat Masculin et au championnat Féminin</w:t>
      </w:r>
      <w:r w:rsidR="002912E3" w:rsidRPr="00EA2B19">
        <w:rPr>
          <w:rFonts w:ascii="Arial" w:hAnsi="Arial" w:cs="Arial"/>
        </w:rPr>
        <w:t xml:space="preserve"> avec l</w:t>
      </w:r>
      <w:r w:rsidR="00F90C33" w:rsidRPr="00EA2B19">
        <w:rPr>
          <w:rFonts w:ascii="Arial" w:hAnsi="Arial" w:cs="Arial"/>
        </w:rPr>
        <w:t>es</w:t>
      </w:r>
      <w:r w:rsidR="002912E3" w:rsidRPr="00EA2B19">
        <w:rPr>
          <w:rFonts w:ascii="Arial" w:hAnsi="Arial" w:cs="Arial"/>
        </w:rPr>
        <w:t xml:space="preserve"> restriction</w:t>
      </w:r>
      <w:r w:rsidR="00F90C33" w:rsidRPr="00EA2B19">
        <w:rPr>
          <w:rFonts w:ascii="Arial" w:hAnsi="Arial" w:cs="Arial"/>
        </w:rPr>
        <w:t>s</w:t>
      </w:r>
      <w:r w:rsidR="002912E3" w:rsidRPr="00EA2B19">
        <w:rPr>
          <w:rFonts w:ascii="Arial" w:hAnsi="Arial" w:cs="Arial"/>
        </w:rPr>
        <w:t xml:space="preserve"> suivante</w:t>
      </w:r>
      <w:r w:rsidR="00F90C33" w:rsidRPr="00EA2B19">
        <w:rPr>
          <w:rFonts w:ascii="Arial" w:hAnsi="Arial" w:cs="Arial"/>
        </w:rPr>
        <w:t>s</w:t>
      </w:r>
      <w:r w:rsidR="00492A4F" w:rsidRPr="00EA2B19">
        <w:rPr>
          <w:rFonts w:ascii="Arial" w:hAnsi="Arial" w:cs="Arial"/>
        </w:rPr>
        <w:t> :</w:t>
      </w:r>
    </w:p>
    <w:p w14:paraId="51689205" w14:textId="3FA17E77" w:rsidR="00492A4F" w:rsidRPr="00EA2B19" w:rsidRDefault="00492A4F">
      <w:pPr>
        <w:tabs>
          <w:tab w:val="left" w:pos="1418"/>
        </w:tabs>
        <w:jc w:val="both"/>
        <w:rPr>
          <w:rFonts w:ascii="Arial" w:hAnsi="Arial" w:cs="Arial"/>
        </w:rPr>
      </w:pPr>
      <w:r w:rsidRPr="00EA2B19">
        <w:rPr>
          <w:rFonts w:ascii="Arial" w:hAnsi="Arial" w:cs="Arial"/>
        </w:rPr>
        <w:t>- Les rencontres ne doivent pas se dérouler à la même date</w:t>
      </w:r>
      <w:r w:rsidR="00124044" w:rsidRPr="00EA2B19">
        <w:rPr>
          <w:rFonts w:ascii="Arial" w:hAnsi="Arial" w:cs="Arial"/>
        </w:rPr>
        <w:t xml:space="preserve"> (date réelle ou date figurant au dernier calendrier publié)</w:t>
      </w:r>
      <w:r w:rsidRPr="00EA2B19">
        <w:rPr>
          <w:rFonts w:ascii="Arial" w:hAnsi="Arial" w:cs="Arial"/>
        </w:rPr>
        <w:t>.</w:t>
      </w:r>
    </w:p>
    <w:p w14:paraId="33B6A9CD" w14:textId="2C738C8A" w:rsidR="00492A4F" w:rsidRPr="00EA2B19" w:rsidRDefault="00492A4F">
      <w:pPr>
        <w:tabs>
          <w:tab w:val="left" w:pos="1418"/>
        </w:tabs>
        <w:jc w:val="both"/>
        <w:rPr>
          <w:rFonts w:ascii="Arial" w:hAnsi="Arial" w:cs="Arial"/>
        </w:rPr>
      </w:pPr>
      <w:r w:rsidRPr="00EA2B19">
        <w:rPr>
          <w:rFonts w:ascii="Arial" w:hAnsi="Arial" w:cs="Arial"/>
        </w:rPr>
        <w:t>- La dérogation se terminera le 30 juin 202</w:t>
      </w:r>
      <w:r w:rsidR="00C94818" w:rsidRPr="00C94818">
        <w:rPr>
          <w:rFonts w:ascii="Arial" w:hAnsi="Arial" w:cs="Arial"/>
          <w:highlight w:val="yellow"/>
        </w:rPr>
        <w:t>8</w:t>
      </w:r>
      <w:r w:rsidRPr="00EA2B19">
        <w:rPr>
          <w:rFonts w:ascii="Arial" w:hAnsi="Arial" w:cs="Arial"/>
        </w:rPr>
        <w:t xml:space="preserve"> après l’élection de l’instance dirigeant</w:t>
      </w:r>
      <w:r w:rsidR="004B34D7" w:rsidRPr="00EA2B19">
        <w:rPr>
          <w:rFonts w:ascii="Arial" w:hAnsi="Arial" w:cs="Arial"/>
        </w:rPr>
        <w:t>e</w:t>
      </w:r>
      <w:r w:rsidRPr="00EA2B19">
        <w:rPr>
          <w:rFonts w:ascii="Arial" w:hAnsi="Arial" w:cs="Arial"/>
        </w:rPr>
        <w:t xml:space="preserve"> du mandat suivant.</w:t>
      </w:r>
    </w:p>
    <w:p w14:paraId="019CEB1A" w14:textId="77777777" w:rsidR="00492A4F" w:rsidRPr="00FE1354" w:rsidRDefault="00492A4F">
      <w:pPr>
        <w:tabs>
          <w:tab w:val="left" w:pos="1418"/>
        </w:tabs>
        <w:jc w:val="both"/>
        <w:rPr>
          <w:rFonts w:ascii="Arial" w:hAnsi="Arial" w:cs="Arial"/>
        </w:rPr>
      </w:pPr>
      <w:r w:rsidRPr="00EA2B19">
        <w:rPr>
          <w:rFonts w:ascii="Arial" w:hAnsi="Arial" w:cs="Arial"/>
        </w:rPr>
        <w:t>- Cette dérogation est renouvelable.</w:t>
      </w:r>
    </w:p>
    <w:p w14:paraId="7BF3FED0" w14:textId="29969749" w:rsidR="00492A4F" w:rsidRPr="00124044" w:rsidRDefault="00492A4F">
      <w:pPr>
        <w:tabs>
          <w:tab w:val="left" w:pos="1418"/>
        </w:tabs>
        <w:jc w:val="both"/>
        <w:rPr>
          <w:rFonts w:ascii="Arial" w:hAnsi="Arial" w:cs="Arial"/>
        </w:rPr>
      </w:pPr>
      <w:r w:rsidRPr="00124044">
        <w:rPr>
          <w:rFonts w:ascii="Arial" w:hAnsi="Arial" w:cs="Arial"/>
        </w:rPr>
        <w:t xml:space="preserve">- Les CD 18, 28, 36, </w:t>
      </w:r>
      <w:r w:rsidRPr="003628A3">
        <w:rPr>
          <w:rFonts w:ascii="Arial" w:hAnsi="Arial" w:cs="Arial"/>
        </w:rPr>
        <w:t>37</w:t>
      </w:r>
      <w:r w:rsidR="00826DF7" w:rsidRPr="003628A3">
        <w:rPr>
          <w:rFonts w:ascii="Arial" w:hAnsi="Arial" w:cs="Arial"/>
        </w:rPr>
        <w:t>, 41</w:t>
      </w:r>
      <w:r w:rsidRPr="003628A3">
        <w:rPr>
          <w:rFonts w:ascii="Arial" w:hAnsi="Arial" w:cs="Arial"/>
        </w:rPr>
        <w:t xml:space="preserve"> et</w:t>
      </w:r>
      <w:r w:rsidRPr="00124044">
        <w:rPr>
          <w:rFonts w:ascii="Arial" w:hAnsi="Arial" w:cs="Arial"/>
        </w:rPr>
        <w:t xml:space="preserve"> 45 ont donné leur accord afin que cette dérogation soit applicable pour le championnat départemental masculin de leur comité.</w:t>
      </w:r>
    </w:p>
    <w:p w14:paraId="7CCD8AA6" w14:textId="77777777" w:rsidR="0082307A" w:rsidRPr="00163481" w:rsidRDefault="0082307A">
      <w:pPr>
        <w:tabs>
          <w:tab w:val="left" w:pos="1418"/>
        </w:tabs>
        <w:jc w:val="both"/>
        <w:rPr>
          <w:rFonts w:ascii="Arial" w:hAnsi="Arial" w:cs="Arial"/>
          <w:strike/>
          <w:highlight w:val="yellow"/>
        </w:rPr>
      </w:pPr>
    </w:p>
    <w:p w14:paraId="744CF1F2" w14:textId="77777777" w:rsidR="009140C8" w:rsidRDefault="009140C8">
      <w:pPr>
        <w:tabs>
          <w:tab w:val="left" w:pos="1418"/>
        </w:tabs>
        <w:rPr>
          <w:rFonts w:ascii="Arial" w:hAnsi="Arial" w:cs="Arial"/>
        </w:rPr>
      </w:pPr>
      <w:r>
        <w:rPr>
          <w:rFonts w:ascii="Arial" w:hAnsi="Arial" w:cs="Arial"/>
          <w:b/>
          <w:sz w:val="22"/>
          <w:u w:val="single"/>
        </w:rPr>
        <w:t>ARTICLE 4</w:t>
      </w:r>
      <w:r>
        <w:rPr>
          <w:rFonts w:ascii="Arial" w:hAnsi="Arial" w:cs="Arial"/>
          <w:sz w:val="22"/>
        </w:rPr>
        <w:t xml:space="preserve"> </w:t>
      </w:r>
      <w:r>
        <w:rPr>
          <w:rFonts w:ascii="Arial" w:hAnsi="Arial" w:cs="Arial"/>
          <w:b/>
          <w:sz w:val="22"/>
        </w:rPr>
        <w:t>: CONDITIONS DE PARTICIPATION</w:t>
      </w:r>
    </w:p>
    <w:p w14:paraId="46EAC3A1" w14:textId="77777777" w:rsidR="009140C8" w:rsidRDefault="009140C8">
      <w:pPr>
        <w:tabs>
          <w:tab w:val="left" w:pos="1418"/>
        </w:tabs>
        <w:rPr>
          <w:rFonts w:ascii="Arial" w:hAnsi="Arial" w:cs="Arial"/>
        </w:rPr>
      </w:pPr>
    </w:p>
    <w:p w14:paraId="375FD4ED" w14:textId="77777777" w:rsidR="009140C8" w:rsidRDefault="009140C8">
      <w:pPr>
        <w:pStyle w:val="Pieddepage"/>
        <w:tabs>
          <w:tab w:val="clear" w:pos="4536"/>
          <w:tab w:val="clear" w:pos="9072"/>
          <w:tab w:val="left" w:pos="1418"/>
        </w:tabs>
        <w:rPr>
          <w:rFonts w:ascii="Arial" w:hAnsi="Arial" w:cs="Arial"/>
        </w:rPr>
      </w:pPr>
      <w:r>
        <w:rPr>
          <w:rFonts w:ascii="Arial" w:hAnsi="Arial" w:cs="Arial"/>
        </w:rPr>
        <w:tab/>
        <w:t>Pour être autorisées à participer au Championnat Régional par équipes masculin et féminin aux niveaux PRÉ-NATIONAL, RÉGIONAL 1, REGIONAL 2 et RÉGIONAL 3, les associations doivent :</w:t>
      </w:r>
    </w:p>
    <w:p w14:paraId="72784EFA" w14:textId="77777777" w:rsidR="009140C8" w:rsidRDefault="009140C8">
      <w:pPr>
        <w:tabs>
          <w:tab w:val="left" w:pos="1418"/>
        </w:tabs>
        <w:jc w:val="both"/>
        <w:rPr>
          <w:rFonts w:ascii="Arial" w:hAnsi="Arial" w:cs="Arial"/>
        </w:rPr>
      </w:pPr>
    </w:p>
    <w:p w14:paraId="16777451" w14:textId="23B4CD31" w:rsidR="009679C7" w:rsidRDefault="009679C7">
      <w:pPr>
        <w:tabs>
          <w:tab w:val="left" w:pos="1418"/>
        </w:tabs>
        <w:jc w:val="both"/>
        <w:rPr>
          <w:rFonts w:ascii="Arial" w:hAnsi="Arial" w:cs="Arial"/>
        </w:rPr>
      </w:pPr>
      <w:r w:rsidRPr="00EA2B19">
        <w:rPr>
          <w:rFonts w:ascii="Arial" w:hAnsi="Arial" w:cs="Arial"/>
        </w:rPr>
        <w:t xml:space="preserve">A – </w:t>
      </w:r>
      <w:r w:rsidRPr="00EA2B19">
        <w:rPr>
          <w:rFonts w:ascii="Arial" w:hAnsi="Arial" w:cs="Arial"/>
          <w:u w:val="single"/>
        </w:rPr>
        <w:t>Disposer, pour chaque équipe engagée</w:t>
      </w:r>
      <w:r w:rsidRPr="00EA2B19">
        <w:rPr>
          <w:rFonts w:ascii="Arial" w:hAnsi="Arial" w:cs="Arial"/>
        </w:rPr>
        <w:t>, d’un JUGE ARBITRE 1er degré en activité devant officier au moins une fois par saison et être licencié au titre de l’association.</w:t>
      </w:r>
      <w:r w:rsidRPr="00EA2B19">
        <w:rPr>
          <w:rFonts w:ascii="Arial" w:hAnsi="Arial" w:cs="Arial"/>
        </w:rPr>
        <w:br/>
        <w:t>En cas de non mise à disposition, les associations sont passibles d’AMENDES (voir Article 18).</w:t>
      </w:r>
    </w:p>
    <w:p w14:paraId="557241DC" w14:textId="77777777" w:rsidR="0061699E" w:rsidRDefault="0061699E">
      <w:pPr>
        <w:tabs>
          <w:tab w:val="left" w:pos="1418"/>
        </w:tabs>
        <w:jc w:val="both"/>
        <w:rPr>
          <w:rFonts w:ascii="Arial" w:hAnsi="Arial" w:cs="Arial"/>
        </w:rPr>
      </w:pPr>
    </w:p>
    <w:p w14:paraId="1B55652C" w14:textId="77777777" w:rsidR="0061699E" w:rsidRDefault="0061699E" w:rsidP="0061699E">
      <w:pPr>
        <w:pStyle w:val="Pieddepage"/>
        <w:tabs>
          <w:tab w:val="clear" w:pos="4536"/>
          <w:tab w:val="clear" w:pos="9072"/>
          <w:tab w:val="left" w:pos="1418"/>
        </w:tabs>
        <w:rPr>
          <w:rFonts w:ascii="Arial" w:hAnsi="Arial" w:cs="Arial"/>
        </w:rPr>
      </w:pPr>
      <w:r>
        <w:rPr>
          <w:rFonts w:ascii="Arial" w:hAnsi="Arial" w:cs="Arial"/>
        </w:rPr>
        <w:t>Pour être autorisées à participer au Championnat Régional par équipes masculin au niveau PRÉ-NATIONAL, les associations doivent :</w:t>
      </w:r>
    </w:p>
    <w:p w14:paraId="36171111" w14:textId="77777777" w:rsidR="009140C8" w:rsidRDefault="009140C8">
      <w:pPr>
        <w:tabs>
          <w:tab w:val="left" w:pos="1418"/>
        </w:tabs>
        <w:jc w:val="both"/>
        <w:rPr>
          <w:rFonts w:ascii="Arial" w:hAnsi="Arial" w:cs="Arial"/>
        </w:rPr>
      </w:pPr>
    </w:p>
    <w:p w14:paraId="2DF688FA" w14:textId="77777777" w:rsidR="009140C8" w:rsidRDefault="0061699E">
      <w:pPr>
        <w:tabs>
          <w:tab w:val="left" w:pos="1418"/>
        </w:tabs>
        <w:jc w:val="both"/>
        <w:rPr>
          <w:rFonts w:ascii="Arial" w:hAnsi="Arial" w:cs="Arial"/>
        </w:rPr>
      </w:pPr>
      <w:r w:rsidRPr="00295E8B">
        <w:rPr>
          <w:rFonts w:ascii="Arial" w:hAnsi="Arial" w:cs="Arial"/>
          <w:b/>
          <w:bCs/>
        </w:rPr>
        <w:lastRenderedPageBreak/>
        <w:t>A</w:t>
      </w:r>
      <w:r w:rsidR="009140C8" w:rsidRPr="00295E8B">
        <w:rPr>
          <w:rFonts w:ascii="Arial" w:hAnsi="Arial" w:cs="Arial"/>
        </w:rPr>
        <w:t xml:space="preserve"> - </w:t>
      </w:r>
      <w:r w:rsidR="009140C8" w:rsidRPr="00295E8B">
        <w:rPr>
          <w:rFonts w:ascii="Arial" w:hAnsi="Arial" w:cs="Arial"/>
          <w:u w:val="single"/>
        </w:rPr>
        <w:t xml:space="preserve">Disposer de douze licenciés au moins </w:t>
      </w:r>
      <w:r w:rsidR="009140C8" w:rsidRPr="00295E8B">
        <w:rPr>
          <w:rFonts w:ascii="Arial" w:hAnsi="Arial" w:cs="Arial"/>
        </w:rPr>
        <w:t>disputant, jusqu’à son terme, le Championnat National ou Régional et un Championnat Départemental (corporatif exclu</w:t>
      </w:r>
      <w:r w:rsidR="00C67EBB">
        <w:rPr>
          <w:rFonts w:ascii="Arial" w:hAnsi="Arial" w:cs="Arial"/>
        </w:rPr>
        <w:t>)</w:t>
      </w:r>
    </w:p>
    <w:p w14:paraId="65F1A374" w14:textId="77777777" w:rsidR="009A39A9" w:rsidRPr="00295E8B" w:rsidRDefault="009A39A9">
      <w:pPr>
        <w:tabs>
          <w:tab w:val="left" w:pos="1418"/>
        </w:tabs>
        <w:jc w:val="both"/>
        <w:rPr>
          <w:rFonts w:ascii="Arial" w:hAnsi="Arial" w:cs="Arial"/>
        </w:rPr>
      </w:pPr>
    </w:p>
    <w:p w14:paraId="021881AB" w14:textId="77777777" w:rsidR="00E17895" w:rsidRDefault="0061699E">
      <w:pPr>
        <w:tabs>
          <w:tab w:val="left" w:pos="1418"/>
        </w:tabs>
        <w:jc w:val="both"/>
        <w:rPr>
          <w:rFonts w:ascii="Arial" w:hAnsi="Arial" w:cs="Arial"/>
        </w:rPr>
      </w:pPr>
      <w:r w:rsidRPr="00295E8B">
        <w:rPr>
          <w:rFonts w:ascii="Arial" w:hAnsi="Arial" w:cs="Arial"/>
          <w:b/>
          <w:bCs/>
        </w:rPr>
        <w:t>B</w:t>
      </w:r>
      <w:r w:rsidR="009140C8" w:rsidRPr="00295E8B">
        <w:rPr>
          <w:rFonts w:ascii="Arial" w:hAnsi="Arial" w:cs="Arial"/>
        </w:rPr>
        <w:t xml:space="preserve"> – </w:t>
      </w:r>
      <w:r w:rsidR="009140C8" w:rsidRPr="00295E8B">
        <w:rPr>
          <w:rFonts w:ascii="Arial" w:hAnsi="Arial" w:cs="Arial"/>
          <w:u w:val="single"/>
        </w:rPr>
        <w:t xml:space="preserve">Disposer, soit d’une équipe dans le championnat « jeunes », soit d’une équipe aux « interclubs », soit de trois </w:t>
      </w:r>
      <w:r w:rsidR="009140C8" w:rsidRPr="00D53871">
        <w:rPr>
          <w:rFonts w:ascii="Arial" w:hAnsi="Arial" w:cs="Arial"/>
          <w:u w:val="single"/>
        </w:rPr>
        <w:t>jeunes par</w:t>
      </w:r>
      <w:r w:rsidR="00D53871">
        <w:rPr>
          <w:rFonts w:ascii="Arial" w:hAnsi="Arial" w:cs="Arial"/>
          <w:u w:val="single"/>
        </w:rPr>
        <w:t>ticipant au « critérium fédéral »</w:t>
      </w:r>
      <w:r w:rsidR="0000201F" w:rsidRPr="00D53871">
        <w:rPr>
          <w:rFonts w:ascii="Arial" w:hAnsi="Arial" w:cs="Arial"/>
          <w:u w:val="single"/>
        </w:rPr>
        <w:t xml:space="preserve"> ou à toute autre compétition départementale </w:t>
      </w:r>
      <w:r w:rsidR="0000201F" w:rsidRPr="003D42E0">
        <w:rPr>
          <w:rFonts w:ascii="Arial" w:hAnsi="Arial" w:cs="Arial"/>
          <w:u w:val="single"/>
        </w:rPr>
        <w:t>équivalente</w:t>
      </w:r>
      <w:r w:rsidR="00D53871" w:rsidRPr="003D42E0">
        <w:rPr>
          <w:rFonts w:ascii="Arial" w:hAnsi="Arial" w:cs="Arial"/>
          <w:u w:val="single"/>
        </w:rPr>
        <w:t xml:space="preserve">, soit de </w:t>
      </w:r>
      <w:r w:rsidR="00C83CE4" w:rsidRPr="003D42E0">
        <w:rPr>
          <w:rFonts w:ascii="Arial" w:hAnsi="Arial" w:cs="Arial"/>
          <w:u w:val="single"/>
        </w:rPr>
        <w:t>trois</w:t>
      </w:r>
      <w:r w:rsidR="00D53871" w:rsidRPr="003D42E0">
        <w:rPr>
          <w:rFonts w:ascii="Arial" w:hAnsi="Arial" w:cs="Arial"/>
          <w:u w:val="single"/>
        </w:rPr>
        <w:t xml:space="preserve"> jeunes participant au championnat senior</w:t>
      </w:r>
      <w:r w:rsidR="009140C8" w:rsidRPr="003D42E0">
        <w:rPr>
          <w:rFonts w:ascii="Arial" w:hAnsi="Arial" w:cs="Arial"/>
          <w:u w:val="single"/>
        </w:rPr>
        <w:t>,</w:t>
      </w:r>
      <w:r w:rsidR="009140C8" w:rsidRPr="003D42E0">
        <w:rPr>
          <w:rFonts w:ascii="Arial" w:hAnsi="Arial" w:cs="Arial"/>
        </w:rPr>
        <w:t xml:space="preserve"> disputant jusqu’à son terme les épreuves citées</w:t>
      </w:r>
    </w:p>
    <w:p w14:paraId="01333F83" w14:textId="77777777" w:rsidR="009A39A9" w:rsidRDefault="009A39A9">
      <w:pPr>
        <w:tabs>
          <w:tab w:val="left" w:pos="1418"/>
        </w:tabs>
        <w:jc w:val="both"/>
        <w:rPr>
          <w:rFonts w:ascii="Arial" w:hAnsi="Arial" w:cs="Arial"/>
          <w:strike/>
          <w:color w:val="FF0000"/>
        </w:rPr>
      </w:pPr>
    </w:p>
    <w:p w14:paraId="26183586" w14:textId="76E796B6" w:rsidR="00E17895" w:rsidRPr="009A39A9" w:rsidRDefault="00E17895" w:rsidP="00E17895">
      <w:pPr>
        <w:rPr>
          <w:rFonts w:ascii="Arial" w:hAnsi="Arial" w:cs="Arial"/>
        </w:rPr>
      </w:pPr>
      <w:r w:rsidRPr="009A39A9">
        <w:rPr>
          <w:rFonts w:ascii="Arial" w:hAnsi="Arial" w:cs="Arial"/>
        </w:rPr>
        <w:t xml:space="preserve">Le non-respect des 2 conditions de participation ci-dessus est passible d'une </w:t>
      </w:r>
      <w:r w:rsidR="00427D0C" w:rsidRPr="00EA2B19">
        <w:rPr>
          <w:rFonts w:ascii="Arial" w:hAnsi="Arial" w:cs="Arial"/>
        </w:rPr>
        <w:t>a</w:t>
      </w:r>
      <w:r w:rsidRPr="00EA2B19">
        <w:rPr>
          <w:rFonts w:ascii="Arial" w:hAnsi="Arial" w:cs="Arial"/>
        </w:rPr>
        <w:t>mende (voir article 1</w:t>
      </w:r>
      <w:r w:rsidR="001E1ECB" w:rsidRPr="00EA2B19">
        <w:rPr>
          <w:rFonts w:ascii="Arial" w:hAnsi="Arial" w:cs="Arial"/>
        </w:rPr>
        <w:t>8</w:t>
      </w:r>
      <w:r w:rsidRPr="00EA2B19">
        <w:rPr>
          <w:rFonts w:ascii="Arial" w:hAnsi="Arial" w:cs="Arial"/>
        </w:rPr>
        <w:t>).</w:t>
      </w:r>
    </w:p>
    <w:p w14:paraId="09CA113F" w14:textId="77777777" w:rsidR="00E17895" w:rsidRPr="00E17895" w:rsidRDefault="00E17895">
      <w:pPr>
        <w:tabs>
          <w:tab w:val="left" w:pos="1418"/>
        </w:tabs>
        <w:jc w:val="both"/>
        <w:rPr>
          <w:rFonts w:ascii="Arial" w:hAnsi="Arial" w:cs="Arial"/>
          <w:strike/>
          <w:color w:val="FF0000"/>
          <w:u w:val="single"/>
        </w:rPr>
      </w:pPr>
    </w:p>
    <w:p w14:paraId="28044DBB" w14:textId="77777777" w:rsidR="009140C8" w:rsidRDefault="009140C8">
      <w:pPr>
        <w:tabs>
          <w:tab w:val="left" w:pos="1418"/>
        </w:tabs>
        <w:rPr>
          <w:rFonts w:ascii="Arial" w:hAnsi="Arial" w:cs="Arial"/>
        </w:rPr>
      </w:pPr>
    </w:p>
    <w:p w14:paraId="4826C4BB" w14:textId="77777777" w:rsidR="009140C8" w:rsidRDefault="009140C8">
      <w:pPr>
        <w:tabs>
          <w:tab w:val="left" w:pos="1418"/>
        </w:tabs>
        <w:rPr>
          <w:rFonts w:ascii="Arial" w:hAnsi="Arial" w:cs="Arial"/>
          <w:sz w:val="22"/>
        </w:rPr>
      </w:pPr>
      <w:r>
        <w:rPr>
          <w:rFonts w:ascii="Arial" w:hAnsi="Arial" w:cs="Arial"/>
          <w:b/>
          <w:sz w:val="22"/>
          <w:u w:val="single"/>
        </w:rPr>
        <w:t>ARTICLE 5</w:t>
      </w:r>
      <w:r>
        <w:rPr>
          <w:rFonts w:ascii="Arial" w:hAnsi="Arial" w:cs="Arial"/>
          <w:sz w:val="22"/>
        </w:rPr>
        <w:t xml:space="preserve"> </w:t>
      </w:r>
      <w:r>
        <w:rPr>
          <w:rFonts w:ascii="Arial" w:hAnsi="Arial" w:cs="Arial"/>
          <w:b/>
          <w:sz w:val="22"/>
        </w:rPr>
        <w:t>: LIEU</w:t>
      </w:r>
      <w:r w:rsidR="005A70B9">
        <w:rPr>
          <w:rFonts w:ascii="Arial" w:hAnsi="Arial" w:cs="Arial"/>
          <w:b/>
          <w:sz w:val="22"/>
        </w:rPr>
        <w:t>X</w:t>
      </w:r>
      <w:r>
        <w:rPr>
          <w:rFonts w:ascii="Arial" w:hAnsi="Arial" w:cs="Arial"/>
          <w:b/>
          <w:sz w:val="22"/>
        </w:rPr>
        <w:t>, DATES et HEURE</w:t>
      </w:r>
      <w:r w:rsidR="005A70B9">
        <w:rPr>
          <w:rFonts w:ascii="Arial" w:hAnsi="Arial" w:cs="Arial"/>
          <w:b/>
          <w:sz w:val="22"/>
        </w:rPr>
        <w:t>S</w:t>
      </w:r>
      <w:r>
        <w:rPr>
          <w:rFonts w:ascii="Arial" w:hAnsi="Arial" w:cs="Arial"/>
          <w:b/>
          <w:sz w:val="22"/>
        </w:rPr>
        <w:t xml:space="preserve"> des RENCONTRES</w:t>
      </w:r>
    </w:p>
    <w:p w14:paraId="12560833" w14:textId="77777777" w:rsidR="009140C8" w:rsidRDefault="009140C8">
      <w:pPr>
        <w:tabs>
          <w:tab w:val="left" w:pos="1418"/>
        </w:tabs>
        <w:rPr>
          <w:rFonts w:ascii="Arial" w:hAnsi="Arial" w:cs="Arial"/>
        </w:rPr>
      </w:pPr>
    </w:p>
    <w:p w14:paraId="098548A0" w14:textId="77777777" w:rsidR="009140C8" w:rsidRDefault="009140C8">
      <w:pPr>
        <w:tabs>
          <w:tab w:val="left" w:pos="1134"/>
        </w:tabs>
        <w:jc w:val="both"/>
        <w:rPr>
          <w:rFonts w:ascii="Arial" w:hAnsi="Arial" w:cs="Arial"/>
        </w:rPr>
      </w:pPr>
      <w:r>
        <w:rPr>
          <w:rFonts w:ascii="Arial" w:hAnsi="Arial" w:cs="Arial"/>
          <w:b/>
          <w:bCs/>
        </w:rPr>
        <w:t xml:space="preserve">5.1. </w:t>
      </w:r>
      <w:r>
        <w:rPr>
          <w:rFonts w:ascii="Arial" w:hAnsi="Arial" w:cs="Arial"/>
          <w:b/>
          <w:bCs/>
        </w:rPr>
        <w:sym w:font="Wingdings" w:char="F0D8"/>
      </w:r>
      <w:r>
        <w:rPr>
          <w:rFonts w:ascii="Arial" w:hAnsi="Arial" w:cs="Arial"/>
          <w:b/>
          <w:bCs/>
        </w:rPr>
        <w:t xml:space="preserve"> </w:t>
      </w:r>
      <w:r>
        <w:rPr>
          <w:rFonts w:ascii="Arial" w:hAnsi="Arial" w:cs="Arial"/>
        </w:rPr>
        <w:t>Les rencontres doivent impérativement se jouer aux dates, heures et lieux prévus au calendrier.</w:t>
      </w:r>
    </w:p>
    <w:p w14:paraId="593FC929" w14:textId="77777777" w:rsidR="009140C8" w:rsidRDefault="009140C8">
      <w:pPr>
        <w:tabs>
          <w:tab w:val="left" w:pos="1276"/>
        </w:tabs>
        <w:jc w:val="both"/>
        <w:rPr>
          <w:rFonts w:ascii="Arial" w:hAnsi="Arial" w:cs="Arial"/>
          <w:b/>
          <w:bCs/>
        </w:rPr>
      </w:pPr>
    </w:p>
    <w:p w14:paraId="7F151C15" w14:textId="64D8C735" w:rsidR="009140C8" w:rsidRPr="004F0A8B" w:rsidRDefault="009140C8">
      <w:pPr>
        <w:tabs>
          <w:tab w:val="left" w:pos="1276"/>
        </w:tabs>
        <w:jc w:val="both"/>
        <w:rPr>
          <w:rFonts w:ascii="Arial" w:hAnsi="Arial" w:cs="Arial"/>
          <w:b/>
          <w:bCs/>
        </w:rPr>
      </w:pPr>
      <w:r>
        <w:rPr>
          <w:rFonts w:ascii="Arial" w:hAnsi="Arial" w:cs="Arial"/>
          <w:b/>
          <w:bCs/>
        </w:rPr>
        <w:t xml:space="preserve">5.2. </w:t>
      </w:r>
      <w:r>
        <w:rPr>
          <w:rFonts w:ascii="Arial" w:hAnsi="Arial" w:cs="Arial"/>
          <w:b/>
          <w:bCs/>
        </w:rPr>
        <w:sym w:font="Wingdings" w:char="F0D8"/>
      </w:r>
      <w:r>
        <w:rPr>
          <w:rFonts w:ascii="Arial" w:hAnsi="Arial" w:cs="Arial"/>
          <w:b/>
          <w:bCs/>
        </w:rPr>
        <w:t xml:space="preserve"> MODIFICATION DATES-HORAIRES-SALLES (</w:t>
      </w:r>
      <w:r w:rsidRPr="00FC2227">
        <w:rPr>
          <w:rFonts w:ascii="Arial" w:hAnsi="Arial" w:cs="Arial"/>
          <w:b/>
          <w:bCs/>
          <w:highlight w:val="yellow"/>
        </w:rPr>
        <w:t xml:space="preserve">voir </w:t>
      </w:r>
      <w:r w:rsidR="009A39A9" w:rsidRPr="00FC2227">
        <w:rPr>
          <w:rFonts w:ascii="Arial" w:hAnsi="Arial" w:cs="Arial"/>
          <w:b/>
          <w:bCs/>
          <w:highlight w:val="yellow"/>
        </w:rPr>
        <w:t>utilisation de la fonctionnalité sur Espace Mon Club</w:t>
      </w:r>
      <w:r w:rsidR="00FC2227" w:rsidRPr="00FC2227">
        <w:rPr>
          <w:rFonts w:ascii="Arial" w:hAnsi="Arial" w:cs="Arial"/>
          <w:b/>
          <w:bCs/>
          <w:highlight w:val="yellow"/>
        </w:rPr>
        <w:t xml:space="preserve"> ou en cas d’impossibilité par l’Espace Mon Club utilisation de l’imprimé officiel</w:t>
      </w:r>
      <w:r w:rsidR="009A39A9" w:rsidRPr="00FC2227">
        <w:rPr>
          <w:rFonts w:ascii="Arial" w:hAnsi="Arial" w:cs="Arial"/>
          <w:b/>
          <w:bCs/>
          <w:highlight w:val="yellow"/>
        </w:rPr>
        <w:t>)</w:t>
      </w:r>
    </w:p>
    <w:p w14:paraId="67E34AF0" w14:textId="77777777" w:rsidR="009140C8" w:rsidRDefault="009140C8">
      <w:pPr>
        <w:tabs>
          <w:tab w:val="left" w:pos="1276"/>
        </w:tabs>
        <w:jc w:val="both"/>
        <w:rPr>
          <w:rFonts w:ascii="Arial" w:hAnsi="Arial" w:cs="Arial"/>
        </w:rPr>
      </w:pPr>
      <w:r>
        <w:rPr>
          <w:rFonts w:ascii="Arial" w:hAnsi="Arial" w:cs="Arial"/>
        </w:rPr>
        <w:t>Une rencontre pourra être modifiée (</w:t>
      </w:r>
      <w:r>
        <w:rPr>
          <w:rFonts w:ascii="Arial" w:hAnsi="Arial" w:cs="Arial"/>
          <w:b/>
          <w:u w:val="single"/>
        </w:rPr>
        <w:t>avancement de date</w:t>
      </w:r>
      <w:r>
        <w:rPr>
          <w:rFonts w:ascii="Arial" w:hAnsi="Arial" w:cs="Arial"/>
        </w:rPr>
        <w:t>, modification d’horaires ou de salles) :</w:t>
      </w:r>
    </w:p>
    <w:p w14:paraId="15BEB607" w14:textId="77777777" w:rsidR="009140C8" w:rsidRDefault="009140C8">
      <w:pPr>
        <w:tabs>
          <w:tab w:val="left" w:pos="1276"/>
        </w:tabs>
        <w:jc w:val="both"/>
        <w:rPr>
          <w:rFonts w:ascii="Arial" w:hAnsi="Arial" w:cs="Arial"/>
          <w:b/>
          <w:bCs/>
        </w:rPr>
      </w:pPr>
    </w:p>
    <w:p w14:paraId="5059E00B" w14:textId="77777777" w:rsidR="009140C8" w:rsidRDefault="009140C8">
      <w:pPr>
        <w:tabs>
          <w:tab w:val="left" w:pos="1276"/>
        </w:tabs>
        <w:ind w:left="567"/>
        <w:jc w:val="both"/>
        <w:rPr>
          <w:rFonts w:ascii="Arial" w:hAnsi="Arial" w:cs="Arial"/>
          <w:b/>
          <w:bCs/>
        </w:rPr>
      </w:pPr>
      <w:r>
        <w:rPr>
          <w:rFonts w:ascii="Arial" w:hAnsi="Arial" w:cs="Arial"/>
          <w:b/>
          <w:bCs/>
        </w:rPr>
        <w:t xml:space="preserve"> SANS ACCORD PREALABLE </w:t>
      </w:r>
      <w:r>
        <w:rPr>
          <w:rFonts w:ascii="Arial" w:hAnsi="Arial" w:cs="Arial"/>
          <w:bCs/>
        </w:rPr>
        <w:t>de la Commission Sportive Régionale</w:t>
      </w:r>
      <w:r>
        <w:rPr>
          <w:rFonts w:ascii="Arial" w:hAnsi="Arial" w:cs="Arial"/>
          <w:b/>
          <w:bCs/>
        </w:rPr>
        <w:t xml:space="preserve"> sous réserve : </w:t>
      </w:r>
    </w:p>
    <w:p w14:paraId="22F4D400" w14:textId="77777777" w:rsidR="009140C8" w:rsidRDefault="009140C8">
      <w:pPr>
        <w:tabs>
          <w:tab w:val="left" w:pos="1276"/>
        </w:tabs>
        <w:jc w:val="both"/>
        <w:rPr>
          <w:rFonts w:ascii="Arial" w:hAnsi="Arial" w:cs="Arial"/>
          <w:b/>
          <w:bCs/>
        </w:rPr>
      </w:pPr>
      <w:r>
        <w:rPr>
          <w:rFonts w:ascii="Arial" w:hAnsi="Arial" w:cs="Arial"/>
          <w:b/>
          <w:bCs/>
        </w:rPr>
        <w:tab/>
        <w:t xml:space="preserve">- </w:t>
      </w:r>
      <w:r>
        <w:rPr>
          <w:rFonts w:ascii="Arial" w:hAnsi="Arial" w:cs="Arial"/>
          <w:bCs/>
        </w:rPr>
        <w:t>De l’accord écrit des deux clubs</w:t>
      </w:r>
    </w:p>
    <w:p w14:paraId="2575BAD9" w14:textId="77777777" w:rsidR="009140C8" w:rsidRDefault="009140C8">
      <w:pPr>
        <w:tabs>
          <w:tab w:val="left" w:pos="1276"/>
        </w:tabs>
        <w:jc w:val="both"/>
        <w:rPr>
          <w:rFonts w:ascii="Arial" w:hAnsi="Arial" w:cs="Arial"/>
          <w:b/>
          <w:bCs/>
        </w:rPr>
      </w:pPr>
      <w:r>
        <w:rPr>
          <w:rFonts w:ascii="Arial" w:hAnsi="Arial" w:cs="Arial"/>
          <w:b/>
          <w:bCs/>
        </w:rPr>
        <w:tab/>
        <w:t xml:space="preserve">- </w:t>
      </w:r>
      <w:r>
        <w:rPr>
          <w:rFonts w:ascii="Arial" w:hAnsi="Arial" w:cs="Arial"/>
          <w:bCs/>
        </w:rPr>
        <w:t>De l’accord du Juge-Arbitre de la rencontre « désigné » ou « remplaçant » qui doit être obtenu</w:t>
      </w:r>
      <w:r>
        <w:rPr>
          <w:rFonts w:ascii="Arial" w:hAnsi="Arial" w:cs="Arial"/>
          <w:b/>
          <w:bCs/>
        </w:rPr>
        <w:t xml:space="preserve"> </w:t>
      </w:r>
      <w:r>
        <w:rPr>
          <w:rFonts w:ascii="Arial" w:hAnsi="Arial" w:cs="Arial"/>
          <w:bCs/>
        </w:rPr>
        <w:t>par</w:t>
      </w:r>
      <w:r>
        <w:rPr>
          <w:rFonts w:ascii="Arial" w:hAnsi="Arial" w:cs="Arial"/>
          <w:b/>
          <w:bCs/>
        </w:rPr>
        <w:t xml:space="preserve"> </w:t>
      </w:r>
      <w:r>
        <w:rPr>
          <w:rFonts w:ascii="Arial" w:hAnsi="Arial" w:cs="Arial"/>
          <w:bCs/>
        </w:rPr>
        <w:t>le « club demandeur » et être joint sur l’imprimé</w:t>
      </w:r>
      <w:r>
        <w:rPr>
          <w:rFonts w:ascii="Arial" w:hAnsi="Arial" w:cs="Arial"/>
          <w:b/>
          <w:bCs/>
        </w:rPr>
        <w:t xml:space="preserve"> « MODIFICATION DE RENCONTRE »</w:t>
      </w:r>
      <w:r>
        <w:rPr>
          <w:rFonts w:ascii="Arial" w:hAnsi="Arial" w:cs="Arial"/>
          <w:bCs/>
        </w:rPr>
        <w:t>, sous forme</w:t>
      </w:r>
      <w:r>
        <w:rPr>
          <w:rFonts w:ascii="Arial" w:hAnsi="Arial" w:cs="Arial"/>
          <w:b/>
          <w:bCs/>
        </w:rPr>
        <w:t xml:space="preserve"> d’ATTESTATION </w:t>
      </w:r>
      <w:r>
        <w:rPr>
          <w:rFonts w:ascii="Arial" w:hAnsi="Arial" w:cs="Arial"/>
          <w:bCs/>
        </w:rPr>
        <w:t>du Juge-Arbitre ou sous forme</w:t>
      </w:r>
      <w:r>
        <w:rPr>
          <w:rFonts w:ascii="Arial" w:hAnsi="Arial" w:cs="Arial"/>
          <w:b/>
          <w:bCs/>
        </w:rPr>
        <w:t xml:space="preserve"> DECLARATIVE </w:t>
      </w:r>
      <w:r>
        <w:rPr>
          <w:rFonts w:ascii="Arial" w:hAnsi="Arial" w:cs="Arial"/>
          <w:bCs/>
        </w:rPr>
        <w:t>par le club demandeur</w:t>
      </w:r>
      <w:r>
        <w:rPr>
          <w:rFonts w:ascii="Arial" w:hAnsi="Arial" w:cs="Arial"/>
          <w:b/>
          <w:bCs/>
        </w:rPr>
        <w:t>.</w:t>
      </w:r>
    </w:p>
    <w:p w14:paraId="308DEF2C" w14:textId="77777777" w:rsidR="009140C8" w:rsidRDefault="009140C8">
      <w:pPr>
        <w:tabs>
          <w:tab w:val="left" w:pos="1276"/>
        </w:tabs>
        <w:jc w:val="both"/>
        <w:rPr>
          <w:rFonts w:ascii="Arial" w:hAnsi="Arial" w:cs="Arial"/>
          <w:bCs/>
        </w:rPr>
      </w:pPr>
      <w:r>
        <w:rPr>
          <w:rFonts w:ascii="Arial" w:hAnsi="Arial" w:cs="Arial"/>
          <w:b/>
          <w:bCs/>
        </w:rPr>
        <w:tab/>
        <w:t xml:space="preserve">- </w:t>
      </w:r>
      <w:r>
        <w:rPr>
          <w:rFonts w:ascii="Arial" w:hAnsi="Arial" w:cs="Arial"/>
          <w:bCs/>
        </w:rPr>
        <w:t xml:space="preserve">Que le formulaire </w:t>
      </w:r>
      <w:r>
        <w:rPr>
          <w:rFonts w:ascii="Arial" w:hAnsi="Arial" w:cs="Arial"/>
          <w:b/>
          <w:bCs/>
        </w:rPr>
        <w:t>« MODIFICATION DE RENCONTRE »</w:t>
      </w:r>
      <w:r>
        <w:rPr>
          <w:rFonts w:ascii="Arial" w:hAnsi="Arial" w:cs="Arial"/>
          <w:bCs/>
        </w:rPr>
        <w:t>, dûment rempli par les trois parties concernées (les deux clubs et le juge-arbitre), ait été envoyé pour parvenir à la Ligue (</w:t>
      </w:r>
      <w:hyperlink r:id="rId11" w:history="1">
        <w:r>
          <w:rPr>
            <w:rStyle w:val="Lienhypertexte"/>
            <w:rFonts w:ascii="Arial" w:hAnsi="Arial" w:cs="Arial"/>
            <w:bCs/>
          </w:rPr>
          <w:t>liguecentre.tt@wanadoo.fr</w:t>
        </w:r>
      </w:hyperlink>
      <w:r w:rsidRPr="00B80D14">
        <w:rPr>
          <w:rFonts w:ascii="Arial" w:hAnsi="Arial" w:cs="Arial"/>
          <w:bCs/>
        </w:rPr>
        <w:t xml:space="preserve">) </w:t>
      </w:r>
      <w:r w:rsidR="009A39A9" w:rsidRPr="00B80D14">
        <w:rPr>
          <w:rFonts w:ascii="Arial" w:hAnsi="Arial" w:cs="Arial"/>
          <w:bCs/>
        </w:rPr>
        <w:t>ou</w:t>
      </w:r>
      <w:r w:rsidR="009A39A9" w:rsidRPr="009A39A9">
        <w:rPr>
          <w:rFonts w:ascii="Arial" w:hAnsi="Arial" w:cs="Arial"/>
          <w:bCs/>
          <w:color w:val="FF0000"/>
        </w:rPr>
        <w:t xml:space="preserve"> </w:t>
      </w:r>
      <w:r w:rsidR="009A39A9" w:rsidRPr="004F0A8B">
        <w:rPr>
          <w:rFonts w:ascii="Arial" w:hAnsi="Arial" w:cs="Arial"/>
          <w:bCs/>
        </w:rPr>
        <w:t>que l’utilisation de la fonctionnalité sur Espace Mon Club ait été réalisée</w:t>
      </w:r>
      <w:r w:rsidR="009A39A9">
        <w:rPr>
          <w:rFonts w:ascii="Arial" w:hAnsi="Arial" w:cs="Arial"/>
          <w:bCs/>
        </w:rPr>
        <w:t xml:space="preserve"> </w:t>
      </w:r>
      <w:r>
        <w:rPr>
          <w:rFonts w:ascii="Arial" w:hAnsi="Arial" w:cs="Arial"/>
          <w:bCs/>
        </w:rPr>
        <w:t>avant que la rencontre ne soit disputée (date limite : Vendredi « 16h00 » précédant la date officielle)</w:t>
      </w:r>
    </w:p>
    <w:p w14:paraId="501D4ABE" w14:textId="77777777" w:rsidR="009140C8" w:rsidRDefault="009140C8">
      <w:pPr>
        <w:tabs>
          <w:tab w:val="left" w:pos="1276"/>
        </w:tabs>
        <w:jc w:val="both"/>
        <w:rPr>
          <w:rFonts w:ascii="Arial" w:hAnsi="Arial" w:cs="Arial"/>
          <w:bCs/>
        </w:rPr>
      </w:pPr>
      <w:r>
        <w:rPr>
          <w:rFonts w:ascii="Arial" w:hAnsi="Arial" w:cs="Arial"/>
          <w:b/>
          <w:bCs/>
        </w:rPr>
        <w:tab/>
      </w:r>
      <w:r>
        <w:rPr>
          <w:rFonts w:ascii="Arial" w:hAnsi="Arial" w:cs="Arial"/>
          <w:bCs/>
        </w:rPr>
        <w:t>- Si la procédure ci-dessus n’a pas été respectée pour :</w:t>
      </w:r>
    </w:p>
    <w:p w14:paraId="0EC93A1C" w14:textId="77777777" w:rsidR="009140C8" w:rsidRDefault="009140C8">
      <w:pPr>
        <w:tabs>
          <w:tab w:val="left" w:pos="1276"/>
        </w:tabs>
        <w:jc w:val="both"/>
        <w:rPr>
          <w:rFonts w:ascii="Arial" w:hAnsi="Arial" w:cs="Arial"/>
          <w:bCs/>
        </w:rPr>
      </w:pPr>
      <w:r>
        <w:rPr>
          <w:rFonts w:ascii="Arial" w:hAnsi="Arial" w:cs="Arial"/>
          <w:b/>
          <w:bCs/>
        </w:rPr>
        <w:tab/>
      </w:r>
      <w:r>
        <w:rPr>
          <w:rFonts w:ascii="Arial" w:hAnsi="Arial" w:cs="Arial"/>
          <w:b/>
          <w:bCs/>
        </w:rPr>
        <w:tab/>
      </w:r>
      <w:r>
        <w:rPr>
          <w:rFonts w:ascii="Arial" w:hAnsi="Arial" w:cs="Arial"/>
          <w:b/>
          <w:bCs/>
        </w:rPr>
        <w:tab/>
        <w:t xml:space="preserve">- </w:t>
      </w:r>
      <w:r>
        <w:rPr>
          <w:rFonts w:ascii="Arial" w:hAnsi="Arial" w:cs="Arial"/>
          <w:bCs/>
        </w:rPr>
        <w:t>imprimé</w:t>
      </w:r>
      <w:r>
        <w:rPr>
          <w:rFonts w:ascii="Arial" w:hAnsi="Arial" w:cs="Arial"/>
          <w:b/>
          <w:bCs/>
        </w:rPr>
        <w:t xml:space="preserve"> « MODIFICATION DE RENCONTRE » </w:t>
      </w:r>
      <w:r>
        <w:rPr>
          <w:rFonts w:ascii="Arial" w:hAnsi="Arial" w:cs="Arial"/>
          <w:bCs/>
        </w:rPr>
        <w:t>non parvenu (ou e</w:t>
      </w:r>
      <w:r w:rsidR="00D53871">
        <w:rPr>
          <w:rFonts w:ascii="Arial" w:hAnsi="Arial" w:cs="Arial"/>
          <w:bCs/>
        </w:rPr>
        <w:t>n dehors des délais) à la Ligue,</w:t>
      </w:r>
    </w:p>
    <w:p w14:paraId="58C70AE7" w14:textId="77777777" w:rsidR="009140C8" w:rsidRDefault="009140C8">
      <w:pPr>
        <w:tabs>
          <w:tab w:val="left" w:pos="1276"/>
        </w:tabs>
        <w:jc w:val="both"/>
        <w:rPr>
          <w:rFonts w:ascii="Arial" w:hAnsi="Arial" w:cs="Arial"/>
          <w:b/>
          <w:bCs/>
        </w:rPr>
      </w:pPr>
      <w:r>
        <w:rPr>
          <w:rFonts w:ascii="Arial" w:hAnsi="Arial" w:cs="Arial"/>
          <w:b/>
          <w:bCs/>
        </w:rPr>
        <w:tab/>
      </w:r>
      <w:r>
        <w:rPr>
          <w:rFonts w:ascii="Arial" w:hAnsi="Arial" w:cs="Arial"/>
          <w:b/>
          <w:bCs/>
        </w:rPr>
        <w:tab/>
      </w:r>
      <w:r>
        <w:rPr>
          <w:rFonts w:ascii="Arial" w:hAnsi="Arial" w:cs="Arial"/>
          <w:b/>
          <w:bCs/>
        </w:rPr>
        <w:tab/>
        <w:t xml:space="preserve">-  </w:t>
      </w:r>
      <w:r>
        <w:rPr>
          <w:rFonts w:ascii="Arial" w:hAnsi="Arial" w:cs="Arial"/>
          <w:bCs/>
        </w:rPr>
        <w:t>Fausses déclarations du club demandeur</w:t>
      </w:r>
      <w:r w:rsidR="00D53871">
        <w:rPr>
          <w:rFonts w:ascii="Arial" w:hAnsi="Arial" w:cs="Arial"/>
          <w:bCs/>
        </w:rPr>
        <w:t>,</w:t>
      </w:r>
    </w:p>
    <w:p w14:paraId="66FA2BBD" w14:textId="77777777" w:rsidR="009140C8" w:rsidRDefault="009140C8">
      <w:pPr>
        <w:tabs>
          <w:tab w:val="left" w:pos="1276"/>
        </w:tabs>
        <w:jc w:val="both"/>
        <w:rPr>
          <w:rFonts w:ascii="Arial" w:hAnsi="Arial" w:cs="Arial"/>
          <w:b/>
          <w:bCs/>
        </w:rPr>
      </w:pPr>
    </w:p>
    <w:p w14:paraId="266CDA1D" w14:textId="307554BD" w:rsidR="009140C8" w:rsidRPr="009A3275" w:rsidRDefault="009140C8">
      <w:pPr>
        <w:tabs>
          <w:tab w:val="left" w:pos="1276"/>
        </w:tabs>
        <w:jc w:val="both"/>
        <w:rPr>
          <w:rFonts w:ascii="Arial" w:hAnsi="Arial" w:cs="Arial"/>
          <w:bCs/>
        </w:rPr>
      </w:pPr>
      <w:r>
        <w:rPr>
          <w:rFonts w:ascii="Arial" w:hAnsi="Arial" w:cs="Arial"/>
          <w:b/>
          <w:bCs/>
        </w:rPr>
        <w:tab/>
      </w:r>
      <w:proofErr w:type="gramStart"/>
      <w:r w:rsidR="00D53871">
        <w:rPr>
          <w:rFonts w:ascii="Arial" w:hAnsi="Arial" w:cs="Arial"/>
          <w:bCs/>
        </w:rPr>
        <w:t>l</w:t>
      </w:r>
      <w:r>
        <w:rPr>
          <w:rFonts w:ascii="Arial" w:hAnsi="Arial" w:cs="Arial"/>
          <w:bCs/>
        </w:rPr>
        <w:t>a</w:t>
      </w:r>
      <w:proofErr w:type="gramEnd"/>
      <w:r>
        <w:rPr>
          <w:rFonts w:ascii="Arial" w:hAnsi="Arial" w:cs="Arial"/>
          <w:bCs/>
        </w:rPr>
        <w:t xml:space="preserve"> Commission Sportive Régionale prendra les mesures nécessaires, notamment des pénalités </w:t>
      </w:r>
      <w:r w:rsidRPr="009A3275">
        <w:rPr>
          <w:rFonts w:ascii="Arial" w:hAnsi="Arial" w:cs="Arial"/>
          <w:bCs/>
        </w:rPr>
        <w:t xml:space="preserve">sportives </w:t>
      </w:r>
      <w:r w:rsidRPr="00EA2B19">
        <w:rPr>
          <w:rFonts w:ascii="Arial" w:hAnsi="Arial" w:cs="Arial"/>
          <w:bCs/>
        </w:rPr>
        <w:t>et (ou) financières)</w:t>
      </w:r>
      <w:r w:rsidR="00E74EF4" w:rsidRPr="00EA2B19">
        <w:rPr>
          <w:rFonts w:ascii="Arial" w:hAnsi="Arial" w:cs="Arial"/>
          <w:bCs/>
        </w:rPr>
        <w:t xml:space="preserve"> (voir Art.1</w:t>
      </w:r>
      <w:r w:rsidR="001E1ECB" w:rsidRPr="00EA2B19">
        <w:rPr>
          <w:rFonts w:ascii="Arial" w:hAnsi="Arial" w:cs="Arial"/>
          <w:bCs/>
        </w:rPr>
        <w:t>8</w:t>
      </w:r>
      <w:r w:rsidR="00E74EF4" w:rsidRPr="00EA2B19">
        <w:rPr>
          <w:rFonts w:ascii="Arial" w:hAnsi="Arial" w:cs="Arial"/>
          <w:bCs/>
        </w:rPr>
        <w:t>)</w:t>
      </w:r>
      <w:r w:rsidRPr="00EA2B19">
        <w:rPr>
          <w:rFonts w:ascii="Arial" w:hAnsi="Arial" w:cs="Arial"/>
          <w:bCs/>
        </w:rPr>
        <w:t>.</w:t>
      </w:r>
    </w:p>
    <w:p w14:paraId="38F845F4" w14:textId="77777777" w:rsidR="009140C8" w:rsidRDefault="009140C8">
      <w:pPr>
        <w:tabs>
          <w:tab w:val="left" w:pos="1276"/>
        </w:tabs>
        <w:jc w:val="both"/>
        <w:rPr>
          <w:rFonts w:ascii="Arial" w:hAnsi="Arial" w:cs="Arial"/>
          <w:b/>
          <w:bCs/>
        </w:rPr>
      </w:pPr>
    </w:p>
    <w:p w14:paraId="27A07D0E" w14:textId="40BDF9C1" w:rsidR="00537A95" w:rsidRDefault="009140C8">
      <w:pPr>
        <w:tabs>
          <w:tab w:val="left" w:pos="1276"/>
        </w:tabs>
        <w:jc w:val="both"/>
        <w:rPr>
          <w:rFonts w:ascii="Arial" w:hAnsi="Arial" w:cs="Arial"/>
        </w:rPr>
      </w:pPr>
      <w:r w:rsidRPr="0000201F">
        <w:rPr>
          <w:rFonts w:ascii="Arial" w:hAnsi="Arial" w:cs="Arial"/>
          <w:b/>
          <w:bCs/>
        </w:rPr>
        <w:t xml:space="preserve">5.3.1. </w:t>
      </w:r>
      <w:r w:rsidRPr="0000201F">
        <w:rPr>
          <w:rFonts w:ascii="Arial" w:hAnsi="Arial" w:cs="Arial"/>
          <w:b/>
          <w:bCs/>
        </w:rPr>
        <w:sym w:font="Wingdings" w:char="F0D8"/>
      </w:r>
      <w:r w:rsidRPr="0000201F">
        <w:rPr>
          <w:rFonts w:ascii="Arial" w:hAnsi="Arial" w:cs="Arial"/>
          <w:b/>
          <w:bCs/>
        </w:rPr>
        <w:t xml:space="preserve"> </w:t>
      </w:r>
      <w:r w:rsidRPr="0000201F">
        <w:rPr>
          <w:rFonts w:ascii="Arial" w:hAnsi="Arial" w:cs="Arial"/>
          <w:b/>
          <w:bCs/>
          <w:u w:val="single"/>
        </w:rPr>
        <w:t>HORAIRE OFFICIEL</w:t>
      </w:r>
      <w:r w:rsidRPr="0000201F">
        <w:rPr>
          <w:rFonts w:ascii="Arial" w:hAnsi="Arial" w:cs="Arial"/>
        </w:rPr>
        <w:t xml:space="preserve"> : Dimanche à 9h30 (14h avec accord écrit) et </w:t>
      </w:r>
      <w:proofErr w:type="gramStart"/>
      <w:r w:rsidRPr="0000201F">
        <w:rPr>
          <w:rFonts w:ascii="Arial" w:hAnsi="Arial" w:cs="Arial"/>
        </w:rPr>
        <w:t>Samedi</w:t>
      </w:r>
      <w:proofErr w:type="gramEnd"/>
      <w:r w:rsidRPr="0000201F">
        <w:rPr>
          <w:rFonts w:ascii="Arial" w:hAnsi="Arial" w:cs="Arial"/>
        </w:rPr>
        <w:t xml:space="preserve"> à </w:t>
      </w:r>
      <w:r w:rsidRPr="003628A3">
        <w:rPr>
          <w:rFonts w:ascii="Arial" w:hAnsi="Arial" w:cs="Arial"/>
          <w:highlight w:val="yellow"/>
        </w:rPr>
        <w:t>1</w:t>
      </w:r>
      <w:r w:rsidR="003628A3" w:rsidRPr="003628A3">
        <w:rPr>
          <w:rFonts w:ascii="Arial" w:hAnsi="Arial" w:cs="Arial"/>
          <w:highlight w:val="yellow"/>
        </w:rPr>
        <w:t>6</w:t>
      </w:r>
      <w:r w:rsidRPr="003628A3">
        <w:rPr>
          <w:rFonts w:ascii="Arial" w:hAnsi="Arial" w:cs="Arial"/>
          <w:highlight w:val="yellow"/>
        </w:rPr>
        <w:t>h</w:t>
      </w:r>
      <w:r w:rsidRPr="0000201F">
        <w:rPr>
          <w:rFonts w:ascii="Arial" w:hAnsi="Arial" w:cs="Arial"/>
        </w:rPr>
        <w:t xml:space="preserve"> (pour les PRÉ-NATIONALES </w:t>
      </w:r>
      <w:r w:rsidRPr="00163481">
        <w:rPr>
          <w:rFonts w:ascii="Arial" w:hAnsi="Arial" w:cs="Arial"/>
        </w:rPr>
        <w:t xml:space="preserve">MESSIEURS </w:t>
      </w:r>
      <w:r w:rsidRPr="003628A3">
        <w:rPr>
          <w:rFonts w:ascii="Arial" w:hAnsi="Arial" w:cs="Arial"/>
        </w:rPr>
        <w:t xml:space="preserve">et </w:t>
      </w:r>
      <w:r w:rsidR="00B80D14" w:rsidRPr="003628A3">
        <w:rPr>
          <w:rFonts w:ascii="Arial" w:hAnsi="Arial" w:cs="Arial"/>
        </w:rPr>
        <w:t xml:space="preserve">les </w:t>
      </w:r>
      <w:r w:rsidRPr="003628A3">
        <w:rPr>
          <w:rFonts w:ascii="Arial" w:hAnsi="Arial" w:cs="Arial"/>
        </w:rPr>
        <w:t>DAMES</w:t>
      </w:r>
      <w:r w:rsidRPr="0000201F">
        <w:rPr>
          <w:rFonts w:ascii="Arial" w:hAnsi="Arial" w:cs="Arial"/>
        </w:rPr>
        <w:t xml:space="preserve">). </w:t>
      </w:r>
    </w:p>
    <w:p w14:paraId="52EA4CA4" w14:textId="77777777" w:rsidR="009A39A9" w:rsidRDefault="009A39A9">
      <w:pPr>
        <w:tabs>
          <w:tab w:val="left" w:pos="1276"/>
        </w:tabs>
        <w:jc w:val="both"/>
        <w:rPr>
          <w:rFonts w:ascii="Arial" w:hAnsi="Arial" w:cs="Arial"/>
          <w:b/>
          <w:bCs/>
          <w:color w:val="FF0000"/>
        </w:rPr>
      </w:pPr>
    </w:p>
    <w:p w14:paraId="018AFF28" w14:textId="77777777" w:rsidR="009140C8" w:rsidRPr="0000201F" w:rsidRDefault="009140C8">
      <w:pPr>
        <w:tabs>
          <w:tab w:val="left" w:pos="1276"/>
        </w:tabs>
        <w:jc w:val="both"/>
        <w:rPr>
          <w:rFonts w:ascii="Arial" w:hAnsi="Arial" w:cs="Arial"/>
        </w:rPr>
      </w:pPr>
      <w:r w:rsidRPr="0000201F">
        <w:rPr>
          <w:rFonts w:ascii="Arial" w:hAnsi="Arial" w:cs="Arial"/>
          <w:b/>
          <w:bCs/>
        </w:rPr>
        <w:t xml:space="preserve">5.3.2. </w:t>
      </w:r>
      <w:r w:rsidRPr="0000201F">
        <w:rPr>
          <w:rFonts w:ascii="Arial" w:hAnsi="Arial" w:cs="Arial"/>
          <w:b/>
          <w:bCs/>
        </w:rPr>
        <w:sym w:font="Wingdings" w:char="F0D8"/>
      </w:r>
      <w:r w:rsidRPr="0000201F">
        <w:rPr>
          <w:rFonts w:ascii="Arial" w:hAnsi="Arial" w:cs="Arial"/>
          <w:b/>
          <w:bCs/>
        </w:rPr>
        <w:t xml:space="preserve"> </w:t>
      </w:r>
      <w:r w:rsidRPr="0000201F">
        <w:rPr>
          <w:rFonts w:ascii="Arial" w:hAnsi="Arial" w:cs="Arial"/>
          <w:b/>
          <w:bCs/>
          <w:u w:val="single"/>
        </w:rPr>
        <w:t>Disposition particulière pour les Régionales</w:t>
      </w:r>
      <w:r w:rsidRPr="0000201F">
        <w:rPr>
          <w:rFonts w:ascii="Arial" w:hAnsi="Arial" w:cs="Arial"/>
        </w:rPr>
        <w:t xml:space="preserve"> : Dans le cas où un club serait dans l'impossibilité matérielle (dimensions de la salle) de recevoir toutes les équipes prévues à domicile, l'utilisation d'un autre créneau horaire pourra être imposée par le club recevant (Dimanche 14h). Le club recevant devra alors déclarer par mail l'utilisation de cette option à la Ligue, les clubs visiteurs concernés étant en copie, au moins 15 jours avant la 1</w:t>
      </w:r>
      <w:r w:rsidRPr="0000201F">
        <w:rPr>
          <w:rFonts w:ascii="Arial" w:hAnsi="Arial" w:cs="Arial"/>
          <w:vertAlign w:val="superscript"/>
        </w:rPr>
        <w:t>ère</w:t>
      </w:r>
      <w:r w:rsidRPr="0000201F">
        <w:rPr>
          <w:rFonts w:ascii="Arial" w:hAnsi="Arial" w:cs="Arial"/>
        </w:rPr>
        <w:t xml:space="preserve"> journée de la phase. Le mail devra mentionner le numéro de la journée, la division et le club visiteur. Le club visiteur devra alors accuser réception. Le club recevant devra s'assurer de la disponibilité du juge-arbitre devant officier.</w:t>
      </w:r>
    </w:p>
    <w:p w14:paraId="4C6B5143" w14:textId="77777777" w:rsidR="00537A95" w:rsidRDefault="00537A95">
      <w:pPr>
        <w:tabs>
          <w:tab w:val="left" w:pos="1276"/>
        </w:tabs>
        <w:jc w:val="both"/>
        <w:rPr>
          <w:rFonts w:ascii="Arial" w:hAnsi="Arial" w:cs="Arial"/>
          <w:b/>
          <w:bCs/>
          <w:color w:val="FF0000"/>
        </w:rPr>
      </w:pPr>
    </w:p>
    <w:p w14:paraId="4C1945DE" w14:textId="77777777" w:rsidR="009140C8" w:rsidRPr="0011582B" w:rsidRDefault="009140C8">
      <w:pPr>
        <w:tabs>
          <w:tab w:val="left" w:pos="1276"/>
        </w:tabs>
        <w:jc w:val="both"/>
        <w:rPr>
          <w:rFonts w:ascii="Arial" w:hAnsi="Arial" w:cs="Arial"/>
        </w:rPr>
      </w:pPr>
      <w:r w:rsidRPr="0011582B">
        <w:rPr>
          <w:rFonts w:ascii="Arial" w:hAnsi="Arial" w:cs="Arial"/>
          <w:b/>
          <w:bCs/>
        </w:rPr>
        <w:t xml:space="preserve">5.3.3. </w:t>
      </w:r>
      <w:r w:rsidRPr="0011582B">
        <w:rPr>
          <w:rFonts w:ascii="Arial" w:hAnsi="Arial" w:cs="Arial"/>
          <w:b/>
          <w:bCs/>
        </w:rPr>
        <w:sym w:font="Wingdings" w:char="F0D8"/>
      </w:r>
      <w:r w:rsidR="00821FC7">
        <w:rPr>
          <w:rFonts w:ascii="Arial" w:hAnsi="Arial" w:cs="Arial"/>
          <w:b/>
          <w:bCs/>
        </w:rPr>
        <w:t xml:space="preserve"> </w:t>
      </w:r>
      <w:r w:rsidRPr="0011582B">
        <w:rPr>
          <w:rFonts w:ascii="Arial" w:hAnsi="Arial" w:cs="Arial"/>
          <w:b/>
          <w:bCs/>
        </w:rPr>
        <w:t xml:space="preserve">Retard : </w:t>
      </w:r>
      <w:r w:rsidRPr="0011582B">
        <w:rPr>
          <w:rFonts w:ascii="Arial" w:hAnsi="Arial" w:cs="Arial"/>
        </w:rPr>
        <w:t xml:space="preserve">En cas de retard, l’article </w:t>
      </w:r>
      <w:r w:rsidR="001E087A" w:rsidRPr="0011582B">
        <w:rPr>
          <w:rFonts w:ascii="Arial" w:hAnsi="Arial" w:cs="Arial"/>
        </w:rPr>
        <w:t>II.117</w:t>
      </w:r>
      <w:r w:rsidRPr="0011582B">
        <w:rPr>
          <w:rFonts w:ascii="Arial" w:hAnsi="Arial" w:cs="Arial"/>
        </w:rPr>
        <w:t xml:space="preserve"> des Règlements Sportifs Fédéraux sera appliqué.</w:t>
      </w:r>
    </w:p>
    <w:p w14:paraId="009A2261" w14:textId="77777777" w:rsidR="009140C8" w:rsidRDefault="009140C8">
      <w:pPr>
        <w:tabs>
          <w:tab w:val="left" w:pos="1276"/>
        </w:tabs>
        <w:jc w:val="both"/>
        <w:rPr>
          <w:rFonts w:ascii="Arial" w:hAnsi="Arial" w:cs="Arial"/>
        </w:rPr>
      </w:pPr>
    </w:p>
    <w:p w14:paraId="342596B7" w14:textId="77777777" w:rsidR="009140C8" w:rsidRDefault="009140C8">
      <w:pPr>
        <w:tabs>
          <w:tab w:val="left" w:pos="1276"/>
        </w:tabs>
        <w:jc w:val="both"/>
        <w:rPr>
          <w:rFonts w:ascii="Arial" w:hAnsi="Arial" w:cs="Arial"/>
          <w:b/>
          <w:bCs/>
          <w:sz w:val="22"/>
        </w:rPr>
      </w:pPr>
      <w:r>
        <w:rPr>
          <w:rFonts w:ascii="Arial" w:hAnsi="Arial" w:cs="Arial"/>
          <w:b/>
          <w:bCs/>
        </w:rPr>
        <w:t>5.4.</w:t>
      </w:r>
      <w:r>
        <w:rPr>
          <w:rFonts w:ascii="Arial" w:hAnsi="Arial" w:cs="Arial"/>
          <w:b/>
          <w:bCs/>
        </w:rPr>
        <w:sym w:font="Wingdings" w:char="F0D8"/>
      </w:r>
      <w:r>
        <w:rPr>
          <w:rFonts w:ascii="Arial" w:hAnsi="Arial" w:cs="Arial"/>
          <w:b/>
          <w:bCs/>
          <w:sz w:val="22"/>
        </w:rPr>
        <w:t xml:space="preserve"> </w:t>
      </w:r>
      <w:r>
        <w:rPr>
          <w:rFonts w:ascii="Arial" w:hAnsi="Arial" w:cs="Arial"/>
          <w:b/>
          <w:bCs/>
          <w:sz w:val="22"/>
          <w:u w:val="single"/>
        </w:rPr>
        <w:t>CAS EXCEPTIONNEL DE REPORT</w:t>
      </w:r>
    </w:p>
    <w:p w14:paraId="2113BC28" w14:textId="77777777" w:rsidR="007E2A83" w:rsidRDefault="007E2A83">
      <w:pPr>
        <w:tabs>
          <w:tab w:val="left" w:pos="1134"/>
        </w:tabs>
        <w:jc w:val="both"/>
        <w:rPr>
          <w:rFonts w:ascii="Arial" w:hAnsi="Arial" w:cs="Arial"/>
          <w:b/>
        </w:rPr>
      </w:pPr>
    </w:p>
    <w:p w14:paraId="0D260910" w14:textId="77777777" w:rsidR="009140C8" w:rsidRDefault="009140C8">
      <w:pPr>
        <w:tabs>
          <w:tab w:val="left" w:pos="1134"/>
        </w:tabs>
        <w:jc w:val="both"/>
        <w:rPr>
          <w:rFonts w:ascii="Arial" w:hAnsi="Arial" w:cs="Arial"/>
          <w:b/>
          <w:bCs/>
        </w:rPr>
      </w:pPr>
      <w:r>
        <w:rPr>
          <w:rFonts w:ascii="Arial" w:hAnsi="Arial" w:cs="Arial"/>
          <w:b/>
        </w:rPr>
        <w:sym w:font="Wingdings" w:char="F0D8"/>
      </w:r>
      <w:r>
        <w:rPr>
          <w:rFonts w:ascii="Arial" w:hAnsi="Arial" w:cs="Arial"/>
        </w:rPr>
        <w:t xml:space="preserve"> Le report de rencontre est exceptionnel et du seul ressort de la Commission Sportive Régionale</w:t>
      </w:r>
      <w:r>
        <w:rPr>
          <w:rFonts w:ascii="Arial" w:hAnsi="Arial" w:cs="Arial"/>
          <w:b/>
          <w:bCs/>
        </w:rPr>
        <w:t xml:space="preserve">. </w:t>
      </w:r>
    </w:p>
    <w:p w14:paraId="07366154" w14:textId="77777777" w:rsidR="009140C8" w:rsidRDefault="009140C8">
      <w:pPr>
        <w:tabs>
          <w:tab w:val="left" w:pos="1276"/>
        </w:tabs>
        <w:jc w:val="both"/>
        <w:rPr>
          <w:rFonts w:ascii="Arial" w:hAnsi="Arial" w:cs="Arial"/>
          <w:b/>
          <w:bCs/>
          <w:sz w:val="22"/>
        </w:rPr>
      </w:pPr>
    </w:p>
    <w:p w14:paraId="4C407951" w14:textId="60F1B5A5" w:rsidR="009140C8" w:rsidRDefault="009140C8">
      <w:pPr>
        <w:tabs>
          <w:tab w:val="left" w:pos="1134"/>
        </w:tabs>
        <w:jc w:val="both"/>
        <w:rPr>
          <w:rFonts w:ascii="Arial" w:hAnsi="Arial" w:cs="Arial"/>
          <w:sz w:val="22"/>
        </w:rPr>
      </w:pPr>
      <w:r>
        <w:rPr>
          <w:rFonts w:ascii="Arial" w:hAnsi="Arial" w:cs="Arial"/>
          <w:sz w:val="22"/>
        </w:rPr>
        <w:t xml:space="preserve"> </w:t>
      </w:r>
      <w:r>
        <w:rPr>
          <w:rFonts w:ascii="Arial" w:hAnsi="Arial" w:cs="Arial"/>
          <w:sz w:val="22"/>
        </w:rPr>
        <w:tab/>
      </w:r>
      <w:r>
        <w:rPr>
          <w:rFonts w:ascii="Arial" w:hAnsi="Arial" w:cs="Arial"/>
        </w:rPr>
        <w:t xml:space="preserve">  En raison du Championnat à deux phases, toute rencontre n’ayant pu se jouer à la date prévue au calendrier, pour des raisons climatiques, de sélection ou de qualification pour une épreuve nationale ou régionale, devra se disputer systématiquement la veille du tour suivant, c’est à dire le </w:t>
      </w:r>
      <w:proofErr w:type="gramStart"/>
      <w:r>
        <w:rPr>
          <w:rFonts w:ascii="Arial" w:hAnsi="Arial" w:cs="Arial"/>
        </w:rPr>
        <w:t>Samedi</w:t>
      </w:r>
      <w:proofErr w:type="gramEnd"/>
      <w:r>
        <w:rPr>
          <w:rFonts w:ascii="Arial" w:hAnsi="Arial" w:cs="Arial"/>
        </w:rPr>
        <w:t xml:space="preserve"> à </w:t>
      </w:r>
      <w:r w:rsidRPr="00DC01C3">
        <w:rPr>
          <w:rFonts w:ascii="Arial" w:hAnsi="Arial" w:cs="Arial"/>
          <w:highlight w:val="yellow"/>
        </w:rPr>
        <w:t>1</w:t>
      </w:r>
      <w:r w:rsidR="00DC01C3" w:rsidRPr="00DC01C3">
        <w:rPr>
          <w:rFonts w:ascii="Arial" w:hAnsi="Arial" w:cs="Arial"/>
          <w:highlight w:val="yellow"/>
        </w:rPr>
        <w:t>6</w:t>
      </w:r>
      <w:r w:rsidRPr="00DC01C3">
        <w:rPr>
          <w:rFonts w:ascii="Arial" w:hAnsi="Arial" w:cs="Arial"/>
          <w:highlight w:val="yellow"/>
        </w:rPr>
        <w:t>h</w:t>
      </w:r>
      <w:r>
        <w:rPr>
          <w:rFonts w:ascii="Arial" w:hAnsi="Arial" w:cs="Arial"/>
          <w:sz w:val="22"/>
        </w:rPr>
        <w:t xml:space="preserve"> (ou le dimanche à 14h pour les PR</w:t>
      </w:r>
      <w:r>
        <w:rPr>
          <w:rFonts w:ascii="Arial" w:hAnsi="Arial" w:cs="Arial"/>
          <w:sz w:val="22"/>
          <w:szCs w:val="22"/>
        </w:rPr>
        <w:t>É</w:t>
      </w:r>
      <w:r>
        <w:rPr>
          <w:rFonts w:ascii="Arial" w:hAnsi="Arial" w:cs="Arial"/>
          <w:sz w:val="22"/>
        </w:rPr>
        <w:t xml:space="preserve">-NATIONALE MESSIEURS </w:t>
      </w:r>
      <w:r w:rsidRPr="00163481">
        <w:rPr>
          <w:rFonts w:ascii="Arial" w:hAnsi="Arial" w:cs="Arial"/>
          <w:sz w:val="22"/>
        </w:rPr>
        <w:t xml:space="preserve">et </w:t>
      </w:r>
      <w:r w:rsidR="00B80D14" w:rsidRPr="00163481">
        <w:rPr>
          <w:rFonts w:ascii="Arial" w:hAnsi="Arial" w:cs="Arial"/>
          <w:sz w:val="22"/>
        </w:rPr>
        <w:t>les</w:t>
      </w:r>
      <w:r w:rsidR="00B80D14">
        <w:rPr>
          <w:rFonts w:ascii="Arial" w:hAnsi="Arial" w:cs="Arial"/>
          <w:sz w:val="22"/>
        </w:rPr>
        <w:t xml:space="preserve"> </w:t>
      </w:r>
      <w:r>
        <w:rPr>
          <w:rFonts w:ascii="Arial" w:hAnsi="Arial" w:cs="Arial"/>
          <w:sz w:val="22"/>
        </w:rPr>
        <w:t>DAMES).</w:t>
      </w:r>
    </w:p>
    <w:p w14:paraId="607AF78C" w14:textId="60633556" w:rsidR="009140C8" w:rsidRDefault="009140C8">
      <w:pPr>
        <w:tabs>
          <w:tab w:val="left" w:pos="1276"/>
        </w:tabs>
        <w:rPr>
          <w:rFonts w:ascii="Arial" w:hAnsi="Arial" w:cs="Arial"/>
          <w:sz w:val="22"/>
          <w:u w:val="single"/>
        </w:rPr>
      </w:pPr>
    </w:p>
    <w:p w14:paraId="59020679" w14:textId="77777777" w:rsidR="000F2914" w:rsidRDefault="000F2914">
      <w:pPr>
        <w:tabs>
          <w:tab w:val="left" w:pos="1276"/>
        </w:tabs>
        <w:rPr>
          <w:rFonts w:ascii="Arial" w:hAnsi="Arial" w:cs="Arial"/>
          <w:sz w:val="22"/>
          <w:u w:val="single"/>
        </w:rPr>
      </w:pPr>
    </w:p>
    <w:p w14:paraId="68779338" w14:textId="77777777" w:rsidR="009140C8" w:rsidRDefault="009140C8">
      <w:pPr>
        <w:tabs>
          <w:tab w:val="left" w:pos="1276"/>
        </w:tabs>
        <w:rPr>
          <w:rFonts w:ascii="Arial" w:hAnsi="Arial" w:cs="Arial"/>
          <w:sz w:val="22"/>
        </w:rPr>
      </w:pPr>
      <w:r>
        <w:rPr>
          <w:rFonts w:ascii="Arial" w:hAnsi="Arial" w:cs="Arial"/>
          <w:b/>
          <w:sz w:val="22"/>
          <w:u w:val="single"/>
        </w:rPr>
        <w:t>ARTICLE 6</w:t>
      </w:r>
      <w:r>
        <w:rPr>
          <w:rFonts w:ascii="Arial" w:hAnsi="Arial" w:cs="Arial"/>
          <w:sz w:val="22"/>
        </w:rPr>
        <w:t xml:space="preserve"> </w:t>
      </w:r>
      <w:r>
        <w:rPr>
          <w:rFonts w:ascii="Arial" w:hAnsi="Arial" w:cs="Arial"/>
          <w:b/>
          <w:sz w:val="22"/>
        </w:rPr>
        <w:t>- TRANSMISSIONS ET SAISIES DES R</w:t>
      </w:r>
      <w:r>
        <w:rPr>
          <w:rFonts w:ascii="Arial" w:hAnsi="Arial" w:cs="Arial"/>
          <w:b/>
          <w:sz w:val="22"/>
          <w:szCs w:val="22"/>
        </w:rPr>
        <w:t>É</w:t>
      </w:r>
      <w:r>
        <w:rPr>
          <w:rFonts w:ascii="Arial" w:hAnsi="Arial" w:cs="Arial"/>
          <w:b/>
          <w:sz w:val="22"/>
        </w:rPr>
        <w:t>SULTATS</w:t>
      </w:r>
    </w:p>
    <w:p w14:paraId="4E57B19F" w14:textId="77777777" w:rsidR="009140C8" w:rsidRDefault="009140C8">
      <w:pPr>
        <w:tabs>
          <w:tab w:val="left" w:pos="1276"/>
        </w:tabs>
        <w:rPr>
          <w:rFonts w:ascii="Arial" w:hAnsi="Arial" w:cs="Arial"/>
          <w:sz w:val="22"/>
        </w:rPr>
      </w:pPr>
    </w:p>
    <w:p w14:paraId="1545F848" w14:textId="77777777" w:rsidR="009140C8" w:rsidRDefault="009140C8">
      <w:pPr>
        <w:tabs>
          <w:tab w:val="left" w:pos="1276"/>
        </w:tabs>
        <w:jc w:val="both"/>
        <w:rPr>
          <w:rFonts w:ascii="Arial" w:hAnsi="Arial" w:cs="Arial"/>
        </w:rPr>
      </w:pPr>
      <w:r>
        <w:rPr>
          <w:rFonts w:ascii="Arial" w:hAnsi="Arial" w:cs="Arial"/>
        </w:rPr>
        <w:t>La transmission et la saisie des résultats incombent au responsable de l’équipe qui reçoit.</w:t>
      </w:r>
    </w:p>
    <w:p w14:paraId="66987D9F" w14:textId="77777777" w:rsidR="004C6FCA" w:rsidRPr="004D562D" w:rsidRDefault="004C6FCA" w:rsidP="004D562D">
      <w:pPr>
        <w:pStyle w:val="NormalWeb"/>
        <w:shd w:val="clear" w:color="auto" w:fill="FFFF00"/>
        <w:rPr>
          <w:rFonts w:ascii="Arial" w:hAnsi="Arial" w:cs="Arial"/>
          <w:sz w:val="26"/>
          <w:szCs w:val="26"/>
          <w:highlight w:val="yellow"/>
        </w:rPr>
      </w:pPr>
      <w:r w:rsidRPr="004D562D">
        <w:rPr>
          <w:rStyle w:val="lev"/>
          <w:rFonts w:ascii="Arial" w:hAnsi="Arial" w:cs="Arial"/>
          <w:color w:val="FB3F22"/>
          <w:highlight w:val="yellow"/>
        </w:rPr>
        <w:t>En Pré-national, l'utilisation de GIRPE est obligatoire.</w:t>
      </w:r>
    </w:p>
    <w:p w14:paraId="03183879" w14:textId="77777777" w:rsidR="004C6FCA" w:rsidRPr="004D562D" w:rsidRDefault="004C6FCA" w:rsidP="004D562D">
      <w:pPr>
        <w:pStyle w:val="NormalWeb"/>
        <w:shd w:val="clear" w:color="auto" w:fill="FFFF00"/>
        <w:rPr>
          <w:rFonts w:ascii="Arial" w:hAnsi="Arial" w:cs="Arial"/>
          <w:sz w:val="26"/>
          <w:szCs w:val="26"/>
          <w:highlight w:val="yellow"/>
        </w:rPr>
      </w:pPr>
      <w:r w:rsidRPr="004D562D">
        <w:rPr>
          <w:rStyle w:val="lev"/>
          <w:rFonts w:ascii="Arial" w:hAnsi="Arial" w:cs="Arial"/>
          <w:color w:val="FB3F22"/>
          <w:highlight w:val="yellow"/>
        </w:rPr>
        <w:lastRenderedPageBreak/>
        <w:t>Le juge-arbitre doit utiliser GIRPE avec une version actualisée sur un ordinateur relié à une imprimante fourni par le club avec la rencontre préparée en amont par le club dans GIRPE.</w:t>
      </w:r>
    </w:p>
    <w:p w14:paraId="1923F693" w14:textId="26420FF7" w:rsidR="004C6FCA" w:rsidRDefault="004C6FCA" w:rsidP="004D562D">
      <w:pPr>
        <w:pStyle w:val="NormalWeb"/>
        <w:shd w:val="clear" w:color="auto" w:fill="FFFF00"/>
        <w:rPr>
          <w:rStyle w:val="lev"/>
          <w:rFonts w:ascii="Arial" w:hAnsi="Arial" w:cs="Arial"/>
          <w:color w:val="FB3F22"/>
        </w:rPr>
      </w:pPr>
      <w:r w:rsidRPr="004D562D">
        <w:rPr>
          <w:rStyle w:val="lev"/>
          <w:rFonts w:ascii="Arial" w:hAnsi="Arial" w:cs="Arial"/>
          <w:color w:val="FB3F22"/>
          <w:highlight w:val="yellow"/>
        </w:rPr>
        <w:t>La feuille de rencontre gérée avec GIRPE est remontée dans SPID par le responsable du club recevant au plus tard le samedi à 21H.</w:t>
      </w:r>
    </w:p>
    <w:p w14:paraId="545010D4" w14:textId="392A69C4" w:rsidR="004C6FCA" w:rsidRPr="004C6FCA" w:rsidRDefault="004C6FCA" w:rsidP="004C6FCA">
      <w:pPr>
        <w:pStyle w:val="NormalWeb"/>
        <w:spacing w:before="0" w:beforeAutospacing="0" w:after="0" w:afterAutospacing="0"/>
        <w:rPr>
          <w:rFonts w:ascii="Arial" w:hAnsi="Arial" w:cs="Arial"/>
          <w:sz w:val="26"/>
          <w:szCs w:val="26"/>
        </w:rPr>
      </w:pPr>
      <w:r w:rsidRPr="004C6FCA">
        <w:rPr>
          <w:rStyle w:val="lev"/>
          <w:rFonts w:ascii="Arial" w:hAnsi="Arial" w:cs="Arial"/>
        </w:rPr>
        <w:t>Pour les autres divisions :</w:t>
      </w:r>
    </w:p>
    <w:p w14:paraId="54292F2D" w14:textId="5272C238" w:rsidR="009140C8" w:rsidRPr="001E1ECB" w:rsidRDefault="009C77BE" w:rsidP="00A0327D">
      <w:pPr>
        <w:numPr>
          <w:ilvl w:val="0"/>
          <w:numId w:val="15"/>
        </w:numPr>
        <w:tabs>
          <w:tab w:val="num" w:pos="1276"/>
        </w:tabs>
        <w:jc w:val="both"/>
        <w:rPr>
          <w:rFonts w:ascii="Arial" w:hAnsi="Arial" w:cs="Arial"/>
        </w:rPr>
      </w:pPr>
      <w:r w:rsidRPr="007D4C91">
        <w:rPr>
          <w:rFonts w:ascii="Arial" w:hAnsi="Arial" w:cs="Arial"/>
        </w:rPr>
        <w:t>La feuille de rencontre</w:t>
      </w:r>
      <w:r w:rsidR="009140C8" w:rsidRPr="007D4C91">
        <w:rPr>
          <w:rFonts w:ascii="Arial" w:hAnsi="Arial" w:cs="Arial"/>
        </w:rPr>
        <w:t xml:space="preserve"> </w:t>
      </w:r>
      <w:r w:rsidR="001E1ECB" w:rsidRPr="007D4C91">
        <w:rPr>
          <w:rFonts w:ascii="Arial" w:hAnsi="Arial" w:cs="Arial"/>
        </w:rPr>
        <w:t>peut</w:t>
      </w:r>
      <w:r w:rsidR="009140C8" w:rsidRPr="007D4C91">
        <w:rPr>
          <w:rFonts w:ascii="Arial" w:hAnsi="Arial" w:cs="Arial"/>
        </w:rPr>
        <w:t xml:space="preserve"> être saisie </w:t>
      </w:r>
      <w:r w:rsidR="00163481" w:rsidRPr="007D4C91">
        <w:rPr>
          <w:rFonts w:ascii="Arial" w:hAnsi="Arial" w:cs="Arial"/>
        </w:rPr>
        <w:t xml:space="preserve">sur </w:t>
      </w:r>
      <w:r w:rsidR="00427D0C" w:rsidRPr="007D4C91">
        <w:rPr>
          <w:rFonts w:ascii="Arial" w:hAnsi="Arial" w:cs="Arial"/>
        </w:rPr>
        <w:t>GIRPE</w:t>
      </w:r>
      <w:r w:rsidR="00163481" w:rsidRPr="007D4C91">
        <w:rPr>
          <w:rFonts w:ascii="Arial" w:hAnsi="Arial" w:cs="Arial"/>
        </w:rPr>
        <w:t xml:space="preserve"> et remontée </w:t>
      </w:r>
      <w:r w:rsidR="009140C8" w:rsidRPr="007D4C91">
        <w:rPr>
          <w:rFonts w:ascii="Arial" w:hAnsi="Arial" w:cs="Arial"/>
        </w:rPr>
        <w:t>au plus tard le surlendemain de la</w:t>
      </w:r>
      <w:r w:rsidR="009140C8" w:rsidRPr="001E1ECB">
        <w:rPr>
          <w:rFonts w:ascii="Arial" w:hAnsi="Arial" w:cs="Arial"/>
        </w:rPr>
        <w:t xml:space="preserve"> rencontre 8h</w:t>
      </w:r>
    </w:p>
    <w:p w14:paraId="690FC7FC" w14:textId="1175D978" w:rsidR="009140C8" w:rsidRPr="000F2914" w:rsidRDefault="00163481" w:rsidP="000F2914">
      <w:pPr>
        <w:numPr>
          <w:ilvl w:val="0"/>
          <w:numId w:val="15"/>
        </w:numPr>
        <w:tabs>
          <w:tab w:val="left" w:pos="1276"/>
        </w:tabs>
        <w:jc w:val="both"/>
        <w:rPr>
          <w:rFonts w:ascii="Arial" w:hAnsi="Arial" w:cs="Arial"/>
        </w:rPr>
      </w:pPr>
      <w:r w:rsidRPr="0000201F">
        <w:rPr>
          <w:rFonts w:ascii="Arial" w:hAnsi="Arial" w:cs="Arial"/>
        </w:rPr>
        <w:t>Le résultat doit être enregistré sur SPID dès la fin de la rencontre et au plus tard à 17h00 le</w:t>
      </w:r>
      <w:r>
        <w:rPr>
          <w:rFonts w:ascii="Arial" w:hAnsi="Arial" w:cs="Arial"/>
        </w:rPr>
        <w:t xml:space="preserve"> dimanche.</w:t>
      </w:r>
    </w:p>
    <w:p w14:paraId="1D77F37A" w14:textId="1D7CECD8" w:rsidR="009140C8" w:rsidRDefault="009140C8" w:rsidP="00A0327D">
      <w:pPr>
        <w:tabs>
          <w:tab w:val="left" w:pos="0"/>
          <w:tab w:val="left" w:pos="1276"/>
        </w:tabs>
        <w:jc w:val="both"/>
        <w:rPr>
          <w:rFonts w:ascii="Arial" w:hAnsi="Arial" w:cs="Arial"/>
        </w:rPr>
      </w:pPr>
      <w:r>
        <w:rPr>
          <w:rFonts w:ascii="Arial" w:hAnsi="Arial" w:cs="Arial"/>
        </w:rPr>
        <w:tab/>
      </w:r>
      <w:r w:rsidRPr="001E1ECB">
        <w:rPr>
          <w:rFonts w:ascii="Arial" w:hAnsi="Arial" w:cs="Arial"/>
        </w:rPr>
        <w:t xml:space="preserve">- </w:t>
      </w:r>
      <w:r w:rsidR="001E1ECB" w:rsidRPr="001E1ECB">
        <w:rPr>
          <w:rFonts w:ascii="Arial" w:hAnsi="Arial" w:cs="Arial"/>
        </w:rPr>
        <w:t>L</w:t>
      </w:r>
      <w:r w:rsidRPr="001E1ECB">
        <w:rPr>
          <w:rFonts w:ascii="Arial" w:hAnsi="Arial" w:cs="Arial"/>
        </w:rPr>
        <w:t xml:space="preserve">es </w:t>
      </w:r>
      <w:r w:rsidRPr="001E1ECB">
        <w:rPr>
          <w:rFonts w:ascii="Arial" w:hAnsi="Arial" w:cs="Arial"/>
          <w:szCs w:val="24"/>
        </w:rPr>
        <w:t>feuille</w:t>
      </w:r>
      <w:r w:rsidR="009C77BE" w:rsidRPr="001E1ECB">
        <w:rPr>
          <w:rFonts w:ascii="Arial" w:hAnsi="Arial" w:cs="Arial"/>
          <w:szCs w:val="24"/>
        </w:rPr>
        <w:t xml:space="preserve">s de rencontre pourront être </w:t>
      </w:r>
      <w:r w:rsidRPr="001E1ECB">
        <w:rPr>
          <w:rFonts w:ascii="Arial" w:hAnsi="Arial" w:cs="Arial"/>
          <w:szCs w:val="24"/>
        </w:rPr>
        <w:t xml:space="preserve">manuscrites ou </w:t>
      </w:r>
      <w:proofErr w:type="gramStart"/>
      <w:r w:rsidRPr="001E1ECB">
        <w:rPr>
          <w:rFonts w:ascii="Arial" w:hAnsi="Arial" w:cs="Arial"/>
          <w:szCs w:val="24"/>
        </w:rPr>
        <w:t>scannées</w:t>
      </w:r>
      <w:r w:rsidR="00C67EBB" w:rsidRPr="001E1ECB">
        <w:rPr>
          <w:rFonts w:ascii="Arial" w:hAnsi="Arial" w:cs="Arial"/>
          <w:b/>
          <w:szCs w:val="24"/>
          <w:u w:val="single"/>
        </w:rPr>
        <w:t>;</w:t>
      </w:r>
      <w:proofErr w:type="gramEnd"/>
      <w:r w:rsidR="00C67EBB" w:rsidRPr="001E1ECB">
        <w:rPr>
          <w:rFonts w:ascii="Arial" w:hAnsi="Arial" w:cs="Arial"/>
          <w:b/>
          <w:szCs w:val="24"/>
          <w:u w:val="single"/>
        </w:rPr>
        <w:t xml:space="preserve"> elles devront  alors </w:t>
      </w:r>
      <w:r w:rsidRPr="001E1ECB">
        <w:rPr>
          <w:rFonts w:ascii="Arial" w:hAnsi="Arial" w:cs="Arial"/>
          <w:szCs w:val="24"/>
        </w:rPr>
        <w:t xml:space="preserve">être adressées </w:t>
      </w:r>
      <w:r w:rsidR="00C67EBB" w:rsidRPr="001E1ECB">
        <w:rPr>
          <w:rFonts w:ascii="Arial" w:hAnsi="Arial" w:cs="Arial"/>
          <w:b/>
          <w:szCs w:val="24"/>
          <w:u w:val="single"/>
        </w:rPr>
        <w:t>accompagnées du rapport et de la convocation du juge-arbitre même en cas d’absence de celui-ci</w:t>
      </w:r>
      <w:r w:rsidR="00C67EBB" w:rsidRPr="001E1ECB">
        <w:rPr>
          <w:rFonts w:ascii="Arial" w:hAnsi="Arial" w:cs="Arial"/>
          <w:szCs w:val="24"/>
        </w:rPr>
        <w:t xml:space="preserve"> </w:t>
      </w:r>
      <w:r w:rsidRPr="001E1ECB">
        <w:rPr>
          <w:rFonts w:ascii="Arial" w:hAnsi="Arial" w:cs="Arial"/>
          <w:szCs w:val="24"/>
        </w:rPr>
        <w:t>à la Ligue dès le mardi suivant la date officielle par le club à</w:t>
      </w:r>
      <w:r>
        <w:rPr>
          <w:rFonts w:ascii="Arial" w:hAnsi="Arial" w:cs="Arial"/>
          <w:szCs w:val="24"/>
        </w:rPr>
        <w:t xml:space="preserve"> </w:t>
      </w:r>
    </w:p>
    <w:p w14:paraId="1DC45C80" w14:textId="77777777" w:rsidR="009140C8" w:rsidRDefault="009140C8">
      <w:pPr>
        <w:tabs>
          <w:tab w:val="left" w:pos="1134"/>
        </w:tabs>
        <w:jc w:val="both"/>
        <w:rPr>
          <w:rFonts w:ascii="Arial" w:hAnsi="Arial" w:cs="Arial"/>
        </w:rPr>
      </w:pPr>
      <w:r>
        <w:rPr>
          <w:rFonts w:ascii="Arial" w:hAnsi="Arial" w:cs="Arial"/>
        </w:rPr>
        <w:t xml:space="preserve"> </w:t>
      </w:r>
    </w:p>
    <w:p w14:paraId="111D516D" w14:textId="6F55E232" w:rsidR="009140C8" w:rsidRDefault="009140C8">
      <w:pPr>
        <w:tabs>
          <w:tab w:val="left" w:pos="1134"/>
        </w:tabs>
        <w:jc w:val="both"/>
        <w:rPr>
          <w:rFonts w:ascii="Arial" w:hAnsi="Arial" w:cs="Arial"/>
          <w:b/>
        </w:rPr>
      </w:pPr>
      <w:r>
        <w:rPr>
          <w:rFonts w:ascii="Arial" w:hAnsi="Arial" w:cs="Arial"/>
          <w:b/>
        </w:rPr>
        <w:tab/>
      </w:r>
      <w:r>
        <w:rPr>
          <w:rFonts w:ascii="Arial" w:hAnsi="Arial" w:cs="Arial"/>
          <w:b/>
        </w:rPr>
        <w:tab/>
      </w:r>
      <w:r>
        <w:rPr>
          <w:rFonts w:ascii="Arial" w:hAnsi="Arial" w:cs="Arial"/>
          <w:b/>
        </w:rPr>
        <w:tab/>
        <w:t>COMMISSION SPORTIVE LIGUE du CENTRE TENNIS DE TABLE</w:t>
      </w:r>
    </w:p>
    <w:p w14:paraId="2CC97B8B" w14:textId="77777777" w:rsidR="009140C8" w:rsidRDefault="00D53871" w:rsidP="00B34406">
      <w:pPr>
        <w:tabs>
          <w:tab w:val="left" w:pos="1134"/>
        </w:tabs>
        <w:jc w:val="center"/>
        <w:rPr>
          <w:rFonts w:ascii="Arial" w:hAnsi="Arial" w:cs="Arial"/>
          <w:b/>
        </w:rPr>
      </w:pPr>
      <w:r>
        <w:rPr>
          <w:rFonts w:ascii="Arial" w:hAnsi="Arial" w:cs="Arial"/>
          <w:b/>
        </w:rPr>
        <w:t>40 rue du Général LECLERC</w:t>
      </w:r>
      <w:r w:rsidR="00B34406">
        <w:rPr>
          <w:rFonts w:ascii="Arial" w:hAnsi="Arial" w:cs="Arial"/>
          <w:b/>
        </w:rPr>
        <w:t xml:space="preserve">   </w:t>
      </w:r>
      <w:proofErr w:type="gramStart"/>
      <w:r w:rsidR="00B34406">
        <w:rPr>
          <w:rFonts w:ascii="Arial" w:hAnsi="Arial" w:cs="Arial"/>
          <w:b/>
        </w:rPr>
        <w:t>-  41300</w:t>
      </w:r>
      <w:proofErr w:type="gramEnd"/>
      <w:r w:rsidR="00B34406">
        <w:rPr>
          <w:rFonts w:ascii="Arial" w:hAnsi="Arial" w:cs="Arial"/>
          <w:b/>
        </w:rPr>
        <w:t xml:space="preserve"> SALBRIS</w:t>
      </w:r>
    </w:p>
    <w:p w14:paraId="48955F22" w14:textId="77777777" w:rsidR="00B34406" w:rsidRDefault="009140C8">
      <w:pPr>
        <w:jc w:val="both"/>
        <w:rPr>
          <w:rFonts w:ascii="Arial" w:hAnsi="Arial" w:cs="Arial"/>
        </w:rPr>
      </w:pPr>
      <w:proofErr w:type="gramStart"/>
      <w:r>
        <w:rPr>
          <w:rFonts w:ascii="Arial" w:hAnsi="Arial" w:cs="Arial"/>
        </w:rPr>
        <w:t>le</w:t>
      </w:r>
      <w:proofErr w:type="gramEnd"/>
      <w:r>
        <w:rPr>
          <w:rFonts w:ascii="Arial" w:hAnsi="Arial" w:cs="Arial"/>
        </w:rPr>
        <w:t xml:space="preserve"> cachet de la poste faisant foi pour les envois en retard</w:t>
      </w:r>
      <w:r w:rsidR="00B34406">
        <w:rPr>
          <w:rFonts w:ascii="Arial" w:hAnsi="Arial" w:cs="Arial"/>
        </w:rPr>
        <w:t>,</w:t>
      </w:r>
    </w:p>
    <w:p w14:paraId="256F7AD0" w14:textId="77777777" w:rsidR="00B34406" w:rsidRDefault="00B34406">
      <w:pPr>
        <w:jc w:val="both"/>
        <w:rPr>
          <w:rFonts w:ascii="Arial" w:hAnsi="Arial" w:cs="Arial"/>
        </w:rPr>
      </w:pPr>
    </w:p>
    <w:p w14:paraId="40C740C6" w14:textId="77777777" w:rsidR="009140C8" w:rsidRPr="00295E8B" w:rsidRDefault="00B34406" w:rsidP="00B34406">
      <w:pPr>
        <w:jc w:val="center"/>
        <w:rPr>
          <w:rFonts w:ascii="Arial" w:hAnsi="Arial" w:cs="Arial"/>
          <w:b/>
        </w:rPr>
      </w:pPr>
      <w:proofErr w:type="gramStart"/>
      <w:r w:rsidRPr="00295E8B">
        <w:rPr>
          <w:rFonts w:ascii="Arial" w:hAnsi="Arial" w:cs="Arial"/>
        </w:rPr>
        <w:t>ou</w:t>
      </w:r>
      <w:proofErr w:type="gramEnd"/>
      <w:r w:rsidRPr="00295E8B">
        <w:rPr>
          <w:rFonts w:ascii="Arial" w:hAnsi="Arial" w:cs="Arial"/>
        </w:rPr>
        <w:t xml:space="preserve"> </w:t>
      </w:r>
      <w:r w:rsidR="00320FDE" w:rsidRPr="00295E8B">
        <w:rPr>
          <w:rFonts w:ascii="Arial" w:hAnsi="Arial" w:cs="Arial"/>
        </w:rPr>
        <w:t xml:space="preserve">par mail </w:t>
      </w:r>
      <w:r w:rsidRPr="00295E8B">
        <w:rPr>
          <w:rFonts w:ascii="Arial" w:hAnsi="Arial" w:cs="Arial"/>
        </w:rPr>
        <w:t xml:space="preserve">à </w:t>
      </w:r>
      <w:hyperlink r:id="rId12" w:history="1">
        <w:r w:rsidR="00320FDE" w:rsidRPr="00295E8B">
          <w:rPr>
            <w:rStyle w:val="Lienhypertexte"/>
            <w:rFonts w:ascii="Arial" w:hAnsi="Arial" w:cs="Arial"/>
            <w:b/>
            <w:color w:val="auto"/>
          </w:rPr>
          <w:t>liguecentre.tt@wanadoo.fr</w:t>
        </w:r>
      </w:hyperlink>
      <w:r w:rsidR="00320FDE" w:rsidRPr="00295E8B">
        <w:rPr>
          <w:rFonts w:ascii="Arial" w:hAnsi="Arial" w:cs="Arial"/>
          <w:b/>
        </w:rPr>
        <w:t xml:space="preserve"> avec </w:t>
      </w:r>
      <w:r w:rsidR="00586D99" w:rsidRPr="00295E8B">
        <w:rPr>
          <w:rFonts w:ascii="Arial" w:hAnsi="Arial" w:cs="Arial"/>
          <w:b/>
        </w:rPr>
        <w:t>la</w:t>
      </w:r>
      <w:r w:rsidR="00320FDE" w:rsidRPr="00295E8B">
        <w:rPr>
          <w:rFonts w:ascii="Arial" w:hAnsi="Arial" w:cs="Arial"/>
          <w:b/>
        </w:rPr>
        <w:t xml:space="preserve"> </w:t>
      </w:r>
      <w:r w:rsidR="00320FDE" w:rsidRPr="00295E8B">
        <w:rPr>
          <w:rFonts w:ascii="Arial" w:hAnsi="Arial" w:cs="Arial"/>
          <w:b/>
          <w:u w:val="single"/>
        </w:rPr>
        <w:t xml:space="preserve">dénomination </w:t>
      </w:r>
      <w:r w:rsidR="00586D99" w:rsidRPr="00295E8B">
        <w:rPr>
          <w:rFonts w:ascii="Arial" w:hAnsi="Arial" w:cs="Arial"/>
          <w:b/>
          <w:u w:val="single"/>
        </w:rPr>
        <w:t>des fichiers joints</w:t>
      </w:r>
      <w:r w:rsidR="00586D99" w:rsidRPr="00295E8B">
        <w:rPr>
          <w:rFonts w:ascii="Arial" w:hAnsi="Arial" w:cs="Arial"/>
          <w:b/>
        </w:rPr>
        <w:t xml:space="preserve"> </w:t>
      </w:r>
      <w:r w:rsidR="00320FDE" w:rsidRPr="00295E8B">
        <w:rPr>
          <w:rFonts w:ascii="Arial" w:hAnsi="Arial" w:cs="Arial"/>
          <w:b/>
        </w:rPr>
        <w:t>suivante :</w:t>
      </w:r>
    </w:p>
    <w:p w14:paraId="370CC326" w14:textId="77777777" w:rsidR="00586D99" w:rsidRPr="00295E8B" w:rsidRDefault="00586D99" w:rsidP="00B34406">
      <w:pPr>
        <w:jc w:val="center"/>
        <w:rPr>
          <w:rFonts w:ascii="Arial" w:hAnsi="Arial" w:cs="Arial"/>
          <w:b/>
        </w:rPr>
      </w:pPr>
    </w:p>
    <w:p w14:paraId="7FA74CC3" w14:textId="77777777" w:rsidR="00320FDE" w:rsidRPr="00295E8B" w:rsidRDefault="00DB08DB" w:rsidP="00B34406">
      <w:pPr>
        <w:jc w:val="center"/>
        <w:rPr>
          <w:rFonts w:ascii="Arial" w:hAnsi="Arial" w:cs="Arial"/>
          <w:u w:val="single"/>
        </w:rPr>
      </w:pPr>
      <w:proofErr w:type="gramStart"/>
      <w:r w:rsidRPr="00295E8B">
        <w:rPr>
          <w:rFonts w:ascii="Arial" w:hAnsi="Arial" w:cs="Arial"/>
          <w:u w:val="single"/>
        </w:rPr>
        <w:t>la</w:t>
      </w:r>
      <w:proofErr w:type="gramEnd"/>
      <w:r w:rsidRPr="00295E8B">
        <w:rPr>
          <w:rFonts w:ascii="Arial" w:hAnsi="Arial" w:cs="Arial"/>
          <w:u w:val="single"/>
        </w:rPr>
        <w:t xml:space="preserve"> division</w:t>
      </w:r>
      <w:r w:rsidR="00586D99" w:rsidRPr="00295E8B">
        <w:rPr>
          <w:rFonts w:ascii="Arial" w:hAnsi="Arial" w:cs="Arial"/>
          <w:u w:val="single"/>
        </w:rPr>
        <w:t xml:space="preserve"> - </w:t>
      </w:r>
      <w:r w:rsidRPr="00295E8B">
        <w:rPr>
          <w:rFonts w:ascii="Arial" w:hAnsi="Arial" w:cs="Arial"/>
          <w:u w:val="single"/>
        </w:rPr>
        <w:t>la poule</w:t>
      </w:r>
      <w:r w:rsidR="00586D99" w:rsidRPr="00295E8B">
        <w:rPr>
          <w:rFonts w:ascii="Arial" w:hAnsi="Arial" w:cs="Arial"/>
          <w:u w:val="single"/>
        </w:rPr>
        <w:t xml:space="preserve"> - </w:t>
      </w:r>
      <w:r w:rsidRPr="00295E8B">
        <w:rPr>
          <w:rFonts w:ascii="Arial" w:hAnsi="Arial" w:cs="Arial"/>
          <w:u w:val="single"/>
        </w:rPr>
        <w:t xml:space="preserve">l’équipe </w:t>
      </w:r>
      <w:proofErr w:type="spellStart"/>
      <w:r w:rsidRPr="00295E8B">
        <w:rPr>
          <w:rFonts w:ascii="Arial" w:hAnsi="Arial" w:cs="Arial"/>
          <w:u w:val="single"/>
        </w:rPr>
        <w:t>recevante</w:t>
      </w:r>
      <w:proofErr w:type="spellEnd"/>
      <w:r w:rsidR="00586D99" w:rsidRPr="00295E8B">
        <w:rPr>
          <w:rFonts w:ascii="Arial" w:hAnsi="Arial" w:cs="Arial"/>
          <w:u w:val="single"/>
        </w:rPr>
        <w:t xml:space="preserve"> -   </w:t>
      </w:r>
      <w:r w:rsidR="002E462B">
        <w:rPr>
          <w:rFonts w:ascii="Arial" w:hAnsi="Arial" w:cs="Arial"/>
          <w:u w:val="single"/>
        </w:rPr>
        <w:t xml:space="preserve">convocation </w:t>
      </w:r>
      <w:r w:rsidR="00586D99" w:rsidRPr="00295E8B">
        <w:rPr>
          <w:rFonts w:ascii="Arial" w:hAnsi="Arial" w:cs="Arial"/>
          <w:u w:val="single"/>
        </w:rPr>
        <w:t>JA</w:t>
      </w:r>
    </w:p>
    <w:p w14:paraId="5038CB60" w14:textId="77777777" w:rsidR="008A5BD8" w:rsidRPr="00295E8B" w:rsidRDefault="008A5BD8" w:rsidP="00B34406">
      <w:pPr>
        <w:jc w:val="center"/>
        <w:rPr>
          <w:rFonts w:ascii="Arial" w:hAnsi="Arial" w:cs="Arial"/>
          <w:u w:val="single"/>
        </w:rPr>
      </w:pPr>
    </w:p>
    <w:p w14:paraId="2DDF0981" w14:textId="77777777" w:rsidR="00586D99" w:rsidRPr="00295E8B" w:rsidRDefault="00586D99" w:rsidP="00586D99">
      <w:pPr>
        <w:rPr>
          <w:rFonts w:ascii="Arial" w:hAnsi="Arial" w:cs="Arial"/>
        </w:rPr>
      </w:pPr>
      <w:r w:rsidRPr="00295E8B">
        <w:rPr>
          <w:rFonts w:ascii="Arial" w:hAnsi="Arial" w:cs="Arial"/>
        </w:rPr>
        <w:t xml:space="preserve">             </w:t>
      </w:r>
      <w:proofErr w:type="gramStart"/>
      <w:r w:rsidRPr="00295E8B">
        <w:rPr>
          <w:rFonts w:ascii="Arial" w:hAnsi="Arial" w:cs="Arial"/>
        </w:rPr>
        <w:t>ex</w:t>
      </w:r>
      <w:r w:rsidR="008A5BD8" w:rsidRPr="00295E8B">
        <w:rPr>
          <w:rFonts w:ascii="Arial" w:hAnsi="Arial" w:cs="Arial"/>
        </w:rPr>
        <w:t>emple</w:t>
      </w:r>
      <w:proofErr w:type="gramEnd"/>
      <w:r w:rsidRPr="00295E8B">
        <w:rPr>
          <w:rFonts w:ascii="Arial" w:hAnsi="Arial" w:cs="Arial"/>
        </w:rPr>
        <w:t xml:space="preserve"> :  PN Mess      A                4S Tours             </w:t>
      </w:r>
      <w:r w:rsidR="002E462B">
        <w:rPr>
          <w:rFonts w:ascii="Arial" w:hAnsi="Arial" w:cs="Arial"/>
        </w:rPr>
        <w:t>convocation JA</w:t>
      </w:r>
    </w:p>
    <w:p w14:paraId="607C555B" w14:textId="77777777" w:rsidR="008A5BD8" w:rsidRPr="00295E8B" w:rsidRDefault="008A5BD8">
      <w:pPr>
        <w:jc w:val="center"/>
        <w:rPr>
          <w:rFonts w:ascii="Arial" w:hAnsi="Arial" w:cs="Arial"/>
          <w:b/>
          <w:u w:val="single"/>
        </w:rPr>
      </w:pPr>
    </w:p>
    <w:p w14:paraId="1CE36671" w14:textId="77777777" w:rsidR="009140C8" w:rsidRPr="00295E8B" w:rsidRDefault="009140C8">
      <w:pPr>
        <w:jc w:val="center"/>
        <w:rPr>
          <w:rFonts w:ascii="Arial" w:hAnsi="Arial" w:cs="Arial"/>
          <w:b/>
          <w:u w:val="single"/>
        </w:rPr>
      </w:pPr>
      <w:r w:rsidRPr="00295E8B">
        <w:rPr>
          <w:rFonts w:ascii="Arial" w:hAnsi="Arial" w:cs="Arial"/>
          <w:b/>
          <w:u w:val="single"/>
        </w:rPr>
        <w:t>RAPPEL</w:t>
      </w:r>
    </w:p>
    <w:p w14:paraId="5ADDC37B" w14:textId="77777777" w:rsidR="009140C8" w:rsidRPr="00295E8B" w:rsidRDefault="009140C8">
      <w:pPr>
        <w:jc w:val="center"/>
        <w:rPr>
          <w:rFonts w:ascii="Arial" w:hAnsi="Arial" w:cs="Arial"/>
          <w:b/>
          <w:sz w:val="22"/>
          <w:szCs w:val="22"/>
        </w:rPr>
      </w:pPr>
    </w:p>
    <w:p w14:paraId="08A13C00" w14:textId="77777777" w:rsidR="009140C8" w:rsidRDefault="009140C8">
      <w:pPr>
        <w:jc w:val="center"/>
        <w:rPr>
          <w:rFonts w:ascii="Arial" w:hAnsi="Arial" w:cs="Arial"/>
          <w:b/>
          <w:sz w:val="22"/>
          <w:szCs w:val="22"/>
        </w:rPr>
      </w:pPr>
      <w:proofErr w:type="gramStart"/>
      <w:r>
        <w:rPr>
          <w:rFonts w:ascii="Arial" w:hAnsi="Arial" w:cs="Arial"/>
          <w:b/>
          <w:sz w:val="22"/>
          <w:szCs w:val="22"/>
        </w:rPr>
        <w:t>«Espace</w:t>
      </w:r>
      <w:proofErr w:type="gramEnd"/>
      <w:r>
        <w:rPr>
          <w:rFonts w:ascii="Arial" w:hAnsi="Arial" w:cs="Arial"/>
          <w:b/>
          <w:sz w:val="22"/>
          <w:szCs w:val="22"/>
        </w:rPr>
        <w:t xml:space="preserve"> Mon Club – Procédure de saisie d’une feuille de rencontre»</w:t>
      </w:r>
    </w:p>
    <w:p w14:paraId="2C877836" w14:textId="77777777" w:rsidR="0061699E" w:rsidRDefault="0061699E" w:rsidP="0061699E">
      <w:pPr>
        <w:rPr>
          <w:rFonts w:ascii="Arial" w:hAnsi="Arial" w:cs="Arial"/>
          <w:b/>
          <w:sz w:val="22"/>
          <w:szCs w:val="22"/>
        </w:rPr>
      </w:pPr>
    </w:p>
    <w:p w14:paraId="641B6989" w14:textId="77777777" w:rsidR="00484729" w:rsidRDefault="0061699E" w:rsidP="0061699E">
      <w:pPr>
        <w:rPr>
          <w:rFonts w:ascii="Arial" w:hAnsi="Arial" w:cs="Arial"/>
          <w:b/>
          <w:color w:val="00B0F0"/>
          <w:sz w:val="22"/>
          <w:szCs w:val="22"/>
          <w:u w:val="single"/>
        </w:rPr>
      </w:pPr>
      <w:r w:rsidRPr="0054638C">
        <w:rPr>
          <w:rFonts w:ascii="Arial" w:hAnsi="Arial" w:cs="Arial"/>
          <w:b/>
          <w:color w:val="00B0F0"/>
          <w:sz w:val="22"/>
          <w:szCs w:val="22"/>
          <w:u w:val="single"/>
        </w:rPr>
        <w:t>Dans le cas où le logiciel GIRPE est utilisé par le juge-arbitre et la feuille de rencontre « remontée » sur le site fédéral, il n’est pas nécessaire de saisir cette feuille sur SPID ni de l’envoyer à la Ligue ; de même pour le rapport de JA, sauf en cas de problème rencontré où</w:t>
      </w:r>
      <w:r w:rsidRPr="00295E8B">
        <w:rPr>
          <w:rFonts w:ascii="Arial" w:hAnsi="Arial" w:cs="Arial"/>
          <w:b/>
          <w:sz w:val="22"/>
          <w:szCs w:val="22"/>
          <w:u w:val="single"/>
        </w:rPr>
        <w:t xml:space="preserve"> </w:t>
      </w:r>
      <w:r w:rsidRPr="0054638C">
        <w:rPr>
          <w:rFonts w:ascii="Arial" w:hAnsi="Arial" w:cs="Arial"/>
          <w:b/>
          <w:color w:val="00B0F0"/>
          <w:sz w:val="22"/>
          <w:szCs w:val="22"/>
          <w:u w:val="single"/>
        </w:rPr>
        <w:t xml:space="preserve">l’envoi </w:t>
      </w:r>
      <w:r w:rsidR="00A80C8E" w:rsidRPr="0054638C">
        <w:rPr>
          <w:rFonts w:ascii="Arial" w:hAnsi="Arial" w:cs="Arial"/>
          <w:b/>
          <w:color w:val="00B0F0"/>
          <w:sz w:val="22"/>
          <w:szCs w:val="22"/>
          <w:u w:val="single"/>
        </w:rPr>
        <w:t xml:space="preserve">à la Ligue </w:t>
      </w:r>
      <w:r w:rsidRPr="0054638C">
        <w:rPr>
          <w:rFonts w:ascii="Arial" w:hAnsi="Arial" w:cs="Arial"/>
          <w:b/>
          <w:color w:val="00B0F0"/>
          <w:sz w:val="22"/>
          <w:szCs w:val="22"/>
          <w:u w:val="single"/>
        </w:rPr>
        <w:t>reste obligatoire</w:t>
      </w:r>
      <w:r w:rsidR="00A80C8E" w:rsidRPr="0054638C">
        <w:rPr>
          <w:rFonts w:ascii="Arial" w:hAnsi="Arial" w:cs="Arial"/>
          <w:b/>
          <w:color w:val="00B0F0"/>
          <w:sz w:val="22"/>
          <w:szCs w:val="22"/>
          <w:u w:val="single"/>
        </w:rPr>
        <w:t>.</w:t>
      </w:r>
      <w:r w:rsidR="00293EB0" w:rsidRPr="0054638C">
        <w:rPr>
          <w:rFonts w:ascii="Arial" w:hAnsi="Arial" w:cs="Arial"/>
          <w:b/>
          <w:color w:val="00B0F0"/>
          <w:sz w:val="22"/>
          <w:szCs w:val="22"/>
          <w:u w:val="single"/>
        </w:rPr>
        <w:t xml:space="preserve"> </w:t>
      </w:r>
    </w:p>
    <w:p w14:paraId="0AAC9646" w14:textId="77777777" w:rsidR="0061699E" w:rsidRPr="004F0A8B" w:rsidRDefault="00293EB0" w:rsidP="0061699E">
      <w:pPr>
        <w:rPr>
          <w:rFonts w:ascii="Arial" w:hAnsi="Arial" w:cs="Arial"/>
          <w:b/>
          <w:color w:val="00B0F0"/>
          <w:sz w:val="22"/>
          <w:szCs w:val="22"/>
        </w:rPr>
      </w:pPr>
      <w:proofErr w:type="gramStart"/>
      <w:r w:rsidRPr="0054638C">
        <w:rPr>
          <w:rFonts w:ascii="Arial" w:hAnsi="Arial" w:cs="Arial"/>
          <w:b/>
          <w:color w:val="00B0F0"/>
          <w:sz w:val="22"/>
          <w:szCs w:val="22"/>
          <w:u w:val="single"/>
        </w:rPr>
        <w:t>Par contre</w:t>
      </w:r>
      <w:proofErr w:type="gramEnd"/>
      <w:r w:rsidRPr="0054638C">
        <w:rPr>
          <w:rFonts w:ascii="Arial" w:hAnsi="Arial" w:cs="Arial"/>
          <w:b/>
          <w:color w:val="00B0F0"/>
          <w:sz w:val="22"/>
          <w:szCs w:val="22"/>
          <w:u w:val="single"/>
        </w:rPr>
        <w:t xml:space="preserve"> le club doit renvoyer à la Ligue la convocation du juge-arbitre (pour remboursement des frais kilométriques) s</w:t>
      </w:r>
      <w:r w:rsidR="00484729">
        <w:rPr>
          <w:rFonts w:ascii="Arial" w:hAnsi="Arial" w:cs="Arial"/>
          <w:b/>
          <w:color w:val="00B0F0"/>
          <w:sz w:val="22"/>
          <w:szCs w:val="22"/>
          <w:u w:val="single"/>
        </w:rPr>
        <w:t>oit par courrier, soit par scan</w:t>
      </w:r>
      <w:r w:rsidR="00484729" w:rsidRPr="004F0A8B">
        <w:rPr>
          <w:rFonts w:ascii="Arial" w:hAnsi="Arial" w:cs="Arial"/>
          <w:b/>
          <w:color w:val="00B0F0"/>
          <w:sz w:val="22"/>
          <w:szCs w:val="22"/>
          <w:u w:val="single"/>
        </w:rPr>
        <w:t>.</w:t>
      </w:r>
      <w:r w:rsidR="00484729" w:rsidRPr="00484729">
        <w:rPr>
          <w:rFonts w:ascii="Arial" w:hAnsi="Arial" w:cs="Arial"/>
          <w:b/>
          <w:color w:val="FF0000"/>
          <w:sz w:val="22"/>
          <w:szCs w:val="22"/>
        </w:rPr>
        <w:t xml:space="preserve"> </w:t>
      </w:r>
      <w:r w:rsidR="00484729" w:rsidRPr="004F0A8B">
        <w:rPr>
          <w:rFonts w:ascii="Arial" w:hAnsi="Arial" w:cs="Arial"/>
          <w:b/>
          <w:color w:val="00B0F0"/>
          <w:sz w:val="22"/>
          <w:szCs w:val="22"/>
        </w:rPr>
        <w:t>A défaut, les frais engagés par le club pour payer le juge-arbitre ne seront pas remboursés par la Ligue en fin de saison.</w:t>
      </w:r>
    </w:p>
    <w:p w14:paraId="1A0DA551" w14:textId="77777777" w:rsidR="009140C8" w:rsidRPr="00484729" w:rsidRDefault="009140C8">
      <w:pPr>
        <w:ind w:left="709"/>
        <w:jc w:val="both"/>
        <w:rPr>
          <w:rFonts w:ascii="Arial" w:hAnsi="Arial" w:cs="Arial"/>
          <w:color w:val="FF0000"/>
        </w:rPr>
      </w:pPr>
    </w:p>
    <w:p w14:paraId="188BDC82" w14:textId="77777777" w:rsidR="009140C8" w:rsidRDefault="009140C8">
      <w:pPr>
        <w:ind w:left="709"/>
        <w:jc w:val="both"/>
        <w:rPr>
          <w:rFonts w:ascii="Arial" w:hAnsi="Arial" w:cs="Arial"/>
        </w:rPr>
      </w:pPr>
      <w:r>
        <w:rPr>
          <w:rFonts w:ascii="Arial" w:hAnsi="Arial" w:cs="Arial"/>
        </w:rPr>
        <w:t xml:space="preserve">      </w:t>
      </w:r>
    </w:p>
    <w:p w14:paraId="48973706" w14:textId="77777777" w:rsidR="009140C8" w:rsidRDefault="009140C8">
      <w:pPr>
        <w:rPr>
          <w:rFonts w:ascii="Arial" w:hAnsi="Arial" w:cs="Arial"/>
          <w:sz w:val="22"/>
        </w:rPr>
      </w:pPr>
      <w:r>
        <w:rPr>
          <w:rFonts w:ascii="Arial" w:hAnsi="Arial" w:cs="Arial"/>
          <w:b/>
          <w:sz w:val="22"/>
          <w:u w:val="single"/>
        </w:rPr>
        <w:t>ARTICLE 7</w:t>
      </w:r>
      <w:r>
        <w:rPr>
          <w:rFonts w:ascii="Arial" w:hAnsi="Arial" w:cs="Arial"/>
          <w:b/>
          <w:sz w:val="22"/>
        </w:rPr>
        <w:t xml:space="preserve"> : TENUE</w:t>
      </w:r>
    </w:p>
    <w:p w14:paraId="6C26CC2D" w14:textId="77777777" w:rsidR="009140C8" w:rsidRDefault="009140C8">
      <w:pPr>
        <w:rPr>
          <w:rFonts w:ascii="Arial" w:hAnsi="Arial" w:cs="Arial"/>
          <w:sz w:val="22"/>
        </w:rPr>
      </w:pPr>
    </w:p>
    <w:p w14:paraId="2773C2E0" w14:textId="4A20E782" w:rsidR="009140C8" w:rsidRDefault="009140C8">
      <w:pPr>
        <w:tabs>
          <w:tab w:val="left" w:pos="1134"/>
        </w:tabs>
        <w:jc w:val="both"/>
        <w:rPr>
          <w:rFonts w:ascii="Arial" w:hAnsi="Arial" w:cs="Arial"/>
          <w:sz w:val="22"/>
        </w:rPr>
      </w:pPr>
      <w:r>
        <w:rPr>
          <w:rFonts w:ascii="Arial" w:hAnsi="Arial" w:cs="Arial"/>
          <w:sz w:val="22"/>
        </w:rPr>
        <w:tab/>
      </w:r>
      <w:r>
        <w:rPr>
          <w:rFonts w:ascii="Arial" w:hAnsi="Arial" w:cs="Arial"/>
        </w:rPr>
        <w:t>Dans toutes les divisions de Pré-Nationale et Régionales 1, 2 et 3 Messieurs, Pré-Nationale, Région</w:t>
      </w:r>
      <w:r w:rsidR="00286D3E">
        <w:rPr>
          <w:rFonts w:ascii="Arial" w:hAnsi="Arial" w:cs="Arial"/>
        </w:rPr>
        <w:t>ales 1</w:t>
      </w:r>
      <w:r>
        <w:rPr>
          <w:rFonts w:ascii="Arial" w:hAnsi="Arial" w:cs="Arial"/>
        </w:rPr>
        <w:t xml:space="preserve"> Dames, </w:t>
      </w:r>
      <w:r>
        <w:rPr>
          <w:rFonts w:ascii="Arial" w:hAnsi="Arial" w:cs="Arial"/>
          <w:b/>
          <w:bCs/>
        </w:rPr>
        <w:t>la tenue vestimentaire devra être uniforme pour tous les membres d’une même équipe</w:t>
      </w:r>
      <w:r>
        <w:rPr>
          <w:rFonts w:ascii="Arial" w:hAnsi="Arial" w:cs="Arial"/>
        </w:rPr>
        <w:t xml:space="preserve"> et conforme aux normes fédérales. Les associations sont passibles d’amendes (voir </w:t>
      </w:r>
      <w:r w:rsidRPr="00EA2B19">
        <w:rPr>
          <w:rFonts w:ascii="Arial" w:hAnsi="Arial" w:cs="Arial"/>
        </w:rPr>
        <w:t>article 1</w:t>
      </w:r>
      <w:r w:rsidR="00332990" w:rsidRPr="00EA2B19">
        <w:rPr>
          <w:rFonts w:ascii="Arial" w:hAnsi="Arial" w:cs="Arial"/>
        </w:rPr>
        <w:t>8</w:t>
      </w:r>
      <w:r w:rsidRPr="00EA2B19">
        <w:rPr>
          <w:rFonts w:ascii="Arial" w:hAnsi="Arial" w:cs="Arial"/>
        </w:rPr>
        <w:t>).</w:t>
      </w:r>
    </w:p>
    <w:p w14:paraId="1F07CDD7" w14:textId="0E1FFE13" w:rsidR="009140C8" w:rsidRDefault="009140C8">
      <w:pPr>
        <w:jc w:val="both"/>
        <w:rPr>
          <w:rFonts w:ascii="Arial" w:hAnsi="Arial" w:cs="Arial"/>
          <w:b/>
          <w:sz w:val="22"/>
          <w:u w:val="single"/>
        </w:rPr>
      </w:pPr>
    </w:p>
    <w:p w14:paraId="7C62D213" w14:textId="77777777" w:rsidR="00427D0C" w:rsidRDefault="00427D0C">
      <w:pPr>
        <w:jc w:val="both"/>
        <w:rPr>
          <w:rFonts w:ascii="Arial" w:hAnsi="Arial" w:cs="Arial"/>
          <w:b/>
          <w:sz w:val="22"/>
          <w:u w:val="single"/>
        </w:rPr>
      </w:pPr>
    </w:p>
    <w:p w14:paraId="09706901" w14:textId="77777777" w:rsidR="009140C8" w:rsidRDefault="009140C8">
      <w:pPr>
        <w:jc w:val="both"/>
        <w:rPr>
          <w:rFonts w:ascii="Arial" w:hAnsi="Arial" w:cs="Arial"/>
          <w:b/>
          <w:sz w:val="22"/>
        </w:rPr>
      </w:pPr>
      <w:r>
        <w:rPr>
          <w:rFonts w:ascii="Arial" w:hAnsi="Arial" w:cs="Arial"/>
          <w:b/>
          <w:sz w:val="22"/>
          <w:u w:val="single"/>
        </w:rPr>
        <w:t>ARTICLE 8</w:t>
      </w:r>
      <w:r>
        <w:rPr>
          <w:rFonts w:ascii="Arial" w:hAnsi="Arial" w:cs="Arial"/>
          <w:b/>
          <w:sz w:val="22"/>
        </w:rPr>
        <w:t xml:space="preserve"> </w:t>
      </w:r>
      <w:r>
        <w:rPr>
          <w:rFonts w:ascii="Arial" w:hAnsi="Arial" w:cs="Arial"/>
          <w:b/>
          <w:sz w:val="22"/>
          <w:szCs w:val="22"/>
        </w:rPr>
        <w:t xml:space="preserve">: </w:t>
      </w:r>
      <w:r w:rsidR="00C5088B">
        <w:rPr>
          <w:rFonts w:ascii="Arial" w:hAnsi="Arial" w:cs="Arial"/>
          <w:b/>
          <w:sz w:val="22"/>
          <w:szCs w:val="22"/>
        </w:rPr>
        <w:t>A</w:t>
      </w:r>
      <w:r>
        <w:rPr>
          <w:rFonts w:ascii="Arial" w:hAnsi="Arial" w:cs="Arial"/>
          <w:b/>
          <w:sz w:val="22"/>
          <w:szCs w:val="22"/>
        </w:rPr>
        <w:t>GES</w:t>
      </w:r>
    </w:p>
    <w:p w14:paraId="3879122C" w14:textId="77777777" w:rsidR="009140C8" w:rsidRDefault="009140C8">
      <w:pPr>
        <w:tabs>
          <w:tab w:val="left" w:pos="1134"/>
        </w:tabs>
        <w:jc w:val="both"/>
        <w:rPr>
          <w:rFonts w:ascii="Arial" w:hAnsi="Arial" w:cs="Arial"/>
          <w:b/>
          <w:sz w:val="22"/>
        </w:rPr>
      </w:pPr>
    </w:p>
    <w:p w14:paraId="17BAEE6A" w14:textId="77777777" w:rsidR="009140C8" w:rsidRPr="007B7E87" w:rsidRDefault="009140C8" w:rsidP="00427D0C">
      <w:pPr>
        <w:tabs>
          <w:tab w:val="left" w:pos="1134"/>
        </w:tabs>
        <w:jc w:val="both"/>
        <w:rPr>
          <w:rFonts w:ascii="Arial" w:hAnsi="Arial" w:cs="Arial"/>
          <w:bCs/>
          <w:color w:val="000000"/>
        </w:rPr>
      </w:pPr>
      <w:r>
        <w:rPr>
          <w:rFonts w:ascii="Arial" w:hAnsi="Arial" w:cs="Arial"/>
          <w:bCs/>
        </w:rPr>
        <w:t xml:space="preserve">Les jeunes joueurs ou </w:t>
      </w:r>
      <w:r w:rsidRPr="007B7E87">
        <w:rPr>
          <w:rFonts w:ascii="Arial" w:hAnsi="Arial" w:cs="Arial"/>
          <w:bCs/>
          <w:color w:val="000000"/>
        </w:rPr>
        <w:t>joueuses</w:t>
      </w:r>
      <w:r w:rsidR="003D42E0" w:rsidRPr="007B7E87">
        <w:rPr>
          <w:rFonts w:ascii="Arial" w:hAnsi="Arial" w:cs="Arial"/>
          <w:bCs/>
          <w:color w:val="000000"/>
        </w:rPr>
        <w:t>, de benjamins à juniors,</w:t>
      </w:r>
      <w:r w:rsidRPr="007B7E87">
        <w:rPr>
          <w:rFonts w:ascii="Arial" w:hAnsi="Arial" w:cs="Arial"/>
          <w:bCs/>
          <w:color w:val="000000"/>
        </w:rPr>
        <w:t xml:space="preserve"> peuvent participer, sans aucun </w:t>
      </w:r>
      <w:proofErr w:type="spellStart"/>
      <w:r w:rsidRPr="007B7E87">
        <w:rPr>
          <w:rFonts w:ascii="Arial" w:hAnsi="Arial" w:cs="Arial"/>
          <w:bCs/>
          <w:color w:val="000000"/>
        </w:rPr>
        <w:t>surclassement</w:t>
      </w:r>
      <w:proofErr w:type="spellEnd"/>
      <w:r w:rsidRPr="007B7E87">
        <w:rPr>
          <w:rFonts w:ascii="Arial" w:hAnsi="Arial" w:cs="Arial"/>
          <w:bCs/>
          <w:color w:val="000000"/>
        </w:rPr>
        <w:t>, aux épreuves individuelles ou</w:t>
      </w:r>
      <w:r w:rsidR="0042302F" w:rsidRPr="007B7E87">
        <w:rPr>
          <w:rFonts w:ascii="Arial" w:hAnsi="Arial" w:cs="Arial"/>
          <w:bCs/>
          <w:color w:val="000000"/>
        </w:rPr>
        <w:t xml:space="preserve"> par équipes organisées dans les</w:t>
      </w:r>
      <w:r w:rsidRPr="007B7E87">
        <w:rPr>
          <w:rFonts w:ascii="Arial" w:hAnsi="Arial" w:cs="Arial"/>
          <w:bCs/>
          <w:color w:val="000000"/>
        </w:rPr>
        <w:t xml:space="preserve"> catégorie</w:t>
      </w:r>
      <w:r w:rsidR="0042302F" w:rsidRPr="007B7E87">
        <w:rPr>
          <w:rFonts w:ascii="Arial" w:hAnsi="Arial" w:cs="Arial"/>
          <w:bCs/>
          <w:color w:val="000000"/>
        </w:rPr>
        <w:t>s</w:t>
      </w:r>
      <w:r w:rsidRPr="007B7E87">
        <w:rPr>
          <w:rFonts w:ascii="Arial" w:hAnsi="Arial" w:cs="Arial"/>
          <w:bCs/>
          <w:color w:val="000000"/>
        </w:rPr>
        <w:t xml:space="preserve"> d’âge supérieure</w:t>
      </w:r>
      <w:r w:rsidR="0042302F" w:rsidRPr="007B7E87">
        <w:rPr>
          <w:rFonts w:ascii="Arial" w:hAnsi="Arial" w:cs="Arial"/>
          <w:bCs/>
          <w:color w:val="000000"/>
        </w:rPr>
        <w:t>s</w:t>
      </w:r>
      <w:r w:rsidRPr="007B7E87">
        <w:rPr>
          <w:rFonts w:ascii="Arial" w:hAnsi="Arial" w:cs="Arial"/>
          <w:bCs/>
          <w:color w:val="000000"/>
        </w:rPr>
        <w:t xml:space="preserve"> à la leur.</w:t>
      </w:r>
    </w:p>
    <w:p w14:paraId="79591678" w14:textId="77777777" w:rsidR="003D42E0" w:rsidRPr="007B7E87" w:rsidRDefault="00A80C8E" w:rsidP="003D42E0">
      <w:pPr>
        <w:overflowPunct/>
        <w:ind w:left="709" w:firstLine="709"/>
        <w:textAlignment w:val="auto"/>
        <w:rPr>
          <w:rFonts w:ascii="Arial" w:hAnsi="Arial" w:cs="Arial"/>
          <w:bCs/>
          <w:i/>
          <w:color w:val="000000"/>
        </w:rPr>
      </w:pPr>
      <w:r w:rsidRPr="007B7E87">
        <w:rPr>
          <w:rFonts w:ascii="Arial" w:hAnsi="Arial" w:cs="Arial"/>
          <w:bCs/>
          <w:i/>
          <w:color w:val="000000"/>
        </w:rPr>
        <w:t xml:space="preserve"> </w:t>
      </w:r>
      <w:r w:rsidR="00320FDE" w:rsidRPr="007B7E87">
        <w:rPr>
          <w:rFonts w:ascii="Arial" w:hAnsi="Arial" w:cs="Arial"/>
          <w:bCs/>
          <w:i/>
          <w:color w:val="000000"/>
        </w:rPr>
        <w:t>« </w:t>
      </w:r>
      <w:r w:rsidR="003D42E0" w:rsidRPr="007B7E87">
        <w:rPr>
          <w:rFonts w:ascii="Arial" w:hAnsi="Arial" w:cs="Arial"/>
          <w:bCs/>
          <w:i/>
          <w:color w:val="000000"/>
        </w:rPr>
        <w:t>La commission médicale fédérale et la direction technique nationale rappellent que :</w:t>
      </w:r>
    </w:p>
    <w:p w14:paraId="69C0021C" w14:textId="77777777" w:rsidR="003D42E0" w:rsidRPr="007B7E87" w:rsidRDefault="003D42E0" w:rsidP="003D42E0">
      <w:pPr>
        <w:numPr>
          <w:ilvl w:val="0"/>
          <w:numId w:val="14"/>
        </w:numPr>
        <w:overflowPunct/>
        <w:textAlignment w:val="auto"/>
        <w:rPr>
          <w:rFonts w:ascii="Arial" w:hAnsi="Arial" w:cs="Arial"/>
          <w:bCs/>
          <w:i/>
          <w:color w:val="000000"/>
        </w:rPr>
      </w:pPr>
      <w:proofErr w:type="gramStart"/>
      <w:r w:rsidRPr="007B7E87">
        <w:rPr>
          <w:rFonts w:ascii="Arial" w:hAnsi="Arial" w:cs="Arial"/>
          <w:bCs/>
          <w:i/>
          <w:color w:val="000000"/>
        </w:rPr>
        <w:t>le</w:t>
      </w:r>
      <w:proofErr w:type="gramEnd"/>
      <w:r w:rsidRPr="007B7E87">
        <w:rPr>
          <w:rFonts w:ascii="Arial" w:hAnsi="Arial" w:cs="Arial"/>
          <w:bCs/>
          <w:i/>
          <w:color w:val="000000"/>
        </w:rPr>
        <w:t xml:space="preserve"> volume de compétition doit être adapté au jeune âge des joueurs ;</w:t>
      </w:r>
    </w:p>
    <w:p w14:paraId="061DEA94" w14:textId="77777777" w:rsidR="003D42E0" w:rsidRPr="007B7E87" w:rsidRDefault="003D42E0" w:rsidP="003D42E0">
      <w:pPr>
        <w:numPr>
          <w:ilvl w:val="0"/>
          <w:numId w:val="14"/>
        </w:numPr>
        <w:overflowPunct/>
        <w:textAlignment w:val="auto"/>
        <w:rPr>
          <w:rFonts w:ascii="Arial" w:hAnsi="Arial" w:cs="Arial"/>
          <w:bCs/>
          <w:i/>
          <w:color w:val="000000"/>
        </w:rPr>
      </w:pPr>
      <w:proofErr w:type="gramStart"/>
      <w:r w:rsidRPr="007B7E87">
        <w:rPr>
          <w:rFonts w:ascii="Arial" w:hAnsi="Arial" w:cs="Arial"/>
          <w:bCs/>
          <w:i/>
          <w:color w:val="000000"/>
        </w:rPr>
        <w:t>les</w:t>
      </w:r>
      <w:proofErr w:type="gramEnd"/>
      <w:r w:rsidRPr="007B7E87">
        <w:rPr>
          <w:rFonts w:ascii="Arial" w:hAnsi="Arial" w:cs="Arial"/>
          <w:bCs/>
          <w:i/>
          <w:color w:val="000000"/>
        </w:rPr>
        <w:t xml:space="preserve"> horaires des épreuves seniors auxquels participent les jeunes joueurs ou joueuses doivent être compatibles avec la nécessité de protection de la santé des sportifs prévu à l’article L2315 du code du sport.</w:t>
      </w:r>
      <w:r w:rsidR="00320FDE" w:rsidRPr="007B7E87">
        <w:rPr>
          <w:rFonts w:ascii="Arial" w:hAnsi="Arial" w:cs="Arial"/>
          <w:bCs/>
          <w:i/>
          <w:color w:val="000000"/>
        </w:rPr>
        <w:t> »</w:t>
      </w:r>
    </w:p>
    <w:p w14:paraId="44BCF3A7" w14:textId="77777777" w:rsidR="003D42E0" w:rsidRPr="00201D2F" w:rsidRDefault="003D42E0">
      <w:pPr>
        <w:tabs>
          <w:tab w:val="left" w:pos="1134"/>
        </w:tabs>
        <w:jc w:val="both"/>
        <w:rPr>
          <w:rFonts w:ascii="Arial" w:hAnsi="Arial" w:cs="Arial"/>
          <w:bCs/>
          <w:i/>
          <w:strike/>
          <w:color w:val="FF0000"/>
        </w:rPr>
      </w:pPr>
    </w:p>
    <w:p w14:paraId="1FDC16E0" w14:textId="0CA76D7D" w:rsidR="009140C8" w:rsidRDefault="009140C8">
      <w:pPr>
        <w:pStyle w:val="Corpsdetexte"/>
        <w:tabs>
          <w:tab w:val="clear" w:pos="1418"/>
          <w:tab w:val="left" w:pos="1134"/>
        </w:tabs>
        <w:rPr>
          <w:rFonts w:ascii="Arial" w:hAnsi="Arial" w:cs="Arial"/>
          <w:bCs/>
        </w:rPr>
      </w:pPr>
      <w:r>
        <w:rPr>
          <w:rFonts w:ascii="Arial" w:hAnsi="Arial" w:cs="Arial"/>
          <w:bCs/>
        </w:rPr>
        <w:t>Les poussins et poussines ne peuvent pas participer aux épreuves juniors et seniors.</w:t>
      </w:r>
    </w:p>
    <w:p w14:paraId="5966549C" w14:textId="7124918E" w:rsidR="003D42E0" w:rsidRDefault="003D42E0">
      <w:pPr>
        <w:jc w:val="both"/>
        <w:rPr>
          <w:rFonts w:ascii="Arial" w:hAnsi="Arial" w:cs="Arial"/>
          <w:b/>
          <w:sz w:val="22"/>
          <w:u w:val="single"/>
        </w:rPr>
      </w:pPr>
    </w:p>
    <w:p w14:paraId="22F0E0EF" w14:textId="77777777" w:rsidR="000F2914" w:rsidRDefault="000F2914">
      <w:pPr>
        <w:jc w:val="both"/>
        <w:rPr>
          <w:rFonts w:ascii="Arial" w:hAnsi="Arial" w:cs="Arial"/>
          <w:b/>
          <w:sz w:val="22"/>
          <w:u w:val="single"/>
        </w:rPr>
      </w:pPr>
    </w:p>
    <w:p w14:paraId="40500420" w14:textId="68DEE74F" w:rsidR="009140C8" w:rsidRDefault="009140C8">
      <w:pPr>
        <w:jc w:val="both"/>
        <w:rPr>
          <w:rFonts w:ascii="Arial" w:hAnsi="Arial" w:cs="Arial"/>
          <w:b/>
          <w:sz w:val="22"/>
        </w:rPr>
      </w:pPr>
      <w:r>
        <w:rPr>
          <w:rFonts w:ascii="Arial" w:hAnsi="Arial" w:cs="Arial"/>
          <w:b/>
          <w:sz w:val="22"/>
          <w:u w:val="single"/>
        </w:rPr>
        <w:t>ARTICLE 9</w:t>
      </w:r>
      <w:r>
        <w:rPr>
          <w:rFonts w:ascii="Arial" w:hAnsi="Arial" w:cs="Arial"/>
          <w:b/>
          <w:sz w:val="22"/>
        </w:rPr>
        <w:t xml:space="preserve"> : </w:t>
      </w:r>
      <w:r w:rsidR="006D267D" w:rsidRPr="004D562D">
        <w:rPr>
          <w:rFonts w:ascii="Arial" w:hAnsi="Arial" w:cs="Arial"/>
          <w:b/>
          <w:sz w:val="22"/>
        </w:rPr>
        <w:t>LICENCIATION</w:t>
      </w:r>
      <w:r w:rsidR="006D267D">
        <w:rPr>
          <w:rFonts w:ascii="Arial" w:hAnsi="Arial" w:cs="Arial"/>
          <w:b/>
          <w:sz w:val="22"/>
        </w:rPr>
        <w:t xml:space="preserve"> </w:t>
      </w:r>
      <w:r w:rsidR="006D267D" w:rsidRPr="006C4AFB">
        <w:rPr>
          <w:rFonts w:ascii="Arial" w:hAnsi="Arial" w:cs="Arial"/>
          <w:b/>
          <w:sz w:val="22"/>
        </w:rPr>
        <w:t>(voir article II.606</w:t>
      </w:r>
      <w:r w:rsidR="007368FA" w:rsidRPr="006C4AFB">
        <w:rPr>
          <w:rFonts w:ascii="Arial" w:hAnsi="Arial" w:cs="Arial"/>
          <w:b/>
          <w:sz w:val="22"/>
        </w:rPr>
        <w:t xml:space="preserve"> des </w:t>
      </w:r>
      <w:r w:rsidR="001347FE" w:rsidRPr="006C4AFB">
        <w:rPr>
          <w:rFonts w:ascii="Arial" w:hAnsi="Arial" w:cs="Arial"/>
          <w:b/>
          <w:sz w:val="22"/>
        </w:rPr>
        <w:t>R</w:t>
      </w:r>
      <w:r w:rsidR="007368FA" w:rsidRPr="006C4AFB">
        <w:rPr>
          <w:rFonts w:ascii="Arial" w:hAnsi="Arial" w:cs="Arial"/>
          <w:b/>
          <w:sz w:val="22"/>
        </w:rPr>
        <w:t>èglements</w:t>
      </w:r>
      <w:r w:rsidR="00E955F4" w:rsidRPr="006C4AFB">
        <w:rPr>
          <w:rFonts w:ascii="Arial" w:hAnsi="Arial" w:cs="Arial"/>
          <w:b/>
          <w:sz w:val="22"/>
        </w:rPr>
        <w:t xml:space="preserve"> </w:t>
      </w:r>
      <w:r w:rsidR="001347FE" w:rsidRPr="006C4AFB">
        <w:rPr>
          <w:rFonts w:ascii="Arial" w:hAnsi="Arial" w:cs="Arial"/>
          <w:b/>
          <w:sz w:val="22"/>
        </w:rPr>
        <w:t>G</w:t>
      </w:r>
      <w:r w:rsidR="00E955F4" w:rsidRPr="006C4AFB">
        <w:rPr>
          <w:rFonts w:ascii="Arial" w:hAnsi="Arial" w:cs="Arial"/>
          <w:b/>
          <w:sz w:val="22"/>
        </w:rPr>
        <w:t>énéraux</w:t>
      </w:r>
      <w:r w:rsidR="001347FE" w:rsidRPr="006C4AFB">
        <w:rPr>
          <w:rFonts w:ascii="Arial" w:hAnsi="Arial" w:cs="Arial"/>
          <w:b/>
          <w:sz w:val="22"/>
        </w:rPr>
        <w:t xml:space="preserve"> - </w:t>
      </w:r>
      <w:r w:rsidR="006D2FEE" w:rsidRPr="006C4AFB">
        <w:rPr>
          <w:rFonts w:ascii="Arial" w:hAnsi="Arial" w:cs="Arial"/>
          <w:b/>
          <w:sz w:val="22"/>
        </w:rPr>
        <w:t>règlements administratifs</w:t>
      </w:r>
      <w:r w:rsidR="006D267D" w:rsidRPr="006C4AFB">
        <w:rPr>
          <w:rFonts w:ascii="Arial" w:hAnsi="Arial" w:cs="Arial"/>
          <w:b/>
          <w:sz w:val="22"/>
        </w:rPr>
        <w:t>)</w:t>
      </w:r>
    </w:p>
    <w:p w14:paraId="58BB19EA" w14:textId="77777777" w:rsidR="009140C8" w:rsidRDefault="009140C8">
      <w:pPr>
        <w:jc w:val="both"/>
        <w:rPr>
          <w:rFonts w:ascii="Arial" w:hAnsi="Arial" w:cs="Arial"/>
          <w:b/>
          <w:sz w:val="22"/>
        </w:rPr>
      </w:pPr>
    </w:p>
    <w:p w14:paraId="1CDDFB21" w14:textId="77777777" w:rsidR="006D267D" w:rsidRDefault="006D267D" w:rsidP="006D267D">
      <w:pPr>
        <w:overflowPunct/>
        <w:textAlignment w:val="auto"/>
        <w:rPr>
          <w:rFonts w:ascii="Arial" w:hAnsi="Arial" w:cs="Arial"/>
          <w:b/>
        </w:rPr>
      </w:pPr>
      <w:r w:rsidRPr="006D267D">
        <w:rPr>
          <w:rFonts w:ascii="Arial" w:hAnsi="Arial" w:cs="Arial"/>
          <w:b/>
        </w:rPr>
        <w:t>9.1 Licenciation</w:t>
      </w:r>
    </w:p>
    <w:p w14:paraId="0AF7E1A8" w14:textId="77777777" w:rsidR="006D267D" w:rsidRPr="006D267D" w:rsidRDefault="006D267D" w:rsidP="006D267D">
      <w:pPr>
        <w:overflowPunct/>
        <w:textAlignment w:val="auto"/>
        <w:rPr>
          <w:rFonts w:ascii="Arial" w:hAnsi="Arial" w:cs="Arial"/>
          <w:b/>
        </w:rPr>
      </w:pPr>
    </w:p>
    <w:p w14:paraId="62989424" w14:textId="11892261" w:rsidR="006D267D" w:rsidRPr="006D267D" w:rsidRDefault="006D267D" w:rsidP="006D267D">
      <w:pPr>
        <w:overflowPunct/>
        <w:textAlignment w:val="auto"/>
        <w:rPr>
          <w:rFonts w:ascii="Arial" w:hAnsi="Arial" w:cs="Arial"/>
        </w:rPr>
      </w:pPr>
      <w:r w:rsidRPr="006D267D">
        <w:rPr>
          <w:rFonts w:ascii="Arial" w:hAnsi="Arial" w:cs="Arial"/>
        </w:rPr>
        <w:lastRenderedPageBreak/>
        <w:t>Le joueur doit présenter au juge</w:t>
      </w:r>
      <w:r>
        <w:rPr>
          <w:rFonts w:ascii="Arial" w:hAnsi="Arial" w:cs="Arial"/>
        </w:rPr>
        <w:t xml:space="preserve">-arbitre </w:t>
      </w:r>
      <w:r w:rsidRPr="006D267D">
        <w:rPr>
          <w:rFonts w:ascii="Arial" w:hAnsi="Arial" w:cs="Arial"/>
        </w:rPr>
        <w:t>un document officiel (voir article II.606.2) permettant de vérifier l’</w:t>
      </w:r>
      <w:r>
        <w:rPr>
          <w:rFonts w:ascii="Arial" w:hAnsi="Arial" w:cs="Arial"/>
        </w:rPr>
        <w:t xml:space="preserve">exactitude de sa </w:t>
      </w:r>
      <w:r w:rsidRPr="006D267D">
        <w:rPr>
          <w:rFonts w:ascii="Arial" w:hAnsi="Arial" w:cs="Arial"/>
        </w:rPr>
        <w:t xml:space="preserve">licenciation et sa situation </w:t>
      </w:r>
      <w:r>
        <w:rPr>
          <w:rFonts w:ascii="Arial" w:hAnsi="Arial" w:cs="Arial"/>
        </w:rPr>
        <w:t xml:space="preserve">vis-à-vis </w:t>
      </w:r>
      <w:r w:rsidR="00831D08">
        <w:rPr>
          <w:rFonts w:ascii="Arial" w:hAnsi="Arial" w:cs="Arial"/>
        </w:rPr>
        <w:t>de la certification médicale</w:t>
      </w:r>
      <w:r w:rsidRPr="006D267D">
        <w:rPr>
          <w:rFonts w:ascii="Arial" w:hAnsi="Arial" w:cs="Arial"/>
        </w:rPr>
        <w:t>.</w:t>
      </w:r>
    </w:p>
    <w:p w14:paraId="12780611" w14:textId="11A17926" w:rsidR="006D267D" w:rsidRPr="00EA2B19" w:rsidRDefault="006D267D" w:rsidP="006D267D">
      <w:pPr>
        <w:overflowPunct/>
        <w:textAlignment w:val="auto"/>
        <w:rPr>
          <w:rFonts w:ascii="Arial" w:hAnsi="Arial" w:cs="Arial"/>
        </w:rPr>
      </w:pPr>
      <w:r w:rsidRPr="00EA2B19">
        <w:rPr>
          <w:rFonts w:ascii="Arial" w:hAnsi="Arial" w:cs="Arial"/>
        </w:rPr>
        <w:t xml:space="preserve">Si la mention « </w:t>
      </w:r>
      <w:r w:rsidR="00831D08" w:rsidRPr="00EA2B19">
        <w:rPr>
          <w:rFonts w:ascii="Arial" w:hAnsi="Arial" w:cs="Arial"/>
        </w:rPr>
        <w:t>en règle avec la certification médicale</w:t>
      </w:r>
      <w:r w:rsidRPr="00EA2B19">
        <w:rPr>
          <w:rFonts w:ascii="Arial" w:hAnsi="Arial" w:cs="Arial"/>
        </w:rPr>
        <w:t xml:space="preserve"> » figure sur le document présenté, le joueur est autorisé à jouer.</w:t>
      </w:r>
    </w:p>
    <w:p w14:paraId="218D7D9D" w14:textId="127A85C6" w:rsidR="006D267D" w:rsidRPr="00EA2B19" w:rsidRDefault="006D267D" w:rsidP="006D267D">
      <w:pPr>
        <w:overflowPunct/>
        <w:textAlignment w:val="auto"/>
        <w:rPr>
          <w:rFonts w:ascii="Arial" w:hAnsi="Arial" w:cs="Arial"/>
        </w:rPr>
      </w:pPr>
      <w:r w:rsidRPr="00EA2B19">
        <w:rPr>
          <w:rFonts w:ascii="Arial" w:hAnsi="Arial" w:cs="Arial"/>
        </w:rPr>
        <w:t xml:space="preserve">Si la mention « </w:t>
      </w:r>
      <w:r w:rsidR="00831D08" w:rsidRPr="00EA2B19">
        <w:rPr>
          <w:rFonts w:ascii="Arial" w:hAnsi="Arial" w:cs="Arial"/>
        </w:rPr>
        <w:t>sans pratique sportive</w:t>
      </w:r>
      <w:r w:rsidRPr="00EA2B19">
        <w:rPr>
          <w:rFonts w:ascii="Arial" w:hAnsi="Arial" w:cs="Arial"/>
        </w:rPr>
        <w:t xml:space="preserve"> » figure sur le document présenté, il doit fournir un certificat médical indépendant </w:t>
      </w:r>
      <w:r w:rsidR="00831D08" w:rsidRPr="00EA2B19">
        <w:rPr>
          <w:rFonts w:ascii="Arial" w:hAnsi="Arial" w:cs="Arial"/>
        </w:rPr>
        <w:t>en cours de validité avec la mention « en compétition » datant de moins d’un an pour les majeurs et de moins de 6 mois pour les mineurs</w:t>
      </w:r>
      <w:r w:rsidRPr="00EA2B19">
        <w:rPr>
          <w:rFonts w:ascii="Arial" w:hAnsi="Arial" w:cs="Arial"/>
        </w:rPr>
        <w:t>.</w:t>
      </w:r>
    </w:p>
    <w:p w14:paraId="4C18B5CB" w14:textId="222EE67F" w:rsidR="006D267D" w:rsidRPr="006D267D" w:rsidRDefault="006D267D" w:rsidP="006D267D">
      <w:pPr>
        <w:overflowPunct/>
        <w:textAlignment w:val="auto"/>
        <w:rPr>
          <w:rFonts w:ascii="Arial" w:hAnsi="Arial" w:cs="Arial"/>
        </w:rPr>
      </w:pPr>
      <w:r w:rsidRPr="00EA2B19">
        <w:rPr>
          <w:rFonts w:ascii="Arial" w:hAnsi="Arial" w:cs="Arial"/>
        </w:rPr>
        <w:t>S’il ne peut pas justifier de sa licenciation</w:t>
      </w:r>
      <w:r w:rsidR="00831D08" w:rsidRPr="00EA2B19">
        <w:rPr>
          <w:rFonts w:ascii="Arial" w:hAnsi="Arial" w:cs="Arial"/>
        </w:rPr>
        <w:t xml:space="preserve"> et de sa situation vis-à-vis de la certification médicale</w:t>
      </w:r>
      <w:r w:rsidRPr="00EA2B19">
        <w:rPr>
          <w:rFonts w:ascii="Arial" w:hAnsi="Arial" w:cs="Arial"/>
        </w:rPr>
        <w:t>, il n’est pas autorisé à jouer.</w:t>
      </w:r>
    </w:p>
    <w:p w14:paraId="6B030AB4" w14:textId="77777777" w:rsidR="006D267D" w:rsidRDefault="006D267D" w:rsidP="006D267D">
      <w:pPr>
        <w:overflowPunct/>
        <w:textAlignment w:val="auto"/>
        <w:rPr>
          <w:rFonts w:ascii="Arial" w:hAnsi="Arial" w:cs="Arial"/>
        </w:rPr>
      </w:pPr>
    </w:p>
    <w:p w14:paraId="6EBE930C" w14:textId="77777777" w:rsidR="006D267D" w:rsidRDefault="006D267D" w:rsidP="006D267D">
      <w:pPr>
        <w:overflowPunct/>
        <w:textAlignment w:val="auto"/>
        <w:rPr>
          <w:rFonts w:ascii="Arial" w:hAnsi="Arial" w:cs="Arial"/>
          <w:b/>
        </w:rPr>
      </w:pPr>
      <w:r w:rsidRPr="006D267D">
        <w:rPr>
          <w:rFonts w:ascii="Arial" w:hAnsi="Arial" w:cs="Arial"/>
          <w:b/>
        </w:rPr>
        <w:t>9.2 Documents attestant de la licenciation</w:t>
      </w:r>
    </w:p>
    <w:p w14:paraId="201C36B6" w14:textId="77777777" w:rsidR="006D267D" w:rsidRPr="006D267D" w:rsidRDefault="006D267D" w:rsidP="006D267D">
      <w:pPr>
        <w:overflowPunct/>
        <w:textAlignment w:val="auto"/>
        <w:rPr>
          <w:rFonts w:ascii="Arial" w:hAnsi="Arial" w:cs="Arial"/>
          <w:b/>
        </w:rPr>
      </w:pPr>
    </w:p>
    <w:p w14:paraId="756BA7A0" w14:textId="77777777" w:rsidR="006D267D" w:rsidRPr="006D267D" w:rsidRDefault="006D267D" w:rsidP="006D267D">
      <w:pPr>
        <w:overflowPunct/>
        <w:textAlignment w:val="auto"/>
        <w:rPr>
          <w:rFonts w:ascii="Arial" w:hAnsi="Arial" w:cs="Arial"/>
        </w:rPr>
      </w:pPr>
      <w:r w:rsidRPr="006D267D">
        <w:rPr>
          <w:rFonts w:ascii="Arial" w:hAnsi="Arial" w:cs="Arial"/>
        </w:rPr>
        <w:t>Pour vérifier l’exactitude de la licenciation d’un joueur, il convient d’utiliser l’un des moyens ci</w:t>
      </w:r>
      <w:r>
        <w:rPr>
          <w:rFonts w:ascii="Arial" w:hAnsi="Arial" w:cs="Arial"/>
        </w:rPr>
        <w:t>-</w:t>
      </w:r>
      <w:proofErr w:type="gramStart"/>
      <w:r>
        <w:rPr>
          <w:rFonts w:ascii="Arial" w:hAnsi="Arial" w:cs="Arial"/>
        </w:rPr>
        <w:t>dessous</w:t>
      </w:r>
      <w:r w:rsidRPr="006D267D">
        <w:rPr>
          <w:rFonts w:ascii="Arial" w:hAnsi="Arial" w:cs="Arial"/>
        </w:rPr>
        <w:t>:</w:t>
      </w:r>
      <w:proofErr w:type="gramEnd"/>
    </w:p>
    <w:p w14:paraId="3E0A9837" w14:textId="77777777" w:rsidR="006D267D" w:rsidRPr="006D267D" w:rsidRDefault="006D267D" w:rsidP="006D267D">
      <w:pPr>
        <w:overflowPunct/>
        <w:textAlignment w:val="auto"/>
        <w:rPr>
          <w:rFonts w:ascii="Arial" w:hAnsi="Arial" w:cs="Arial"/>
        </w:rPr>
      </w:pPr>
      <w:r w:rsidRPr="006D267D">
        <w:rPr>
          <w:rFonts w:ascii="Arial" w:hAnsi="Arial" w:cs="Arial"/>
        </w:rPr>
        <w:t xml:space="preserve">● Attestation de licence personnelle au format </w:t>
      </w:r>
      <w:proofErr w:type="spellStart"/>
      <w:r w:rsidRPr="006D267D">
        <w:rPr>
          <w:rFonts w:ascii="Arial" w:hAnsi="Arial" w:cs="Arial"/>
        </w:rPr>
        <w:t>pdf</w:t>
      </w:r>
      <w:proofErr w:type="spellEnd"/>
      <w:r w:rsidRPr="006D267D">
        <w:rPr>
          <w:rFonts w:ascii="Arial" w:hAnsi="Arial" w:cs="Arial"/>
        </w:rPr>
        <w:t xml:space="preserve"> (imprimée ou en format informatique) ;</w:t>
      </w:r>
    </w:p>
    <w:p w14:paraId="377E4FD2" w14:textId="77777777" w:rsidR="006D267D" w:rsidRPr="006D267D" w:rsidRDefault="006D267D" w:rsidP="006D267D">
      <w:pPr>
        <w:overflowPunct/>
        <w:textAlignment w:val="auto"/>
        <w:rPr>
          <w:rFonts w:ascii="Arial" w:hAnsi="Arial" w:cs="Arial"/>
        </w:rPr>
      </w:pPr>
      <w:r w:rsidRPr="006D267D">
        <w:rPr>
          <w:rFonts w:ascii="Arial" w:hAnsi="Arial" w:cs="Arial"/>
        </w:rPr>
        <w:t xml:space="preserve">● Attestation de licence collective au format </w:t>
      </w:r>
      <w:proofErr w:type="spellStart"/>
      <w:r w:rsidRPr="006D267D">
        <w:rPr>
          <w:rFonts w:ascii="Arial" w:hAnsi="Arial" w:cs="Arial"/>
        </w:rPr>
        <w:t>pdf</w:t>
      </w:r>
      <w:proofErr w:type="spellEnd"/>
      <w:r w:rsidRPr="006D267D">
        <w:rPr>
          <w:rFonts w:ascii="Arial" w:hAnsi="Arial" w:cs="Arial"/>
        </w:rPr>
        <w:t xml:space="preserve"> (imprimée ou en format informatique) ;</w:t>
      </w:r>
    </w:p>
    <w:p w14:paraId="509D42C2" w14:textId="6A8E65BF" w:rsidR="006D267D" w:rsidRPr="005D4423" w:rsidRDefault="006D267D" w:rsidP="006D267D">
      <w:pPr>
        <w:overflowPunct/>
        <w:textAlignment w:val="auto"/>
        <w:rPr>
          <w:rFonts w:ascii="Arial" w:hAnsi="Arial" w:cs="Arial"/>
        </w:rPr>
      </w:pPr>
      <w:r w:rsidRPr="005D4423">
        <w:rPr>
          <w:rFonts w:ascii="Arial" w:hAnsi="Arial" w:cs="Arial"/>
        </w:rPr>
        <w:t xml:space="preserve">● Accès </w:t>
      </w:r>
      <w:r w:rsidR="005D4423">
        <w:rPr>
          <w:rFonts w:ascii="Arial" w:hAnsi="Arial" w:cs="Arial"/>
        </w:rPr>
        <w:t>internet</w:t>
      </w:r>
      <w:r w:rsidRPr="005D4423">
        <w:rPr>
          <w:rFonts w:ascii="Arial" w:hAnsi="Arial" w:cs="Arial"/>
        </w:rPr>
        <w:t xml:space="preserve"> à l’adresse </w:t>
      </w:r>
      <w:r w:rsidRPr="00EA2B19">
        <w:rPr>
          <w:rFonts w:ascii="Arial" w:hAnsi="Arial" w:cs="Arial"/>
        </w:rPr>
        <w:t>suivante : http</w:t>
      </w:r>
      <w:r w:rsidR="005D4423" w:rsidRPr="00EA2B19">
        <w:rPr>
          <w:rFonts w:ascii="Arial" w:hAnsi="Arial" w:cs="Arial"/>
        </w:rPr>
        <w:t>s</w:t>
      </w:r>
      <w:r w:rsidRPr="00EA2B19">
        <w:rPr>
          <w:rFonts w:ascii="Arial" w:hAnsi="Arial" w:cs="Arial"/>
        </w:rPr>
        <w:t>://spid.fftt.com</w:t>
      </w:r>
    </w:p>
    <w:p w14:paraId="3C16DAB4" w14:textId="2E6B4296" w:rsidR="006D267D" w:rsidRDefault="006D267D" w:rsidP="006D267D">
      <w:pPr>
        <w:jc w:val="both"/>
        <w:rPr>
          <w:rFonts w:ascii="Arial" w:hAnsi="Arial" w:cs="Arial"/>
        </w:rPr>
      </w:pPr>
      <w:r w:rsidRPr="006D267D">
        <w:rPr>
          <w:rFonts w:ascii="Arial" w:hAnsi="Arial" w:cs="Arial"/>
        </w:rPr>
        <w:t>● Acc</w:t>
      </w:r>
      <w:r w:rsidR="009A39A9">
        <w:rPr>
          <w:rFonts w:ascii="Arial" w:hAnsi="Arial" w:cs="Arial"/>
        </w:rPr>
        <w:t xml:space="preserve">ès à l’application </w:t>
      </w:r>
      <w:r w:rsidR="009A39A9" w:rsidRPr="00360EFE">
        <w:rPr>
          <w:rFonts w:ascii="Arial" w:hAnsi="Arial" w:cs="Arial"/>
        </w:rPr>
        <w:t>fédérale</w:t>
      </w:r>
      <w:r w:rsidRPr="006D267D">
        <w:rPr>
          <w:rFonts w:ascii="Arial" w:hAnsi="Arial" w:cs="Arial"/>
        </w:rPr>
        <w:t xml:space="preserve"> pour smartphones (Android et IOS)</w:t>
      </w:r>
    </w:p>
    <w:p w14:paraId="53D0F724" w14:textId="77777777" w:rsidR="009140C8" w:rsidRDefault="009140C8">
      <w:pPr>
        <w:tabs>
          <w:tab w:val="left" w:pos="851"/>
          <w:tab w:val="left" w:pos="1985"/>
        </w:tabs>
        <w:jc w:val="both"/>
        <w:rPr>
          <w:rFonts w:ascii="Arial" w:hAnsi="Arial" w:cs="Arial"/>
        </w:rPr>
      </w:pPr>
    </w:p>
    <w:p w14:paraId="12A6126C" w14:textId="77777777" w:rsidR="006D267D" w:rsidRPr="006D267D" w:rsidRDefault="006D267D">
      <w:pPr>
        <w:tabs>
          <w:tab w:val="left" w:pos="851"/>
          <w:tab w:val="left" w:pos="1985"/>
        </w:tabs>
        <w:jc w:val="both"/>
        <w:rPr>
          <w:rFonts w:ascii="Arial" w:hAnsi="Arial" w:cs="Arial"/>
          <w:b/>
        </w:rPr>
      </w:pPr>
      <w:r w:rsidRPr="006D267D">
        <w:rPr>
          <w:rFonts w:ascii="Arial" w:hAnsi="Arial" w:cs="Arial"/>
          <w:b/>
        </w:rPr>
        <w:t>9.3 Personnes se trouvant sur le « banc »</w:t>
      </w:r>
    </w:p>
    <w:p w14:paraId="081D73C2" w14:textId="77777777" w:rsidR="006D267D" w:rsidRDefault="006D267D">
      <w:pPr>
        <w:tabs>
          <w:tab w:val="left" w:pos="851"/>
          <w:tab w:val="left" w:pos="1985"/>
        </w:tabs>
        <w:jc w:val="both"/>
        <w:rPr>
          <w:rFonts w:ascii="Arial" w:hAnsi="Arial" w:cs="Arial"/>
        </w:rPr>
      </w:pPr>
    </w:p>
    <w:p w14:paraId="6CEE87A1" w14:textId="5664A1A3" w:rsidR="006D267D" w:rsidRDefault="006D267D">
      <w:pPr>
        <w:tabs>
          <w:tab w:val="left" w:pos="851"/>
          <w:tab w:val="left" w:pos="1985"/>
        </w:tabs>
        <w:jc w:val="both"/>
        <w:rPr>
          <w:rFonts w:ascii="Arial" w:hAnsi="Arial" w:cs="Arial"/>
        </w:rPr>
      </w:pPr>
      <w:r>
        <w:rPr>
          <w:rFonts w:ascii="Arial" w:hAnsi="Arial" w:cs="Arial"/>
        </w:rPr>
        <w:t xml:space="preserve">Les personnes présentes sur le « banc » situé à proximité de l’aire de jeu doivent être titulaires d’une licence </w:t>
      </w:r>
      <w:r w:rsidR="00A66D9F">
        <w:rPr>
          <w:rFonts w:ascii="Arial" w:hAnsi="Arial" w:cs="Arial"/>
        </w:rPr>
        <w:t>« loisirs »</w:t>
      </w:r>
      <w:r>
        <w:rPr>
          <w:rFonts w:ascii="Arial" w:hAnsi="Arial" w:cs="Arial"/>
        </w:rPr>
        <w:t xml:space="preserve"> ou </w:t>
      </w:r>
      <w:r w:rsidR="00A66D9F">
        <w:rPr>
          <w:rFonts w:ascii="Arial" w:hAnsi="Arial" w:cs="Arial"/>
        </w:rPr>
        <w:t>« compétition »</w:t>
      </w:r>
      <w:r>
        <w:rPr>
          <w:rFonts w:ascii="Arial" w:hAnsi="Arial" w:cs="Arial"/>
        </w:rPr>
        <w:t>. Le juge-arbitre doit s’assurer de leur licenciation.</w:t>
      </w:r>
    </w:p>
    <w:p w14:paraId="15D6277F" w14:textId="77777777" w:rsidR="00DF0941" w:rsidRDefault="00DF0941">
      <w:pPr>
        <w:tabs>
          <w:tab w:val="left" w:pos="851"/>
          <w:tab w:val="left" w:pos="1985"/>
        </w:tabs>
        <w:jc w:val="both"/>
        <w:rPr>
          <w:rFonts w:ascii="Arial" w:hAnsi="Arial" w:cs="Arial"/>
        </w:rPr>
      </w:pPr>
    </w:p>
    <w:p w14:paraId="53B5FE4A" w14:textId="77777777" w:rsidR="00320FDE" w:rsidRDefault="00320FDE">
      <w:pPr>
        <w:tabs>
          <w:tab w:val="left" w:pos="851"/>
          <w:tab w:val="left" w:pos="1985"/>
        </w:tabs>
        <w:jc w:val="both"/>
        <w:rPr>
          <w:rFonts w:ascii="Arial" w:hAnsi="Arial" w:cs="Arial"/>
        </w:rPr>
      </w:pPr>
    </w:p>
    <w:p w14:paraId="07E93DD8" w14:textId="77777777" w:rsidR="009140C8" w:rsidRDefault="009140C8">
      <w:pPr>
        <w:jc w:val="both"/>
        <w:rPr>
          <w:rFonts w:ascii="Arial" w:hAnsi="Arial" w:cs="Arial"/>
          <w:b/>
          <w:sz w:val="22"/>
        </w:rPr>
      </w:pPr>
      <w:r>
        <w:rPr>
          <w:rFonts w:ascii="Arial" w:hAnsi="Arial" w:cs="Arial"/>
          <w:b/>
          <w:sz w:val="22"/>
        </w:rPr>
        <w:t xml:space="preserve"> </w:t>
      </w:r>
      <w:r>
        <w:rPr>
          <w:rFonts w:ascii="Arial" w:hAnsi="Arial" w:cs="Arial"/>
          <w:b/>
          <w:sz w:val="22"/>
          <w:u w:val="single"/>
        </w:rPr>
        <w:t xml:space="preserve">ARTICLE 10 </w:t>
      </w:r>
      <w:r>
        <w:rPr>
          <w:rFonts w:ascii="Arial" w:hAnsi="Arial" w:cs="Arial"/>
          <w:b/>
          <w:sz w:val="22"/>
        </w:rPr>
        <w:t>- R</w:t>
      </w:r>
      <w:r>
        <w:rPr>
          <w:rFonts w:ascii="Arial" w:hAnsi="Arial" w:cs="Arial"/>
          <w:b/>
          <w:sz w:val="22"/>
          <w:szCs w:val="22"/>
        </w:rPr>
        <w:t>È</w:t>
      </w:r>
      <w:r>
        <w:rPr>
          <w:rFonts w:ascii="Arial" w:hAnsi="Arial" w:cs="Arial"/>
          <w:b/>
          <w:sz w:val="22"/>
        </w:rPr>
        <w:t>GLES DU BR</w:t>
      </w:r>
      <w:r>
        <w:rPr>
          <w:rFonts w:ascii="Arial" w:hAnsi="Arial" w:cs="Arial"/>
          <w:b/>
          <w:sz w:val="22"/>
          <w:szCs w:val="22"/>
        </w:rPr>
        <w:t>Û</w:t>
      </w:r>
      <w:r>
        <w:rPr>
          <w:rFonts w:ascii="Arial" w:hAnsi="Arial" w:cs="Arial"/>
          <w:b/>
          <w:sz w:val="22"/>
        </w:rPr>
        <w:t xml:space="preserve">LAGE </w:t>
      </w:r>
    </w:p>
    <w:p w14:paraId="19F63C98" w14:textId="77777777" w:rsidR="009140C8" w:rsidRDefault="009140C8">
      <w:pPr>
        <w:jc w:val="both"/>
        <w:rPr>
          <w:rFonts w:ascii="Arial" w:hAnsi="Arial" w:cs="Arial"/>
          <w:sz w:val="22"/>
        </w:rPr>
      </w:pPr>
    </w:p>
    <w:p w14:paraId="167F64BE" w14:textId="77777777" w:rsidR="009140C8" w:rsidRDefault="009140C8">
      <w:pPr>
        <w:tabs>
          <w:tab w:val="left" w:pos="1134"/>
        </w:tabs>
        <w:jc w:val="both"/>
        <w:rPr>
          <w:rFonts w:ascii="Arial" w:hAnsi="Arial" w:cs="Arial"/>
        </w:rPr>
      </w:pPr>
      <w:r>
        <w:rPr>
          <w:rFonts w:ascii="Arial" w:hAnsi="Arial" w:cs="Arial"/>
          <w:sz w:val="22"/>
        </w:rPr>
        <w:tab/>
      </w:r>
      <w:r>
        <w:rPr>
          <w:rFonts w:ascii="Arial" w:hAnsi="Arial" w:cs="Arial"/>
          <w:b/>
          <w:u w:val="single"/>
        </w:rPr>
        <w:t xml:space="preserve">Règles générales </w:t>
      </w:r>
    </w:p>
    <w:p w14:paraId="3048987A" w14:textId="77777777" w:rsidR="009140C8" w:rsidRDefault="009140C8">
      <w:pPr>
        <w:tabs>
          <w:tab w:val="left" w:pos="1134"/>
        </w:tabs>
        <w:jc w:val="both"/>
        <w:rPr>
          <w:rFonts w:ascii="Arial" w:hAnsi="Arial" w:cs="Arial"/>
        </w:rPr>
      </w:pPr>
      <w:r>
        <w:rPr>
          <w:rFonts w:ascii="Arial" w:hAnsi="Arial" w:cs="Arial"/>
        </w:rPr>
        <w:tab/>
        <w:t>Au début de la saison, chaque équipe d’une Association est affectée d’un numéro (</w:t>
      </w:r>
      <w:proofErr w:type="gramStart"/>
      <w:r>
        <w:rPr>
          <w:rFonts w:ascii="Arial" w:hAnsi="Arial" w:cs="Arial"/>
        </w:rPr>
        <w:t>ex:</w:t>
      </w:r>
      <w:proofErr w:type="gramEnd"/>
      <w:r>
        <w:rPr>
          <w:rFonts w:ascii="Arial" w:hAnsi="Arial" w:cs="Arial"/>
        </w:rPr>
        <w:t xml:space="preserve"> Équipe 1, Équipe 2, Équipe 3,...). L’appellation numérique de ces équipes est effectuée par la Commission Sportive Régionale.</w:t>
      </w:r>
    </w:p>
    <w:p w14:paraId="6C0E56C9" w14:textId="77777777" w:rsidR="009140C8" w:rsidRDefault="009140C8">
      <w:pPr>
        <w:tabs>
          <w:tab w:val="left" w:pos="1134"/>
        </w:tabs>
        <w:jc w:val="both"/>
        <w:rPr>
          <w:rFonts w:ascii="Arial" w:hAnsi="Arial" w:cs="Arial"/>
        </w:rPr>
      </w:pPr>
      <w:r>
        <w:rPr>
          <w:rFonts w:ascii="Arial" w:hAnsi="Arial" w:cs="Arial"/>
        </w:rPr>
        <w:t>Elle peut être modifiée à la fin de la 1</w:t>
      </w:r>
      <w:r>
        <w:rPr>
          <w:rFonts w:ascii="Arial" w:hAnsi="Arial" w:cs="Arial"/>
          <w:vertAlign w:val="superscript"/>
        </w:rPr>
        <w:t xml:space="preserve">ère </w:t>
      </w:r>
      <w:r>
        <w:rPr>
          <w:rFonts w:ascii="Arial" w:hAnsi="Arial" w:cs="Arial"/>
        </w:rPr>
        <w:t>phase en raison des montées et des descentes de façon à faire coïncider la hiérarchie des divisions et la hiérarchie des équipes de l’association.</w:t>
      </w:r>
    </w:p>
    <w:p w14:paraId="7D244E62" w14:textId="77777777" w:rsidR="009140C8" w:rsidRDefault="009140C8">
      <w:pPr>
        <w:tabs>
          <w:tab w:val="left" w:pos="1134"/>
        </w:tabs>
        <w:jc w:val="both"/>
        <w:rPr>
          <w:rFonts w:ascii="Arial" w:hAnsi="Arial" w:cs="Arial"/>
        </w:rPr>
      </w:pPr>
      <w:r>
        <w:rPr>
          <w:rFonts w:ascii="Arial" w:hAnsi="Arial" w:cs="Arial"/>
          <w:b/>
          <w:bCs/>
        </w:rPr>
        <w:t>Au titre d’une même journée de championnat, un joueur ne peut participer qu’à une seule rencontre dans une seule équipe de son association</w:t>
      </w:r>
      <w:r>
        <w:rPr>
          <w:rFonts w:ascii="Arial" w:hAnsi="Arial" w:cs="Arial"/>
        </w:rPr>
        <w:t>.</w:t>
      </w:r>
    </w:p>
    <w:p w14:paraId="74DFFF0F" w14:textId="77777777" w:rsidR="009140C8" w:rsidRDefault="009140C8">
      <w:pPr>
        <w:pStyle w:val="Retraitcorpsdetexte"/>
      </w:pPr>
    </w:p>
    <w:p w14:paraId="5048CD39" w14:textId="77777777" w:rsidR="009140C8" w:rsidRDefault="009140C8">
      <w:pPr>
        <w:pStyle w:val="Corpsdetexte"/>
        <w:tabs>
          <w:tab w:val="clear" w:pos="1418"/>
          <w:tab w:val="left" w:pos="1134"/>
        </w:tabs>
        <w:rPr>
          <w:rFonts w:ascii="Arial" w:hAnsi="Arial" w:cs="Arial"/>
        </w:rPr>
      </w:pPr>
      <w:r>
        <w:rPr>
          <w:rFonts w:ascii="Arial" w:hAnsi="Arial" w:cs="Arial"/>
        </w:rPr>
        <w:tab/>
        <w:t>Lorsque les règles ci-dessus ne sont pas respectées, la première participation dans l'ordre chronologique est admise, les autres sont à retirer avec toutes les conséquences qui en découlent.</w:t>
      </w:r>
    </w:p>
    <w:p w14:paraId="13F5D768" w14:textId="77777777" w:rsidR="009140C8" w:rsidRDefault="009140C8">
      <w:pPr>
        <w:tabs>
          <w:tab w:val="left" w:pos="1134"/>
        </w:tabs>
        <w:jc w:val="both"/>
        <w:rPr>
          <w:rFonts w:ascii="Arial" w:hAnsi="Arial" w:cs="Arial"/>
        </w:rPr>
      </w:pPr>
    </w:p>
    <w:p w14:paraId="59556022" w14:textId="77777777" w:rsidR="009140C8" w:rsidRPr="0000201F" w:rsidRDefault="009140C8">
      <w:pPr>
        <w:tabs>
          <w:tab w:val="left" w:pos="1134"/>
        </w:tabs>
        <w:jc w:val="both"/>
        <w:rPr>
          <w:rFonts w:ascii="Arial" w:hAnsi="Arial" w:cs="Arial"/>
        </w:rPr>
      </w:pPr>
      <w:r w:rsidRPr="0000201F">
        <w:rPr>
          <w:rFonts w:ascii="Arial" w:hAnsi="Arial" w:cs="Arial"/>
          <w:sz w:val="22"/>
        </w:rPr>
        <w:tab/>
      </w:r>
      <w:r w:rsidRPr="0000201F">
        <w:rPr>
          <w:rFonts w:ascii="Arial" w:hAnsi="Arial" w:cs="Arial"/>
        </w:rPr>
        <w:t xml:space="preserve">Un joueur ayant disputé </w:t>
      </w:r>
      <w:r w:rsidRPr="0000201F">
        <w:rPr>
          <w:rFonts w:ascii="Arial" w:hAnsi="Arial" w:cs="Arial"/>
          <w:b/>
          <w:bCs/>
        </w:rPr>
        <w:t xml:space="preserve">deux </w:t>
      </w:r>
      <w:r w:rsidRPr="0000201F">
        <w:rPr>
          <w:rFonts w:ascii="Arial" w:hAnsi="Arial" w:cs="Arial"/>
        </w:rPr>
        <w:t>rencontres d’une même phase (c'est à dire figurant sur la feuille de rencontre), consécutives ou non, au titre d’une même équipe ou d’équipes différentes ne peut plus participer au Championnat dans une équipe dont le numéro est supérieur à cette ou ces équipes (</w:t>
      </w:r>
      <w:proofErr w:type="gramStart"/>
      <w:r w:rsidRPr="0000201F">
        <w:rPr>
          <w:rFonts w:ascii="Arial" w:hAnsi="Arial" w:cs="Arial"/>
        </w:rPr>
        <w:t>ex:</w:t>
      </w:r>
      <w:proofErr w:type="gramEnd"/>
      <w:r w:rsidRPr="0000201F">
        <w:rPr>
          <w:rFonts w:ascii="Arial" w:hAnsi="Arial" w:cs="Arial"/>
        </w:rPr>
        <w:t xml:space="preserve"> un joueur a participé à </w:t>
      </w:r>
      <w:r w:rsidRPr="0000201F">
        <w:rPr>
          <w:rFonts w:ascii="Arial" w:hAnsi="Arial" w:cs="Arial"/>
          <w:b/>
          <w:bCs/>
        </w:rPr>
        <w:t>deux</w:t>
      </w:r>
      <w:r w:rsidRPr="0000201F">
        <w:rPr>
          <w:rFonts w:ascii="Arial" w:hAnsi="Arial" w:cs="Arial"/>
        </w:rPr>
        <w:t xml:space="preserve"> rencontres en Équipe 2 ; il ne peut plus jouer ni en Équipe 3, ni en Équipe 4 lors de la phase).</w:t>
      </w:r>
    </w:p>
    <w:p w14:paraId="3B55F0C3" w14:textId="77777777" w:rsidR="009140C8" w:rsidRPr="0000201F" w:rsidRDefault="009140C8">
      <w:pPr>
        <w:tabs>
          <w:tab w:val="left" w:pos="1134"/>
        </w:tabs>
        <w:jc w:val="both"/>
        <w:rPr>
          <w:rFonts w:ascii="Arial" w:hAnsi="Arial" w:cs="Arial"/>
        </w:rPr>
      </w:pPr>
    </w:p>
    <w:p w14:paraId="6B023EB5" w14:textId="77777777" w:rsidR="009140C8" w:rsidRPr="00C67EBB" w:rsidRDefault="009140C8">
      <w:pPr>
        <w:pStyle w:val="Corpsdetexte"/>
        <w:tabs>
          <w:tab w:val="clear" w:pos="1418"/>
          <w:tab w:val="left" w:pos="1134"/>
        </w:tabs>
        <w:rPr>
          <w:rFonts w:ascii="Arial" w:hAnsi="Arial" w:cs="Arial"/>
          <w:color w:val="FF0000"/>
        </w:rPr>
      </w:pPr>
      <w:r w:rsidRPr="00AE0B8C">
        <w:rPr>
          <w:rFonts w:ascii="Arial" w:hAnsi="Arial" w:cs="Arial"/>
          <w:color w:val="FF0000"/>
        </w:rPr>
        <w:tab/>
      </w:r>
      <w:r w:rsidRPr="00C67EBB">
        <w:rPr>
          <w:rFonts w:ascii="Arial" w:hAnsi="Arial" w:cs="Arial"/>
          <w:color w:val="FF0000"/>
        </w:rPr>
        <w:t>Dans le cas d’une formule de championnat par équipes à 3 ou 4 joueurs, lors de la deuxième journée de la phase, une équipe ne peut pas comporter plus d’un joueur ayant disputé la première journée de la phase dans une équipe de numéro inférieur.</w:t>
      </w:r>
    </w:p>
    <w:p w14:paraId="502C85BD" w14:textId="77777777" w:rsidR="009140C8" w:rsidRPr="00C67EBB" w:rsidRDefault="009140C8">
      <w:pPr>
        <w:tabs>
          <w:tab w:val="left" w:pos="1134"/>
        </w:tabs>
        <w:jc w:val="both"/>
        <w:rPr>
          <w:rFonts w:ascii="Arial" w:hAnsi="Arial" w:cs="Arial"/>
          <w:color w:val="FF0000"/>
        </w:rPr>
      </w:pPr>
    </w:p>
    <w:p w14:paraId="5713715C" w14:textId="77777777" w:rsidR="009140C8" w:rsidRDefault="009140C8">
      <w:pPr>
        <w:tabs>
          <w:tab w:val="left" w:pos="1134"/>
        </w:tabs>
        <w:jc w:val="both"/>
        <w:rPr>
          <w:rFonts w:ascii="Arial" w:hAnsi="Arial" w:cs="Arial"/>
        </w:rPr>
      </w:pPr>
      <w:r>
        <w:rPr>
          <w:rFonts w:ascii="Arial" w:hAnsi="Arial" w:cs="Arial"/>
        </w:rPr>
        <w:tab/>
        <w:t>La qualification de tout joueur est à reconsidérer après chaque rencontre auquel ce joueur a participé.</w:t>
      </w:r>
    </w:p>
    <w:p w14:paraId="1FF0BE20" w14:textId="77777777" w:rsidR="008A5BD8" w:rsidRDefault="008A5BD8">
      <w:pPr>
        <w:tabs>
          <w:tab w:val="left" w:pos="1134"/>
        </w:tabs>
        <w:jc w:val="both"/>
        <w:rPr>
          <w:rFonts w:ascii="Arial" w:hAnsi="Arial" w:cs="Arial"/>
          <w:b/>
          <w:bCs/>
        </w:rPr>
      </w:pPr>
    </w:p>
    <w:p w14:paraId="71BA9415" w14:textId="77777777" w:rsidR="009140C8" w:rsidRDefault="009140C8">
      <w:pPr>
        <w:tabs>
          <w:tab w:val="left" w:pos="1134"/>
        </w:tabs>
        <w:jc w:val="both"/>
        <w:rPr>
          <w:rFonts w:ascii="Arial" w:hAnsi="Arial" w:cs="Arial"/>
          <w:b/>
          <w:bCs/>
        </w:rPr>
      </w:pPr>
      <w:r>
        <w:rPr>
          <w:rFonts w:ascii="Arial" w:hAnsi="Arial" w:cs="Arial"/>
          <w:b/>
          <w:bCs/>
        </w:rPr>
        <w:t>Le brûlage est remis à 0 à la fin de la 1</w:t>
      </w:r>
      <w:r>
        <w:rPr>
          <w:rFonts w:ascii="Arial" w:hAnsi="Arial" w:cs="Arial"/>
          <w:b/>
          <w:bCs/>
          <w:vertAlign w:val="superscript"/>
        </w:rPr>
        <w:t xml:space="preserve">ère </w:t>
      </w:r>
      <w:r>
        <w:rPr>
          <w:rFonts w:ascii="Arial" w:hAnsi="Arial" w:cs="Arial"/>
          <w:b/>
          <w:bCs/>
        </w:rPr>
        <w:t>phase.</w:t>
      </w:r>
    </w:p>
    <w:p w14:paraId="1DCFEE41" w14:textId="77777777" w:rsidR="009140C8" w:rsidRDefault="009140C8">
      <w:pPr>
        <w:tabs>
          <w:tab w:val="left" w:pos="1134"/>
        </w:tabs>
        <w:jc w:val="both"/>
        <w:rPr>
          <w:rFonts w:ascii="Arial" w:hAnsi="Arial" w:cs="Arial"/>
        </w:rPr>
      </w:pPr>
    </w:p>
    <w:p w14:paraId="4CF3FA92" w14:textId="77777777" w:rsidR="009140C8" w:rsidRDefault="009140C8">
      <w:pPr>
        <w:tabs>
          <w:tab w:val="left" w:pos="1134"/>
        </w:tabs>
        <w:jc w:val="both"/>
        <w:rPr>
          <w:rFonts w:ascii="Arial" w:hAnsi="Arial" w:cs="Arial"/>
        </w:rPr>
      </w:pPr>
      <w:r>
        <w:rPr>
          <w:rFonts w:ascii="Arial" w:hAnsi="Arial" w:cs="Arial"/>
        </w:rPr>
        <w:tab/>
        <w:t>Lorsqu’une association est représentée par deux équipes dans une même poule, un joueur ou une joueuse ayant disputé une rencontre avec une des deux équipes ne peut plus jouer avec l’autre équipe tant que les deux équipes sont dans la même poule.</w:t>
      </w:r>
    </w:p>
    <w:p w14:paraId="46E08D67" w14:textId="77777777" w:rsidR="009140C8" w:rsidRDefault="009140C8">
      <w:pPr>
        <w:tabs>
          <w:tab w:val="left" w:pos="1134"/>
        </w:tabs>
        <w:jc w:val="both"/>
        <w:rPr>
          <w:rFonts w:ascii="Arial" w:hAnsi="Arial" w:cs="Arial"/>
          <w:b/>
        </w:rPr>
      </w:pPr>
      <w:r>
        <w:rPr>
          <w:rFonts w:ascii="Arial" w:hAnsi="Arial" w:cs="Arial"/>
          <w:b/>
        </w:rPr>
        <w:t xml:space="preserve">         </w:t>
      </w:r>
    </w:p>
    <w:p w14:paraId="2F9D8482" w14:textId="77777777" w:rsidR="009140C8" w:rsidRDefault="009140C8">
      <w:pPr>
        <w:tabs>
          <w:tab w:val="left" w:pos="1134"/>
        </w:tabs>
        <w:jc w:val="both"/>
        <w:rPr>
          <w:rFonts w:ascii="Arial" w:hAnsi="Arial" w:cs="Arial"/>
        </w:rPr>
      </w:pPr>
      <w:r>
        <w:rPr>
          <w:rFonts w:ascii="Arial" w:hAnsi="Arial" w:cs="Arial"/>
          <w:b/>
        </w:rPr>
        <w:t xml:space="preserve">          </w:t>
      </w:r>
      <w:proofErr w:type="spellStart"/>
      <w:r>
        <w:rPr>
          <w:rFonts w:ascii="Arial" w:hAnsi="Arial" w:cs="Arial"/>
          <w:b/>
          <w:u w:val="single"/>
        </w:rPr>
        <w:t>Non participation</w:t>
      </w:r>
      <w:proofErr w:type="spellEnd"/>
      <w:r>
        <w:rPr>
          <w:rFonts w:ascii="Arial" w:hAnsi="Arial" w:cs="Arial"/>
          <w:b/>
          <w:u w:val="single"/>
        </w:rPr>
        <w:t xml:space="preserve"> à une rencontre de Championnat</w:t>
      </w:r>
    </w:p>
    <w:p w14:paraId="48F12BC5" w14:textId="77777777" w:rsidR="009140C8" w:rsidRDefault="009140C8" w:rsidP="00463711">
      <w:pPr>
        <w:tabs>
          <w:tab w:val="left" w:pos="1134"/>
        </w:tabs>
        <w:jc w:val="both"/>
        <w:rPr>
          <w:rFonts w:ascii="Arial" w:hAnsi="Arial" w:cs="Arial"/>
        </w:rPr>
      </w:pPr>
      <w:r>
        <w:rPr>
          <w:rFonts w:ascii="Arial" w:hAnsi="Arial" w:cs="Arial"/>
        </w:rPr>
        <w:tab/>
        <w:t>Lorsqu’une équipe d’une Association est exempt</w:t>
      </w:r>
      <w:r w:rsidR="00320FDE">
        <w:rPr>
          <w:rFonts w:ascii="Arial" w:hAnsi="Arial" w:cs="Arial"/>
        </w:rPr>
        <w:t xml:space="preserve">e d'une journée de championnat </w:t>
      </w:r>
      <w:r>
        <w:rPr>
          <w:rFonts w:ascii="Arial" w:hAnsi="Arial" w:cs="Arial"/>
        </w:rPr>
        <w:t>ou bénéficie d’un forfait, l’association envoie une feuille de rencontre en respectant le règlement et dans les délais prévus.</w:t>
      </w:r>
    </w:p>
    <w:p w14:paraId="6728F569" w14:textId="77777777" w:rsidR="009140C8" w:rsidRPr="00D53871" w:rsidRDefault="009140C8" w:rsidP="00463711">
      <w:pPr>
        <w:pStyle w:val="Corpsdetexte"/>
        <w:tabs>
          <w:tab w:val="clear" w:pos="1418"/>
          <w:tab w:val="left" w:pos="1134"/>
        </w:tabs>
        <w:rPr>
          <w:rFonts w:ascii="Arial" w:hAnsi="Arial" w:cs="Arial"/>
        </w:rPr>
      </w:pPr>
      <w:r w:rsidRPr="00D53871">
        <w:rPr>
          <w:rFonts w:ascii="Arial" w:hAnsi="Arial" w:cs="Arial"/>
        </w:rPr>
        <w:t>Les joueurs figurant sur la feuille de rencontre sont alors considérés comme ayant participé à cette journée.</w:t>
      </w:r>
    </w:p>
    <w:p w14:paraId="295BBCF9" w14:textId="77777777" w:rsidR="00543C4D" w:rsidRPr="00D53871" w:rsidRDefault="00543C4D" w:rsidP="00463711">
      <w:pPr>
        <w:overflowPunct/>
        <w:jc w:val="both"/>
        <w:textAlignment w:val="auto"/>
        <w:rPr>
          <w:rFonts w:ascii="Arial" w:hAnsi="Arial" w:cs="Arial"/>
        </w:rPr>
      </w:pPr>
      <w:r w:rsidRPr="00D53871">
        <w:rPr>
          <w:rFonts w:ascii="Arial" w:hAnsi="Arial" w:cs="Arial"/>
        </w:rPr>
        <w:t xml:space="preserve">En cas de </w:t>
      </w:r>
      <w:proofErr w:type="gramStart"/>
      <w:r w:rsidRPr="00D53871">
        <w:rPr>
          <w:rFonts w:ascii="Arial" w:hAnsi="Arial" w:cs="Arial"/>
        </w:rPr>
        <w:t>non</w:t>
      </w:r>
      <w:r w:rsidR="00DC717A">
        <w:rPr>
          <w:rFonts w:ascii="Arial" w:hAnsi="Arial" w:cs="Arial"/>
        </w:rPr>
        <w:t xml:space="preserve"> </w:t>
      </w:r>
      <w:r w:rsidRPr="00D53871">
        <w:rPr>
          <w:rFonts w:ascii="Arial" w:hAnsi="Arial" w:cs="Arial"/>
        </w:rPr>
        <w:t>réception</w:t>
      </w:r>
      <w:proofErr w:type="gramEnd"/>
      <w:r w:rsidRPr="00D53871">
        <w:rPr>
          <w:rFonts w:ascii="Arial" w:hAnsi="Arial" w:cs="Arial"/>
        </w:rPr>
        <w:t xml:space="preserve"> de la feuille de rencontre dans les huit jours suivant la date officielle de la journée de championnat les joueurs ayant participé à la journée précédente sont considérés comme ayant participé à cette journée au titre de cette équipe.</w:t>
      </w:r>
    </w:p>
    <w:p w14:paraId="3F6D71A7" w14:textId="77777777" w:rsidR="009140C8" w:rsidRDefault="009140C8" w:rsidP="00463711">
      <w:pPr>
        <w:tabs>
          <w:tab w:val="left" w:pos="1134"/>
        </w:tabs>
        <w:jc w:val="both"/>
        <w:rPr>
          <w:rFonts w:ascii="Arial" w:hAnsi="Arial" w:cs="Arial"/>
        </w:rPr>
      </w:pPr>
      <w:r>
        <w:rPr>
          <w:rFonts w:ascii="Arial" w:hAnsi="Arial" w:cs="Arial"/>
          <w:sz w:val="22"/>
        </w:rPr>
        <w:tab/>
      </w:r>
      <w:r>
        <w:rPr>
          <w:rFonts w:ascii="Arial" w:hAnsi="Arial" w:cs="Arial"/>
        </w:rPr>
        <w:t>Lorsqu’une équipe d’une Association déclare forfait lors de la première journée d’une phase de Championnat, ne peuvent participer à la deuxième journée dans cette équipe que des joueurs n’ayant pas participé à la première journée de Championnat dans une autre équipe de l’Association.</w:t>
      </w:r>
    </w:p>
    <w:p w14:paraId="64ADDB4C" w14:textId="77777777" w:rsidR="009140C8" w:rsidRDefault="009140C8" w:rsidP="00463711">
      <w:pPr>
        <w:tabs>
          <w:tab w:val="left" w:pos="1134"/>
        </w:tabs>
        <w:jc w:val="both"/>
        <w:rPr>
          <w:rFonts w:ascii="Arial" w:hAnsi="Arial" w:cs="Arial"/>
        </w:rPr>
      </w:pPr>
      <w:r>
        <w:rPr>
          <w:rFonts w:ascii="Arial" w:hAnsi="Arial" w:cs="Arial"/>
        </w:rPr>
        <w:t>Lorsqu’une équipe d’une Association déclare forfait pour une autre journée de Championnat, les joueurs ayant disputé la journée précédente dans cette équipe ne peuvent pas participer dans une équipe de numéro supérieur pour cette journée.</w:t>
      </w:r>
    </w:p>
    <w:p w14:paraId="7CC2E552" w14:textId="77777777" w:rsidR="009140C8" w:rsidRDefault="009140C8">
      <w:pPr>
        <w:tabs>
          <w:tab w:val="left" w:pos="1134"/>
        </w:tabs>
        <w:rPr>
          <w:rFonts w:ascii="Arial" w:hAnsi="Arial" w:cs="Arial"/>
        </w:rPr>
      </w:pPr>
    </w:p>
    <w:p w14:paraId="5BE47E83" w14:textId="77777777" w:rsidR="009140C8" w:rsidRPr="00EA2B19" w:rsidRDefault="009140C8">
      <w:pPr>
        <w:tabs>
          <w:tab w:val="left" w:pos="1134"/>
        </w:tabs>
        <w:rPr>
          <w:rFonts w:ascii="Arial" w:hAnsi="Arial" w:cs="Arial"/>
        </w:rPr>
      </w:pPr>
      <w:r>
        <w:rPr>
          <w:rFonts w:ascii="Arial" w:hAnsi="Arial" w:cs="Arial"/>
          <w:b/>
        </w:rPr>
        <w:t xml:space="preserve">         </w:t>
      </w:r>
      <w:r w:rsidRPr="00EA2B19">
        <w:rPr>
          <w:rFonts w:ascii="Arial" w:hAnsi="Arial" w:cs="Arial"/>
          <w:b/>
          <w:u w:val="single"/>
        </w:rPr>
        <w:t xml:space="preserve">Joueurs </w:t>
      </w:r>
      <w:proofErr w:type="gramStart"/>
      <w:r w:rsidRPr="00EA2B19">
        <w:rPr>
          <w:rFonts w:ascii="Arial" w:hAnsi="Arial" w:cs="Arial"/>
          <w:b/>
          <w:u w:val="single"/>
        </w:rPr>
        <w:t>mutés</w:t>
      </w:r>
      <w:r w:rsidRPr="00EA2B19">
        <w:rPr>
          <w:rFonts w:ascii="Arial" w:hAnsi="Arial" w:cs="Arial"/>
        </w:rPr>
        <w:t>:</w:t>
      </w:r>
      <w:proofErr w:type="gramEnd"/>
      <w:r w:rsidRPr="00EA2B19">
        <w:rPr>
          <w:rFonts w:ascii="Arial" w:hAnsi="Arial" w:cs="Arial"/>
        </w:rPr>
        <w:t xml:space="preserve"> </w:t>
      </w:r>
    </w:p>
    <w:p w14:paraId="67D64E04" w14:textId="77777777" w:rsidR="001E1289" w:rsidRPr="006C4AFB" w:rsidRDefault="001E1289">
      <w:pPr>
        <w:tabs>
          <w:tab w:val="left" w:pos="1134"/>
        </w:tabs>
        <w:rPr>
          <w:rFonts w:ascii="Arial" w:hAnsi="Arial" w:cs="Arial"/>
          <w:color w:val="000000" w:themeColor="text1"/>
        </w:rPr>
      </w:pPr>
    </w:p>
    <w:p w14:paraId="3ABD6F23" w14:textId="33967867" w:rsidR="000562B3" w:rsidRPr="006C4AFB" w:rsidRDefault="001E1289">
      <w:pPr>
        <w:tabs>
          <w:tab w:val="left" w:pos="1134"/>
        </w:tabs>
        <w:rPr>
          <w:rFonts w:ascii="Arial" w:hAnsi="Arial" w:cs="Arial"/>
          <w:color w:val="000000" w:themeColor="text1"/>
        </w:rPr>
      </w:pPr>
      <w:r w:rsidRPr="006C4AFB">
        <w:rPr>
          <w:rFonts w:ascii="Arial" w:hAnsi="Arial" w:cs="Arial"/>
          <w:color w:val="000000" w:themeColor="text1"/>
        </w:rPr>
        <w:tab/>
        <w:t xml:space="preserve">Une équipe de </w:t>
      </w:r>
      <w:r w:rsidR="00C67EBB" w:rsidRPr="006C4AFB">
        <w:rPr>
          <w:rFonts w:ascii="Arial" w:hAnsi="Arial" w:cs="Arial"/>
          <w:color w:val="000000" w:themeColor="text1"/>
        </w:rPr>
        <w:t>plus de 3</w:t>
      </w:r>
      <w:r w:rsidRPr="006C4AFB">
        <w:rPr>
          <w:rFonts w:ascii="Arial" w:hAnsi="Arial" w:cs="Arial"/>
          <w:color w:val="000000" w:themeColor="text1"/>
        </w:rPr>
        <w:t xml:space="preserve"> joueurs ou </w:t>
      </w:r>
      <w:r w:rsidR="00C67EBB" w:rsidRPr="006C4AFB">
        <w:rPr>
          <w:rFonts w:ascii="Arial" w:hAnsi="Arial" w:cs="Arial"/>
          <w:color w:val="000000" w:themeColor="text1"/>
        </w:rPr>
        <w:t>joueuses</w:t>
      </w:r>
      <w:r w:rsidRPr="006C4AFB">
        <w:rPr>
          <w:rFonts w:ascii="Arial" w:hAnsi="Arial" w:cs="Arial"/>
          <w:color w:val="000000" w:themeColor="text1"/>
        </w:rPr>
        <w:t xml:space="preserve"> </w:t>
      </w:r>
      <w:r w:rsidR="000E1161" w:rsidRPr="006C4AFB">
        <w:rPr>
          <w:rFonts w:ascii="Arial" w:hAnsi="Arial" w:cs="Arial"/>
          <w:color w:val="000000" w:themeColor="text1"/>
        </w:rPr>
        <w:t xml:space="preserve">ne </w:t>
      </w:r>
      <w:r w:rsidRPr="006C4AFB">
        <w:rPr>
          <w:rFonts w:ascii="Arial" w:hAnsi="Arial" w:cs="Arial"/>
          <w:color w:val="000000" w:themeColor="text1"/>
        </w:rPr>
        <w:t xml:space="preserve">peut comporter </w:t>
      </w:r>
      <w:r w:rsidR="000E1161" w:rsidRPr="006C4AFB">
        <w:rPr>
          <w:rFonts w:ascii="Arial" w:hAnsi="Arial" w:cs="Arial"/>
          <w:color w:val="000000" w:themeColor="text1"/>
        </w:rPr>
        <w:t xml:space="preserve">qu’au maximum </w:t>
      </w:r>
      <w:r w:rsidR="00C67EBB" w:rsidRPr="006C4AFB">
        <w:rPr>
          <w:rFonts w:ascii="Arial" w:hAnsi="Arial" w:cs="Arial"/>
          <w:color w:val="000000" w:themeColor="text1"/>
        </w:rPr>
        <w:t>deux</w:t>
      </w:r>
      <w:r w:rsidRPr="006C4AFB">
        <w:rPr>
          <w:rFonts w:ascii="Arial" w:hAnsi="Arial" w:cs="Arial"/>
          <w:color w:val="000000" w:themeColor="text1"/>
        </w:rPr>
        <w:t xml:space="preserve"> joueur</w:t>
      </w:r>
      <w:r w:rsidR="00C67EBB" w:rsidRPr="006C4AFB">
        <w:rPr>
          <w:rFonts w:ascii="Arial" w:hAnsi="Arial" w:cs="Arial"/>
          <w:color w:val="000000" w:themeColor="text1"/>
        </w:rPr>
        <w:t>s(joueuses)</w:t>
      </w:r>
      <w:r w:rsidRPr="006C4AFB">
        <w:rPr>
          <w:rFonts w:ascii="Arial" w:hAnsi="Arial" w:cs="Arial"/>
          <w:color w:val="000000" w:themeColor="text1"/>
        </w:rPr>
        <w:t xml:space="preserve"> muté</w:t>
      </w:r>
      <w:r w:rsidR="00C67EBB" w:rsidRPr="006C4AFB">
        <w:rPr>
          <w:rFonts w:ascii="Arial" w:hAnsi="Arial" w:cs="Arial"/>
          <w:color w:val="000000" w:themeColor="text1"/>
        </w:rPr>
        <w:t>(e)s</w:t>
      </w:r>
      <w:r w:rsidR="001D2EC0" w:rsidRPr="006C4AFB">
        <w:rPr>
          <w:rFonts w:ascii="Arial" w:hAnsi="Arial" w:cs="Arial"/>
          <w:color w:val="000000" w:themeColor="text1"/>
        </w:rPr>
        <w:t>.</w:t>
      </w:r>
    </w:p>
    <w:p w14:paraId="003914D1" w14:textId="18E064F8" w:rsidR="009A3275" w:rsidRPr="006C4AFB" w:rsidRDefault="009140C8">
      <w:pPr>
        <w:tabs>
          <w:tab w:val="left" w:pos="1134"/>
        </w:tabs>
        <w:rPr>
          <w:rFonts w:ascii="Arial" w:hAnsi="Arial" w:cs="Arial"/>
          <w:b/>
          <w:bCs/>
          <w:strike/>
          <w:color w:val="000000" w:themeColor="text1"/>
        </w:rPr>
      </w:pPr>
      <w:r w:rsidRPr="006C4AFB">
        <w:rPr>
          <w:rFonts w:ascii="Arial" w:hAnsi="Arial" w:cs="Arial"/>
          <w:color w:val="000000" w:themeColor="text1"/>
        </w:rPr>
        <w:tab/>
      </w:r>
    </w:p>
    <w:p w14:paraId="7AE6676F" w14:textId="77777777" w:rsidR="000562B3" w:rsidRPr="00C67EBB" w:rsidRDefault="000562B3">
      <w:pPr>
        <w:tabs>
          <w:tab w:val="left" w:pos="1134"/>
        </w:tabs>
        <w:rPr>
          <w:rFonts w:ascii="Arial" w:hAnsi="Arial" w:cs="Arial"/>
          <w:b/>
          <w:bCs/>
          <w:strike/>
        </w:rPr>
      </w:pPr>
    </w:p>
    <w:p w14:paraId="28E0517F" w14:textId="754617D5" w:rsidR="009A3275" w:rsidRPr="000562B3" w:rsidRDefault="000562B3">
      <w:pPr>
        <w:tabs>
          <w:tab w:val="left" w:pos="1134"/>
        </w:tabs>
        <w:rPr>
          <w:rFonts w:ascii="Arial" w:hAnsi="Arial" w:cs="Arial"/>
        </w:rPr>
      </w:pPr>
      <w:r w:rsidRPr="0000201F">
        <w:rPr>
          <w:rFonts w:ascii="Arial" w:hAnsi="Arial" w:cs="Arial"/>
        </w:rPr>
        <w:tab/>
      </w:r>
      <w:r w:rsidRPr="000562B3">
        <w:rPr>
          <w:rFonts w:ascii="Arial" w:hAnsi="Arial" w:cs="Arial"/>
        </w:rPr>
        <w:t>J</w:t>
      </w:r>
      <w:r w:rsidR="009A3275" w:rsidRPr="000562B3">
        <w:rPr>
          <w:rFonts w:ascii="Arial" w:hAnsi="Arial" w:cs="Arial"/>
        </w:rPr>
        <w:t xml:space="preserve">oueurs </w:t>
      </w:r>
      <w:proofErr w:type="gramStart"/>
      <w:r w:rsidR="009A3275" w:rsidRPr="000562B3">
        <w:rPr>
          <w:rFonts w:ascii="Arial" w:hAnsi="Arial" w:cs="Arial"/>
        </w:rPr>
        <w:t>étrangers:</w:t>
      </w:r>
      <w:proofErr w:type="gramEnd"/>
      <w:r w:rsidR="009A3275" w:rsidRPr="000562B3">
        <w:rPr>
          <w:rFonts w:ascii="Arial" w:hAnsi="Arial" w:cs="Arial"/>
        </w:rPr>
        <w:t xml:space="preserve"> </w:t>
      </w:r>
    </w:p>
    <w:p w14:paraId="36752EC7" w14:textId="71B9EF66" w:rsidR="00E955F4" w:rsidRPr="00CA5678" w:rsidRDefault="00E955F4">
      <w:pPr>
        <w:tabs>
          <w:tab w:val="left" w:pos="1134"/>
        </w:tabs>
        <w:rPr>
          <w:rFonts w:ascii="Arial" w:hAnsi="Arial" w:cs="Arial"/>
        </w:rPr>
      </w:pPr>
      <w:r w:rsidRPr="007D4C91">
        <w:rPr>
          <w:rFonts w:ascii="Arial" w:hAnsi="Arial" w:cs="Arial"/>
        </w:rPr>
        <w:t xml:space="preserve">La participation des joueurs étrangers est </w:t>
      </w:r>
      <w:r w:rsidR="00CF2361">
        <w:rPr>
          <w:rFonts w:ascii="Arial" w:hAnsi="Arial" w:cs="Arial"/>
        </w:rPr>
        <w:t>prévue</w:t>
      </w:r>
      <w:r w:rsidRPr="007D4C91">
        <w:rPr>
          <w:rFonts w:ascii="Arial" w:hAnsi="Arial" w:cs="Arial"/>
        </w:rPr>
        <w:t xml:space="preserve"> par l</w:t>
      </w:r>
      <w:r w:rsidR="008D1303">
        <w:rPr>
          <w:rFonts w:ascii="Arial" w:hAnsi="Arial" w:cs="Arial"/>
        </w:rPr>
        <w:t>’</w:t>
      </w:r>
      <w:r w:rsidRPr="007D4C91">
        <w:rPr>
          <w:rFonts w:ascii="Arial" w:hAnsi="Arial" w:cs="Arial"/>
        </w:rPr>
        <w:t>article</w:t>
      </w:r>
      <w:r w:rsidR="00603F12">
        <w:rPr>
          <w:rFonts w:ascii="Arial" w:hAnsi="Arial" w:cs="Arial"/>
        </w:rPr>
        <w:t xml:space="preserve"> </w:t>
      </w:r>
      <w:r w:rsidRPr="007D4C91">
        <w:rPr>
          <w:rFonts w:ascii="Arial" w:hAnsi="Arial" w:cs="Arial"/>
        </w:rPr>
        <w:t xml:space="preserve">II.609 des </w:t>
      </w:r>
      <w:r w:rsidR="000322D3" w:rsidRPr="007D4C91">
        <w:rPr>
          <w:rFonts w:ascii="Arial" w:hAnsi="Arial" w:cs="Arial"/>
        </w:rPr>
        <w:t>R</w:t>
      </w:r>
      <w:r w:rsidRPr="007D4C91">
        <w:rPr>
          <w:rFonts w:ascii="Arial" w:hAnsi="Arial" w:cs="Arial"/>
        </w:rPr>
        <w:t xml:space="preserve">èglements </w:t>
      </w:r>
      <w:r w:rsidR="000322D3" w:rsidRPr="007D4C91">
        <w:rPr>
          <w:rFonts w:ascii="Arial" w:hAnsi="Arial" w:cs="Arial"/>
        </w:rPr>
        <w:t>G</w:t>
      </w:r>
      <w:r w:rsidRPr="007D4C91">
        <w:rPr>
          <w:rFonts w:ascii="Arial" w:hAnsi="Arial" w:cs="Arial"/>
        </w:rPr>
        <w:t>énéraux</w:t>
      </w:r>
      <w:r w:rsidR="006D2FEE" w:rsidRPr="007D4C91">
        <w:rPr>
          <w:rFonts w:ascii="Arial" w:hAnsi="Arial" w:cs="Arial"/>
        </w:rPr>
        <w:t xml:space="preserve"> (règlements administratifs)</w:t>
      </w:r>
      <w:r w:rsidRPr="007D4C91">
        <w:rPr>
          <w:rFonts w:ascii="Arial" w:hAnsi="Arial" w:cs="Arial"/>
        </w:rPr>
        <w:t>.</w:t>
      </w:r>
    </w:p>
    <w:p w14:paraId="50ACF452" w14:textId="77777777" w:rsidR="00CA5678" w:rsidRPr="00CA5678" w:rsidRDefault="00CA5678" w:rsidP="000562B3">
      <w:pPr>
        <w:overflowPunct/>
        <w:textAlignment w:val="auto"/>
        <w:rPr>
          <w:rFonts w:ascii="Arial" w:hAnsi="Arial" w:cs="Arial"/>
          <w:bCs/>
        </w:rPr>
      </w:pPr>
      <w:r w:rsidRPr="00CA5678">
        <w:rPr>
          <w:rFonts w:ascii="Arial" w:hAnsi="Arial" w:cs="Arial"/>
          <w:bCs/>
        </w:rPr>
        <w:t>Une équipe de quatre joueurs ou moins ne peut comporter qu’un seul joueur étranger. Une équi</w:t>
      </w:r>
      <w:r>
        <w:rPr>
          <w:rFonts w:ascii="Arial" w:hAnsi="Arial" w:cs="Arial"/>
          <w:bCs/>
        </w:rPr>
        <w:t xml:space="preserve">pe de plus de quatre joueurs ne </w:t>
      </w:r>
      <w:r w:rsidRPr="00CA5678">
        <w:rPr>
          <w:rFonts w:ascii="Arial" w:hAnsi="Arial" w:cs="Arial"/>
          <w:bCs/>
        </w:rPr>
        <w:t>peut comporter que deux joueurs étrangers au plus.</w:t>
      </w:r>
    </w:p>
    <w:p w14:paraId="1625DFAF" w14:textId="77777777" w:rsidR="00CA5678" w:rsidRPr="00CA5678" w:rsidRDefault="00CA5678" w:rsidP="00CA5678">
      <w:pPr>
        <w:overflowPunct/>
        <w:textAlignment w:val="auto"/>
        <w:rPr>
          <w:rFonts w:ascii="Arial" w:hAnsi="Arial" w:cs="Arial"/>
          <w:bCs/>
        </w:rPr>
      </w:pPr>
      <w:r w:rsidRPr="00CA5678">
        <w:rPr>
          <w:rFonts w:ascii="Arial" w:hAnsi="Arial" w:cs="Arial"/>
          <w:bCs/>
        </w:rPr>
        <w:t>Ne sont pas considérés comme étrangers dans les épreuves par équipes :</w:t>
      </w:r>
    </w:p>
    <w:p w14:paraId="4602F3A5" w14:textId="77777777" w:rsidR="00CA5678" w:rsidRPr="00CA5678" w:rsidRDefault="00CA5678" w:rsidP="00CA5678">
      <w:pPr>
        <w:overflowPunct/>
        <w:ind w:firstLine="709"/>
        <w:textAlignment w:val="auto"/>
        <w:rPr>
          <w:rFonts w:ascii="Arial" w:hAnsi="Arial" w:cs="Arial"/>
          <w:bCs/>
        </w:rPr>
      </w:pPr>
      <w:r w:rsidRPr="00CA5678">
        <w:rPr>
          <w:rFonts w:ascii="Arial" w:hAnsi="Arial" w:cs="Arial"/>
          <w:bCs/>
        </w:rPr>
        <w:t>a) quelle que soit leur nationalité, les joueurs étrangers de moins de 18 ans nés sur le territoire français ;</w:t>
      </w:r>
    </w:p>
    <w:p w14:paraId="7A49EE2F" w14:textId="77777777" w:rsidR="00CA5678" w:rsidRPr="00CA5678" w:rsidRDefault="00CA5678" w:rsidP="00CA5678">
      <w:pPr>
        <w:overflowPunct/>
        <w:ind w:left="709"/>
        <w:textAlignment w:val="auto"/>
        <w:rPr>
          <w:rFonts w:ascii="Arial" w:hAnsi="Arial" w:cs="Arial"/>
          <w:bCs/>
        </w:rPr>
      </w:pPr>
      <w:r w:rsidRPr="00CA5678">
        <w:rPr>
          <w:rFonts w:ascii="Arial" w:hAnsi="Arial" w:cs="Arial"/>
          <w:bCs/>
        </w:rPr>
        <w:t>b) les joueurs ayant la nationalité des Etats de l’Union européenne, de l’Espace économique européen et de la Suisse</w:t>
      </w:r>
    </w:p>
    <w:p w14:paraId="01437AD6" w14:textId="4BBC01D4" w:rsidR="00CA5678" w:rsidRPr="00CA5678" w:rsidRDefault="00CA5678" w:rsidP="00CA5678">
      <w:pPr>
        <w:overflowPunct/>
        <w:ind w:left="709"/>
        <w:textAlignment w:val="auto"/>
        <w:rPr>
          <w:rFonts w:ascii="Arial" w:hAnsi="Arial" w:cs="Arial"/>
          <w:bCs/>
        </w:rPr>
      </w:pPr>
      <w:r w:rsidRPr="00CA5678">
        <w:rPr>
          <w:rFonts w:ascii="Arial" w:hAnsi="Arial" w:cs="Arial"/>
          <w:bCs/>
        </w:rPr>
        <w:t>c) les joueurs étrangers ayant la qualité de joueur professionnel reconnue par la Commission nationale des statuts et règlements</w:t>
      </w:r>
      <w:r>
        <w:rPr>
          <w:rFonts w:ascii="Arial" w:hAnsi="Arial" w:cs="Arial"/>
          <w:bCs/>
        </w:rPr>
        <w:t xml:space="preserve"> </w:t>
      </w:r>
      <w:r w:rsidRPr="00CA5678">
        <w:rPr>
          <w:rFonts w:ascii="Arial" w:hAnsi="Arial" w:cs="Arial"/>
          <w:bCs/>
        </w:rPr>
        <w:t>(voir article II.105.8</w:t>
      </w:r>
      <w:r w:rsidR="00CF2361">
        <w:rPr>
          <w:rFonts w:ascii="Arial" w:hAnsi="Arial" w:cs="Arial"/>
          <w:bCs/>
        </w:rPr>
        <w:t xml:space="preserve"> </w:t>
      </w:r>
      <w:r w:rsidR="00CF2361" w:rsidRPr="007D4C91">
        <w:rPr>
          <w:rFonts w:ascii="Arial" w:hAnsi="Arial" w:cs="Arial"/>
        </w:rPr>
        <w:t>des Règlements Généraux (règlements administratifs)</w:t>
      </w:r>
      <w:r w:rsidRPr="00CA5678">
        <w:rPr>
          <w:rFonts w:ascii="Arial" w:hAnsi="Arial" w:cs="Arial"/>
          <w:bCs/>
        </w:rPr>
        <w:t>).</w:t>
      </w:r>
    </w:p>
    <w:p w14:paraId="14CC1DAA" w14:textId="77777777" w:rsidR="001E1289" w:rsidRDefault="001E1289">
      <w:pPr>
        <w:tabs>
          <w:tab w:val="left" w:pos="1134"/>
        </w:tabs>
        <w:rPr>
          <w:rFonts w:ascii="Arial" w:hAnsi="Arial" w:cs="Arial"/>
          <w:b/>
          <w:bCs/>
        </w:rPr>
      </w:pPr>
    </w:p>
    <w:p w14:paraId="759AC5E4" w14:textId="77777777" w:rsidR="009140C8" w:rsidRDefault="009140C8">
      <w:pPr>
        <w:tabs>
          <w:tab w:val="left" w:pos="1134"/>
        </w:tabs>
        <w:jc w:val="both"/>
        <w:rPr>
          <w:rFonts w:ascii="Arial" w:hAnsi="Arial" w:cs="Arial"/>
          <w:b/>
          <w:sz w:val="22"/>
        </w:rPr>
      </w:pPr>
      <w:r>
        <w:rPr>
          <w:rFonts w:ascii="Arial" w:hAnsi="Arial" w:cs="Arial"/>
          <w:b/>
          <w:sz w:val="22"/>
          <w:u w:val="single"/>
        </w:rPr>
        <w:t xml:space="preserve">ARTICLE 10 bis </w:t>
      </w:r>
      <w:r>
        <w:rPr>
          <w:rFonts w:ascii="Arial" w:hAnsi="Arial" w:cs="Arial"/>
          <w:b/>
          <w:sz w:val="22"/>
        </w:rPr>
        <w:t xml:space="preserve">– Décompte des points partie en championnat régional </w:t>
      </w:r>
    </w:p>
    <w:p w14:paraId="4DA6BDF1" w14:textId="77777777" w:rsidR="009140C8" w:rsidRPr="0000201F" w:rsidRDefault="009140C8">
      <w:pPr>
        <w:tabs>
          <w:tab w:val="left" w:pos="1134"/>
        </w:tabs>
        <w:jc w:val="both"/>
        <w:rPr>
          <w:rFonts w:ascii="Arial" w:hAnsi="Arial" w:cs="Arial"/>
          <w:bCs/>
        </w:rPr>
      </w:pPr>
      <w:r w:rsidRPr="0000201F">
        <w:rPr>
          <w:rFonts w:ascii="Arial" w:hAnsi="Arial" w:cs="Arial"/>
          <w:bCs/>
        </w:rPr>
        <w:t>Dans chaque rencontre, un point est attribué par partie gagnée de simples ou de doubles.</w:t>
      </w:r>
    </w:p>
    <w:p w14:paraId="10D19D65" w14:textId="77777777" w:rsidR="009140C8" w:rsidRDefault="009140C8">
      <w:pPr>
        <w:tabs>
          <w:tab w:val="left" w:pos="1134"/>
        </w:tabs>
        <w:jc w:val="both"/>
        <w:rPr>
          <w:rFonts w:ascii="Arial" w:hAnsi="Arial" w:cs="Arial"/>
          <w:bCs/>
        </w:rPr>
      </w:pPr>
      <w:r w:rsidRPr="0000201F">
        <w:rPr>
          <w:rFonts w:ascii="Arial" w:hAnsi="Arial" w:cs="Arial"/>
          <w:bCs/>
        </w:rPr>
        <w:t>L'addition des points-parties par chaque équipe détermine le résultat de la rencontre.</w:t>
      </w:r>
    </w:p>
    <w:p w14:paraId="548FF32C" w14:textId="77777777" w:rsidR="0000201F" w:rsidRPr="0000201F" w:rsidRDefault="0000201F">
      <w:pPr>
        <w:tabs>
          <w:tab w:val="left" w:pos="1134"/>
        </w:tabs>
        <w:jc w:val="both"/>
        <w:rPr>
          <w:rFonts w:ascii="Arial" w:hAnsi="Arial" w:cs="Arial"/>
          <w:bCs/>
        </w:rPr>
      </w:pPr>
    </w:p>
    <w:p w14:paraId="3170C3C4" w14:textId="77777777" w:rsidR="00463711" w:rsidRDefault="009140C8">
      <w:pPr>
        <w:tabs>
          <w:tab w:val="left" w:pos="1134"/>
        </w:tabs>
        <w:jc w:val="both"/>
        <w:rPr>
          <w:rFonts w:ascii="Arial" w:hAnsi="Arial" w:cs="Arial"/>
          <w:b/>
          <w:sz w:val="22"/>
        </w:rPr>
      </w:pPr>
      <w:r w:rsidRPr="0000201F">
        <w:rPr>
          <w:rFonts w:ascii="Arial" w:hAnsi="Arial" w:cs="Arial"/>
          <w:b/>
          <w:sz w:val="22"/>
        </w:rPr>
        <w:tab/>
      </w:r>
    </w:p>
    <w:p w14:paraId="4E12F571" w14:textId="77777777" w:rsidR="009140C8" w:rsidRPr="0000201F" w:rsidRDefault="00286D3E" w:rsidP="00463711">
      <w:pPr>
        <w:tabs>
          <w:tab w:val="left" w:pos="1134"/>
        </w:tabs>
        <w:ind w:firstLine="1134"/>
        <w:jc w:val="both"/>
        <w:rPr>
          <w:rFonts w:ascii="Arial" w:hAnsi="Arial" w:cs="Arial"/>
          <w:b/>
          <w:sz w:val="22"/>
        </w:rPr>
      </w:pPr>
      <w:r>
        <w:rPr>
          <w:rFonts w:ascii="Arial" w:hAnsi="Arial" w:cs="Arial"/>
          <w:b/>
          <w:sz w:val="22"/>
        </w:rPr>
        <w:t>- PN Messieurs</w:t>
      </w:r>
      <w:r w:rsidR="00B80D14">
        <w:rPr>
          <w:rFonts w:ascii="Arial" w:hAnsi="Arial" w:cs="Arial"/>
          <w:b/>
          <w:sz w:val="22"/>
        </w:rPr>
        <w:t xml:space="preserve"> et Dames</w:t>
      </w:r>
    </w:p>
    <w:p w14:paraId="485ED594" w14:textId="77777777" w:rsidR="009140C8" w:rsidRPr="0000201F" w:rsidRDefault="009140C8">
      <w:pPr>
        <w:tabs>
          <w:tab w:val="left" w:pos="0"/>
        </w:tabs>
        <w:jc w:val="both"/>
        <w:rPr>
          <w:rFonts w:ascii="Arial" w:hAnsi="Arial" w:cs="Arial"/>
        </w:rPr>
      </w:pPr>
    </w:p>
    <w:p w14:paraId="79346D52" w14:textId="77777777" w:rsidR="009140C8" w:rsidRPr="0000201F" w:rsidRDefault="009140C8">
      <w:pPr>
        <w:tabs>
          <w:tab w:val="left" w:pos="0"/>
        </w:tabs>
        <w:jc w:val="both"/>
        <w:rPr>
          <w:rFonts w:ascii="Arial" w:hAnsi="Arial" w:cs="Arial"/>
        </w:rPr>
      </w:pPr>
      <w:r w:rsidRPr="0000201F">
        <w:rPr>
          <w:rFonts w:ascii="Arial" w:hAnsi="Arial" w:cs="Arial"/>
        </w:rPr>
        <w:t>Pour chaque rencontre le total ma</w:t>
      </w:r>
      <w:r w:rsidR="00D44596">
        <w:rPr>
          <w:rFonts w:ascii="Arial" w:hAnsi="Arial" w:cs="Arial"/>
        </w:rPr>
        <w:t>ximum de Points Partie sera de </w:t>
      </w:r>
      <w:r w:rsidRPr="0000201F">
        <w:rPr>
          <w:rFonts w:ascii="Arial" w:hAnsi="Arial" w:cs="Arial"/>
        </w:rPr>
        <w:t xml:space="preserve">14 points </w:t>
      </w:r>
    </w:p>
    <w:p w14:paraId="6B52EBD5" w14:textId="77777777" w:rsidR="009140C8" w:rsidRPr="0000201F" w:rsidRDefault="009140C8">
      <w:pPr>
        <w:tabs>
          <w:tab w:val="left" w:pos="0"/>
        </w:tabs>
        <w:jc w:val="both"/>
        <w:rPr>
          <w:rFonts w:ascii="Arial" w:hAnsi="Arial" w:cs="Arial"/>
        </w:rPr>
      </w:pPr>
      <w:r w:rsidRPr="0000201F">
        <w:rPr>
          <w:rFonts w:ascii="Arial" w:hAnsi="Arial" w:cs="Arial"/>
        </w:rPr>
        <w:t>En cas de forfait le score sera de : 8 à 0</w:t>
      </w:r>
    </w:p>
    <w:p w14:paraId="672E2CC2" w14:textId="77777777" w:rsidR="009140C8" w:rsidRPr="00D53871" w:rsidRDefault="009140C8">
      <w:pPr>
        <w:tabs>
          <w:tab w:val="left" w:pos="0"/>
        </w:tabs>
        <w:jc w:val="both"/>
        <w:rPr>
          <w:rFonts w:ascii="Arial" w:hAnsi="Arial" w:cs="Arial"/>
        </w:rPr>
      </w:pPr>
      <w:r w:rsidRPr="0000201F">
        <w:rPr>
          <w:rFonts w:ascii="Arial" w:hAnsi="Arial" w:cs="Arial"/>
        </w:rPr>
        <w:t>Les points rencontre suivant sont attribués à</w:t>
      </w:r>
      <w:r w:rsidR="0000201F">
        <w:rPr>
          <w:rFonts w:ascii="Arial" w:hAnsi="Arial" w:cs="Arial"/>
        </w:rPr>
        <w:t xml:space="preserve"> l’issue de chaque rencontre : une victoire : 3 points – un résultat nul : </w:t>
      </w:r>
      <w:r w:rsidR="0000201F" w:rsidRPr="00D53871">
        <w:rPr>
          <w:rFonts w:ascii="Arial" w:hAnsi="Arial" w:cs="Arial"/>
        </w:rPr>
        <w:t>2 points – une</w:t>
      </w:r>
      <w:r w:rsidRPr="00D53871">
        <w:rPr>
          <w:rFonts w:ascii="Arial" w:hAnsi="Arial" w:cs="Arial"/>
        </w:rPr>
        <w:t xml:space="preserve"> défaite : 1 </w:t>
      </w:r>
      <w:r w:rsidR="0000201F" w:rsidRPr="00D53871">
        <w:rPr>
          <w:rFonts w:ascii="Arial" w:hAnsi="Arial" w:cs="Arial"/>
        </w:rPr>
        <w:t>point – une</w:t>
      </w:r>
      <w:r w:rsidRPr="00D53871">
        <w:rPr>
          <w:rFonts w:ascii="Arial" w:hAnsi="Arial" w:cs="Arial"/>
        </w:rPr>
        <w:t xml:space="preserve"> défaite</w:t>
      </w:r>
      <w:r w:rsidR="0000201F" w:rsidRPr="00D53871">
        <w:rPr>
          <w:rFonts w:ascii="Arial" w:hAnsi="Arial" w:cs="Arial"/>
        </w:rPr>
        <w:t xml:space="preserve"> par forfait ou pénalité : </w:t>
      </w:r>
      <w:r w:rsidRPr="00D53871">
        <w:rPr>
          <w:rFonts w:ascii="Arial" w:hAnsi="Arial" w:cs="Arial"/>
        </w:rPr>
        <w:t>0 p</w:t>
      </w:r>
      <w:r w:rsidR="0000201F" w:rsidRPr="00D53871">
        <w:rPr>
          <w:rFonts w:ascii="Arial" w:hAnsi="Arial" w:cs="Arial"/>
        </w:rPr>
        <w:t>oint</w:t>
      </w:r>
      <w:r w:rsidRPr="00D53871">
        <w:rPr>
          <w:rFonts w:ascii="Arial" w:hAnsi="Arial" w:cs="Arial"/>
        </w:rPr>
        <w:t>.</w:t>
      </w:r>
    </w:p>
    <w:p w14:paraId="7177FB58" w14:textId="511C5EB5" w:rsidR="004535EE" w:rsidRPr="007B7E87" w:rsidRDefault="004535EE" w:rsidP="004535EE">
      <w:pPr>
        <w:overflowPunct/>
        <w:textAlignment w:val="auto"/>
        <w:rPr>
          <w:rFonts w:ascii="Arial" w:hAnsi="Arial" w:cs="Arial"/>
          <w:color w:val="000000"/>
        </w:rPr>
      </w:pPr>
      <w:r w:rsidRPr="007B7E87">
        <w:rPr>
          <w:rFonts w:ascii="Arial" w:hAnsi="Arial" w:cs="Arial"/>
          <w:color w:val="000000"/>
        </w:rPr>
        <w:t>La décision de la défaite par pénalité appartient à la commission sportive compétente qui peut, s’il y a lieu et suivant les circonstances, attribuer le point de la défaite (article I.201</w:t>
      </w:r>
      <w:r w:rsidR="00FA6D33">
        <w:rPr>
          <w:rFonts w:ascii="Arial" w:hAnsi="Arial" w:cs="Arial"/>
          <w:color w:val="000000"/>
        </w:rPr>
        <w:t xml:space="preserve"> des Règlements Sportifs fédéraux</w:t>
      </w:r>
      <w:r w:rsidRPr="007B7E87">
        <w:rPr>
          <w:rFonts w:ascii="Arial" w:hAnsi="Arial" w:cs="Arial"/>
          <w:color w:val="000000"/>
        </w:rPr>
        <w:t>).</w:t>
      </w:r>
    </w:p>
    <w:p w14:paraId="22F25C40" w14:textId="77777777" w:rsidR="009140C8" w:rsidRPr="007B7E87" w:rsidRDefault="009140C8">
      <w:pPr>
        <w:tabs>
          <w:tab w:val="left" w:pos="0"/>
        </w:tabs>
        <w:jc w:val="both"/>
        <w:rPr>
          <w:rFonts w:ascii="Arial" w:hAnsi="Arial" w:cs="Arial"/>
          <w:color w:val="000000"/>
        </w:rPr>
      </w:pPr>
    </w:p>
    <w:p w14:paraId="46C9D1B3" w14:textId="77777777" w:rsidR="009140C8" w:rsidRPr="007B7E87" w:rsidRDefault="009140C8">
      <w:pPr>
        <w:tabs>
          <w:tab w:val="left" w:pos="1134"/>
        </w:tabs>
        <w:jc w:val="both"/>
        <w:rPr>
          <w:rFonts w:ascii="Arial" w:hAnsi="Arial" w:cs="Arial"/>
          <w:b/>
          <w:color w:val="000000"/>
          <w:sz w:val="22"/>
        </w:rPr>
      </w:pPr>
      <w:r w:rsidRPr="007B7E87">
        <w:rPr>
          <w:rFonts w:ascii="Arial" w:hAnsi="Arial" w:cs="Arial"/>
          <w:b/>
          <w:color w:val="000000"/>
          <w:sz w:val="22"/>
        </w:rPr>
        <w:tab/>
        <w:t>- R1,</w:t>
      </w:r>
      <w:r w:rsidR="00147F9F" w:rsidRPr="007B7E87">
        <w:rPr>
          <w:rFonts w:ascii="Arial" w:hAnsi="Arial" w:cs="Arial"/>
          <w:b/>
          <w:color w:val="000000"/>
          <w:sz w:val="22"/>
        </w:rPr>
        <w:t xml:space="preserve"> </w:t>
      </w:r>
      <w:r w:rsidRPr="007B7E87">
        <w:rPr>
          <w:rFonts w:ascii="Arial" w:hAnsi="Arial" w:cs="Arial"/>
          <w:b/>
          <w:color w:val="000000"/>
          <w:sz w:val="22"/>
        </w:rPr>
        <w:t>R2,</w:t>
      </w:r>
      <w:r w:rsidR="00147F9F" w:rsidRPr="007B7E87">
        <w:rPr>
          <w:rFonts w:ascii="Arial" w:hAnsi="Arial" w:cs="Arial"/>
          <w:b/>
          <w:color w:val="000000"/>
          <w:sz w:val="22"/>
        </w:rPr>
        <w:t xml:space="preserve"> </w:t>
      </w:r>
      <w:r w:rsidR="00286D3E">
        <w:rPr>
          <w:rFonts w:ascii="Arial" w:hAnsi="Arial" w:cs="Arial"/>
          <w:b/>
          <w:color w:val="000000"/>
          <w:sz w:val="22"/>
        </w:rPr>
        <w:t>R3 Messieurs</w:t>
      </w:r>
      <w:r w:rsidR="00B80D14">
        <w:rPr>
          <w:rFonts w:ascii="Arial" w:hAnsi="Arial" w:cs="Arial"/>
          <w:b/>
          <w:color w:val="000000"/>
          <w:sz w:val="22"/>
        </w:rPr>
        <w:t xml:space="preserve"> </w:t>
      </w:r>
      <w:r w:rsidR="00286D3E" w:rsidRPr="00286D3E">
        <w:rPr>
          <w:rFonts w:ascii="Arial" w:hAnsi="Arial" w:cs="Arial"/>
          <w:b/>
          <w:sz w:val="22"/>
        </w:rPr>
        <w:t>et R1</w:t>
      </w:r>
      <w:r w:rsidR="00286D3E">
        <w:rPr>
          <w:rFonts w:ascii="Arial" w:hAnsi="Arial" w:cs="Arial"/>
          <w:b/>
          <w:color w:val="000000"/>
          <w:sz w:val="22"/>
        </w:rPr>
        <w:t xml:space="preserve"> </w:t>
      </w:r>
      <w:r w:rsidRPr="007B7E87">
        <w:rPr>
          <w:rFonts w:ascii="Arial" w:hAnsi="Arial" w:cs="Arial"/>
          <w:b/>
          <w:color w:val="000000"/>
          <w:sz w:val="22"/>
        </w:rPr>
        <w:t>Dames</w:t>
      </w:r>
    </w:p>
    <w:p w14:paraId="477EA0AF" w14:textId="77777777" w:rsidR="009140C8" w:rsidRPr="007B7E87" w:rsidRDefault="009140C8">
      <w:pPr>
        <w:tabs>
          <w:tab w:val="left" w:pos="0"/>
        </w:tabs>
        <w:jc w:val="both"/>
        <w:rPr>
          <w:rFonts w:ascii="Arial" w:hAnsi="Arial" w:cs="Arial"/>
          <w:color w:val="000000"/>
        </w:rPr>
      </w:pPr>
    </w:p>
    <w:p w14:paraId="5FE73F8D" w14:textId="77777777" w:rsidR="009140C8" w:rsidRPr="007B7E87" w:rsidRDefault="009140C8">
      <w:pPr>
        <w:tabs>
          <w:tab w:val="left" w:pos="0"/>
        </w:tabs>
        <w:jc w:val="both"/>
        <w:rPr>
          <w:rFonts w:ascii="Arial" w:hAnsi="Arial" w:cs="Arial"/>
          <w:color w:val="000000"/>
        </w:rPr>
      </w:pPr>
      <w:r w:rsidRPr="007B7E87">
        <w:rPr>
          <w:rFonts w:ascii="Arial" w:hAnsi="Arial" w:cs="Arial"/>
          <w:color w:val="000000"/>
        </w:rPr>
        <w:t>Pour chaque rencontre le total ma</w:t>
      </w:r>
      <w:r w:rsidR="00286D3E">
        <w:rPr>
          <w:rFonts w:ascii="Arial" w:hAnsi="Arial" w:cs="Arial"/>
          <w:color w:val="000000"/>
        </w:rPr>
        <w:t xml:space="preserve">ximum de Points Partie sera de 14 points </w:t>
      </w:r>
    </w:p>
    <w:p w14:paraId="457DE63B" w14:textId="77777777" w:rsidR="009140C8" w:rsidRPr="007B7E87" w:rsidRDefault="009140C8">
      <w:pPr>
        <w:tabs>
          <w:tab w:val="left" w:pos="0"/>
        </w:tabs>
        <w:jc w:val="both"/>
        <w:rPr>
          <w:rFonts w:ascii="Arial" w:hAnsi="Arial" w:cs="Arial"/>
          <w:color w:val="000000"/>
        </w:rPr>
      </w:pPr>
    </w:p>
    <w:p w14:paraId="09F62F64" w14:textId="77777777" w:rsidR="009140C8" w:rsidRPr="007B7E87" w:rsidRDefault="009140C8">
      <w:pPr>
        <w:tabs>
          <w:tab w:val="left" w:pos="0"/>
        </w:tabs>
        <w:jc w:val="both"/>
        <w:rPr>
          <w:rFonts w:ascii="Arial" w:hAnsi="Arial" w:cs="Arial"/>
          <w:color w:val="000000"/>
        </w:rPr>
      </w:pPr>
      <w:r w:rsidRPr="007B7E87">
        <w:rPr>
          <w:rFonts w:ascii="Arial" w:hAnsi="Arial" w:cs="Arial"/>
          <w:color w:val="000000"/>
        </w:rPr>
        <w:t>En</w:t>
      </w:r>
      <w:r w:rsidR="00980644">
        <w:rPr>
          <w:rFonts w:ascii="Arial" w:hAnsi="Arial" w:cs="Arial"/>
          <w:color w:val="000000"/>
        </w:rPr>
        <w:t xml:space="preserve"> cas de forfait le score sera de 14 à 0</w:t>
      </w:r>
      <w:r w:rsidRPr="007B7E87">
        <w:rPr>
          <w:rFonts w:ascii="Arial" w:hAnsi="Arial" w:cs="Arial"/>
          <w:color w:val="000000"/>
        </w:rPr>
        <w:t>.</w:t>
      </w:r>
    </w:p>
    <w:p w14:paraId="4484CD85" w14:textId="77777777" w:rsidR="009140C8" w:rsidRPr="007B7E87" w:rsidRDefault="009140C8">
      <w:pPr>
        <w:tabs>
          <w:tab w:val="left" w:pos="1134"/>
        </w:tabs>
        <w:jc w:val="both"/>
        <w:rPr>
          <w:rFonts w:ascii="Arial" w:hAnsi="Arial" w:cs="Arial"/>
          <w:b/>
          <w:color w:val="000000"/>
          <w:sz w:val="22"/>
        </w:rPr>
      </w:pPr>
    </w:p>
    <w:p w14:paraId="35CD3804" w14:textId="77777777" w:rsidR="0000201F" w:rsidRPr="007B7E87" w:rsidRDefault="0000201F" w:rsidP="0000201F">
      <w:pPr>
        <w:tabs>
          <w:tab w:val="left" w:pos="0"/>
        </w:tabs>
        <w:jc w:val="both"/>
        <w:rPr>
          <w:rFonts w:ascii="Arial" w:hAnsi="Arial" w:cs="Arial"/>
          <w:color w:val="000000"/>
        </w:rPr>
      </w:pPr>
      <w:r w:rsidRPr="007B7E87">
        <w:rPr>
          <w:rFonts w:ascii="Arial" w:hAnsi="Arial" w:cs="Arial"/>
          <w:color w:val="000000"/>
        </w:rPr>
        <w:t>Les points rencontre suivant sont attribués à l’issue de chaque rencontre : une victoire : 3 points – un résultat nul : 2 points – une défaite : 1 point – une défaite par forfait ou pénalité : 0 point.</w:t>
      </w:r>
    </w:p>
    <w:p w14:paraId="1CEABCFC" w14:textId="7718EC1D" w:rsidR="009140C8" w:rsidRPr="007B7E87" w:rsidRDefault="004535EE" w:rsidP="004535EE">
      <w:pPr>
        <w:overflowPunct/>
        <w:textAlignment w:val="auto"/>
        <w:rPr>
          <w:rFonts w:ascii="Arial" w:hAnsi="Arial" w:cs="Arial"/>
          <w:color w:val="000000"/>
        </w:rPr>
      </w:pPr>
      <w:r w:rsidRPr="007B7E87">
        <w:rPr>
          <w:rFonts w:ascii="Arial" w:hAnsi="Arial" w:cs="Arial"/>
          <w:color w:val="000000"/>
        </w:rPr>
        <w:t>La décision de la défaite par pénalité appartient à la commission sportive compétente qui peut, s’il y a lieu et suivant les circonstances, attribuer le point de la défaite (article I.201</w:t>
      </w:r>
      <w:r w:rsidR="00FA6D33">
        <w:rPr>
          <w:rFonts w:ascii="Arial" w:hAnsi="Arial" w:cs="Arial"/>
          <w:color w:val="000000"/>
        </w:rPr>
        <w:t xml:space="preserve"> des Règlements Sportifs Fédéraux</w:t>
      </w:r>
      <w:r w:rsidRPr="007B7E87">
        <w:rPr>
          <w:rFonts w:ascii="Arial" w:hAnsi="Arial" w:cs="Arial"/>
          <w:color w:val="000000"/>
        </w:rPr>
        <w:t>).</w:t>
      </w:r>
    </w:p>
    <w:p w14:paraId="7276F57C" w14:textId="77777777" w:rsidR="008A5BD8" w:rsidRDefault="008A5BD8">
      <w:pPr>
        <w:tabs>
          <w:tab w:val="left" w:pos="1134"/>
        </w:tabs>
        <w:jc w:val="both"/>
        <w:rPr>
          <w:rFonts w:ascii="Arial" w:hAnsi="Arial" w:cs="Arial"/>
          <w:b/>
          <w:sz w:val="22"/>
          <w:u w:val="single"/>
        </w:rPr>
      </w:pPr>
    </w:p>
    <w:p w14:paraId="58B48431" w14:textId="77777777" w:rsidR="009140C8" w:rsidRDefault="009140C8">
      <w:pPr>
        <w:tabs>
          <w:tab w:val="left" w:pos="1134"/>
        </w:tabs>
        <w:jc w:val="both"/>
        <w:rPr>
          <w:rFonts w:ascii="Arial" w:hAnsi="Arial" w:cs="Arial"/>
          <w:b/>
        </w:rPr>
      </w:pPr>
      <w:r>
        <w:rPr>
          <w:rFonts w:ascii="Arial" w:hAnsi="Arial" w:cs="Arial"/>
          <w:b/>
          <w:sz w:val="22"/>
          <w:u w:val="single"/>
        </w:rPr>
        <w:t>ARTICLE 10 ter</w:t>
      </w:r>
      <w:r>
        <w:rPr>
          <w:rFonts w:ascii="Arial" w:hAnsi="Arial" w:cs="Arial"/>
          <w:b/>
          <w:sz w:val="22"/>
        </w:rPr>
        <w:t> : Abandon</w:t>
      </w:r>
      <w:r>
        <w:rPr>
          <w:rFonts w:ascii="Arial" w:hAnsi="Arial" w:cs="Arial"/>
          <w:b/>
        </w:rPr>
        <w:tab/>
      </w:r>
    </w:p>
    <w:p w14:paraId="2040263E" w14:textId="77777777" w:rsidR="009140C8" w:rsidRDefault="009140C8">
      <w:pPr>
        <w:tabs>
          <w:tab w:val="left" w:pos="1134"/>
        </w:tabs>
        <w:jc w:val="both"/>
        <w:rPr>
          <w:rFonts w:ascii="Arial" w:hAnsi="Arial" w:cs="Arial"/>
          <w:b/>
        </w:rPr>
      </w:pPr>
    </w:p>
    <w:p w14:paraId="5807D537" w14:textId="617CD76E" w:rsidR="009140C8" w:rsidRDefault="009140C8">
      <w:pPr>
        <w:pStyle w:val="Corpsdetexte"/>
        <w:tabs>
          <w:tab w:val="clear" w:pos="1418"/>
          <w:tab w:val="left" w:pos="1134"/>
        </w:tabs>
        <w:rPr>
          <w:rFonts w:ascii="Arial" w:hAnsi="Arial" w:cs="Arial"/>
        </w:rPr>
      </w:pPr>
      <w:r>
        <w:rPr>
          <w:rFonts w:ascii="Arial" w:hAnsi="Arial" w:cs="Arial"/>
        </w:rPr>
        <w:t>Quand deux joueurs disputent une partie il y a transfert de points pour leur classement entre ces deux joueurs, que la partie aille ou non à son terme. C'est-à-dire notamment en cas d’abandon au cours de la partie. Quand un des deux joueurs ne se présente pas dans l’aire de jeu, il perd les points qu’il aurait d</w:t>
      </w:r>
      <w:r w:rsidR="00FA6D33">
        <w:rPr>
          <w:rFonts w:ascii="Arial" w:hAnsi="Arial" w:cs="Arial"/>
        </w:rPr>
        <w:t>û</w:t>
      </w:r>
      <w:r>
        <w:rPr>
          <w:rFonts w:ascii="Arial" w:hAnsi="Arial" w:cs="Arial"/>
        </w:rPr>
        <w:t xml:space="preserve"> perdre s’il avait participé et perdu cette partie. Son adversaire n’est pas crédité des points qu’il aurait pu gagner. Ceci ne concerne que la première partie non jouée.</w:t>
      </w:r>
    </w:p>
    <w:p w14:paraId="3F8B7DC4" w14:textId="77777777" w:rsidR="009140C8" w:rsidRDefault="009140C8">
      <w:pPr>
        <w:tabs>
          <w:tab w:val="left" w:pos="1134"/>
        </w:tabs>
        <w:jc w:val="both"/>
        <w:rPr>
          <w:rFonts w:ascii="Arial" w:hAnsi="Arial" w:cs="Arial"/>
        </w:rPr>
      </w:pPr>
    </w:p>
    <w:p w14:paraId="6564996C" w14:textId="77777777" w:rsidR="009140C8" w:rsidRPr="0000201F" w:rsidRDefault="009140C8">
      <w:pPr>
        <w:tabs>
          <w:tab w:val="left" w:pos="1134"/>
        </w:tabs>
        <w:jc w:val="both"/>
        <w:rPr>
          <w:rFonts w:ascii="Arial" w:hAnsi="Arial" w:cs="Arial"/>
        </w:rPr>
      </w:pPr>
      <w:r w:rsidRPr="0000201F">
        <w:rPr>
          <w:rFonts w:ascii="Arial" w:hAnsi="Arial" w:cs="Arial"/>
        </w:rPr>
        <w:t>Dès que la rencontre est commencée :</w:t>
      </w:r>
    </w:p>
    <w:p w14:paraId="5F5EC08A" w14:textId="77777777" w:rsidR="009140C8" w:rsidRPr="0000201F" w:rsidRDefault="009140C8">
      <w:pPr>
        <w:tabs>
          <w:tab w:val="left" w:pos="1134"/>
        </w:tabs>
        <w:jc w:val="both"/>
        <w:rPr>
          <w:rFonts w:ascii="Arial" w:hAnsi="Arial" w:cs="Arial"/>
        </w:rPr>
      </w:pPr>
      <w:r w:rsidRPr="0000201F">
        <w:rPr>
          <w:rFonts w:ascii="Arial" w:hAnsi="Arial" w:cs="Arial"/>
        </w:rPr>
        <w:t>- Un joueur absent physiquement à l’appel de son nom perd la partie. Toutefois, ce joueur inscrit sur la feuille de rencontre, s’il arrive en cours de rencontre, est autorisé à disputer les parties suivantes qui comptent alors dans le résultat ;</w:t>
      </w:r>
    </w:p>
    <w:p w14:paraId="510D5515" w14:textId="77777777" w:rsidR="009140C8" w:rsidRDefault="009140C8">
      <w:pPr>
        <w:pStyle w:val="Corpsdetexte"/>
        <w:tabs>
          <w:tab w:val="clear" w:pos="1418"/>
          <w:tab w:val="left" w:pos="1134"/>
        </w:tabs>
        <w:rPr>
          <w:rFonts w:ascii="Arial" w:hAnsi="Arial" w:cs="Arial"/>
        </w:rPr>
      </w:pPr>
      <w:r>
        <w:rPr>
          <w:rFonts w:ascii="Arial" w:hAnsi="Arial" w:cs="Arial"/>
        </w:rPr>
        <w:t xml:space="preserve">- un joueur, qui abandonne quel que soit le motif ou qui refuse de disputer une partie, ne peut en aucun cas participer aux éventuelles parties restantes. </w:t>
      </w:r>
    </w:p>
    <w:p w14:paraId="0785F680" w14:textId="77777777" w:rsidR="009140C8" w:rsidRDefault="009140C8">
      <w:pPr>
        <w:tabs>
          <w:tab w:val="left" w:pos="1134"/>
        </w:tabs>
        <w:jc w:val="both"/>
        <w:rPr>
          <w:rFonts w:ascii="Arial" w:hAnsi="Arial" w:cs="Arial"/>
        </w:rPr>
      </w:pPr>
      <w:r>
        <w:rPr>
          <w:rFonts w:ascii="Arial" w:hAnsi="Arial" w:cs="Arial"/>
        </w:rPr>
        <w:t>Si un certificat médical montrant</w:t>
      </w:r>
      <w:r w:rsidR="00E6451F">
        <w:rPr>
          <w:rFonts w:ascii="Arial" w:hAnsi="Arial" w:cs="Arial"/>
        </w:rPr>
        <w:t xml:space="preserve"> l’incapacité du joueur ce jour-</w:t>
      </w:r>
      <w:r>
        <w:rPr>
          <w:rFonts w:ascii="Arial" w:hAnsi="Arial" w:cs="Arial"/>
        </w:rPr>
        <w:t>là à disputer ou à finir une partie est adressé à la Ligue dans les cinq jours suivant la rencontre, la Commission Sportive Régionale appréciera s’il y a lieu de rétablir les points classement du joueur.</w:t>
      </w:r>
    </w:p>
    <w:p w14:paraId="394E473F" w14:textId="4CD38064" w:rsidR="009140C8" w:rsidRDefault="009140C8">
      <w:pPr>
        <w:tabs>
          <w:tab w:val="left" w:pos="1134"/>
        </w:tabs>
        <w:jc w:val="both"/>
        <w:rPr>
          <w:rFonts w:ascii="Arial" w:hAnsi="Arial" w:cs="Arial"/>
        </w:rPr>
      </w:pPr>
    </w:p>
    <w:p w14:paraId="68F14947" w14:textId="77777777" w:rsidR="000D6766" w:rsidRDefault="000D6766">
      <w:pPr>
        <w:tabs>
          <w:tab w:val="left" w:pos="1134"/>
        </w:tabs>
        <w:jc w:val="both"/>
        <w:rPr>
          <w:rFonts w:ascii="Arial" w:hAnsi="Arial" w:cs="Arial"/>
        </w:rPr>
      </w:pPr>
    </w:p>
    <w:p w14:paraId="0B0FFEF3" w14:textId="77777777" w:rsidR="009140C8" w:rsidRDefault="009140C8">
      <w:pPr>
        <w:tabs>
          <w:tab w:val="left" w:pos="1134"/>
        </w:tabs>
        <w:rPr>
          <w:rFonts w:ascii="Arial" w:hAnsi="Arial" w:cs="Arial"/>
          <w:sz w:val="22"/>
        </w:rPr>
      </w:pPr>
      <w:r w:rsidRPr="0011582B">
        <w:rPr>
          <w:rFonts w:ascii="Arial" w:hAnsi="Arial" w:cs="Arial"/>
          <w:b/>
          <w:sz w:val="22"/>
          <w:u w:val="single"/>
        </w:rPr>
        <w:t>ARTICLE 11</w:t>
      </w:r>
      <w:r w:rsidRPr="0011582B">
        <w:rPr>
          <w:rFonts w:ascii="Arial" w:hAnsi="Arial" w:cs="Arial"/>
          <w:sz w:val="22"/>
        </w:rPr>
        <w:t xml:space="preserve"> : </w:t>
      </w:r>
      <w:r w:rsidRPr="0011582B">
        <w:rPr>
          <w:rFonts w:ascii="Arial" w:hAnsi="Arial" w:cs="Arial"/>
          <w:b/>
          <w:sz w:val="22"/>
          <w:szCs w:val="22"/>
        </w:rPr>
        <w:t>CLASSEMENT des ÉQUIPES dans une POULE</w:t>
      </w:r>
      <w:r w:rsidRPr="0011582B">
        <w:rPr>
          <w:rFonts w:ascii="Arial" w:hAnsi="Arial" w:cs="Arial"/>
          <w:sz w:val="22"/>
        </w:rPr>
        <w:t xml:space="preserve"> (voir article </w:t>
      </w:r>
      <w:r w:rsidR="001E087A" w:rsidRPr="0011582B">
        <w:rPr>
          <w:rFonts w:ascii="Arial" w:hAnsi="Arial" w:cs="Arial"/>
          <w:sz w:val="22"/>
        </w:rPr>
        <w:t>I.202</w:t>
      </w:r>
      <w:r w:rsidR="007842F7">
        <w:rPr>
          <w:rFonts w:ascii="Arial" w:hAnsi="Arial" w:cs="Arial"/>
          <w:sz w:val="22"/>
        </w:rPr>
        <w:t xml:space="preserve"> des Règlements</w:t>
      </w:r>
      <w:r>
        <w:rPr>
          <w:rFonts w:ascii="Arial" w:hAnsi="Arial" w:cs="Arial"/>
          <w:sz w:val="22"/>
        </w:rPr>
        <w:t xml:space="preserve"> Sportifs Fédéraux)</w:t>
      </w:r>
    </w:p>
    <w:p w14:paraId="7FB4798E" w14:textId="77777777" w:rsidR="009140C8" w:rsidRDefault="009140C8">
      <w:pPr>
        <w:tabs>
          <w:tab w:val="left" w:pos="1134"/>
        </w:tabs>
        <w:rPr>
          <w:rFonts w:ascii="Arial" w:hAnsi="Arial" w:cs="Arial"/>
          <w:sz w:val="22"/>
          <w:u w:val="single"/>
        </w:rPr>
      </w:pPr>
    </w:p>
    <w:p w14:paraId="49A82F27" w14:textId="77777777" w:rsidR="009F08EB" w:rsidRPr="0000201F" w:rsidRDefault="009F08EB" w:rsidP="009F08EB">
      <w:pPr>
        <w:overflowPunct/>
        <w:autoSpaceDE/>
        <w:autoSpaceDN/>
        <w:adjustRightInd/>
        <w:spacing w:before="100" w:beforeAutospacing="1" w:after="100" w:afterAutospacing="1"/>
        <w:jc w:val="both"/>
        <w:textAlignment w:val="auto"/>
      </w:pPr>
      <w:r w:rsidRPr="00773480">
        <w:rPr>
          <w:rFonts w:ascii="Arial" w:hAnsi="Arial" w:cs="Arial"/>
        </w:rPr>
        <w:t>Le classement dans une poule est établi dans l'ordre décroissant du nombre de points-rencontre.</w:t>
      </w:r>
      <w:r w:rsidRPr="00773480">
        <w:rPr>
          <w:rFonts w:ascii="Arial" w:hAnsi="Arial" w:cs="Arial"/>
        </w:rPr>
        <w:br/>
      </w:r>
      <w:r w:rsidRPr="00773480">
        <w:rPr>
          <w:rFonts w:ascii="Arial" w:hAnsi="Arial" w:cs="Arial"/>
        </w:rPr>
        <w:br/>
      </w:r>
      <w:r w:rsidR="00D44596">
        <w:rPr>
          <w:rFonts w:ascii="Arial" w:hAnsi="Arial" w:cs="Arial"/>
          <w:b/>
        </w:rPr>
        <w:t>11</w:t>
      </w:r>
      <w:r w:rsidRPr="0000201F">
        <w:rPr>
          <w:rFonts w:ascii="Arial" w:hAnsi="Arial" w:cs="Arial"/>
          <w:b/>
        </w:rPr>
        <w:t>.1 - Cas de l'arrêt de la rencontre au score acquis</w:t>
      </w:r>
    </w:p>
    <w:p w14:paraId="5425BAAA" w14:textId="77777777" w:rsidR="009F08EB" w:rsidRPr="00773480" w:rsidRDefault="009F08EB" w:rsidP="009F08EB">
      <w:pPr>
        <w:overflowPunct/>
        <w:autoSpaceDE/>
        <w:autoSpaceDN/>
        <w:adjustRightInd/>
        <w:spacing w:before="100" w:beforeAutospacing="1" w:after="100" w:afterAutospacing="1"/>
        <w:jc w:val="both"/>
        <w:textAlignment w:val="auto"/>
      </w:pPr>
      <w:r w:rsidRPr="00773480">
        <w:rPr>
          <w:rFonts w:ascii="Arial" w:hAnsi="Arial" w:cs="Arial"/>
        </w:rPr>
        <w:t>Si deux ou plusieurs équipes sont à égalité de points-rencontre, il est établi un nouveau classement de ces équipes portant sur les rencontres disputées entre elles. Chaque fois qu'une ou plusieurs équipes ne peuvent pas être classées, il convient de recommencer la procédure du départage, décrite ci-après, pour celles restant encore à égalité :</w:t>
      </w:r>
    </w:p>
    <w:p w14:paraId="4677013F" w14:textId="77777777" w:rsidR="009F08EB" w:rsidRPr="00773480" w:rsidRDefault="009F08EB" w:rsidP="009F08EB">
      <w:pPr>
        <w:overflowPunct/>
        <w:autoSpaceDE/>
        <w:autoSpaceDN/>
        <w:adjustRightInd/>
        <w:spacing w:before="100" w:beforeAutospacing="1" w:after="100" w:afterAutospacing="1"/>
        <w:jc w:val="both"/>
        <w:textAlignment w:val="auto"/>
      </w:pPr>
      <w:r w:rsidRPr="00773480">
        <w:rPr>
          <w:rFonts w:ascii="Arial" w:hAnsi="Arial" w:cs="Arial"/>
        </w:rPr>
        <w:t>a) en faisant le total de leurs points-rencontres ;</w:t>
      </w:r>
    </w:p>
    <w:p w14:paraId="5E77A088" w14:textId="77777777" w:rsidR="009F08EB" w:rsidRPr="00773480" w:rsidRDefault="009F08EB" w:rsidP="009F08EB">
      <w:pPr>
        <w:overflowPunct/>
        <w:autoSpaceDE/>
        <w:autoSpaceDN/>
        <w:adjustRightInd/>
        <w:spacing w:before="100" w:beforeAutospacing="1" w:after="100" w:afterAutospacing="1"/>
        <w:jc w:val="both"/>
        <w:textAlignment w:val="auto"/>
      </w:pPr>
      <w:r w:rsidRPr="00773480">
        <w:rPr>
          <w:rFonts w:ascii="Arial" w:hAnsi="Arial" w:cs="Arial"/>
        </w:rPr>
        <w:t>b) si l'égalité persiste, en faisant le quotient des points-parties gagnés par les points-parties perdus pour ces mêmes rencontres ;</w:t>
      </w:r>
    </w:p>
    <w:p w14:paraId="2E5668A9" w14:textId="77777777" w:rsidR="009F08EB" w:rsidRPr="00773480" w:rsidRDefault="009F08EB" w:rsidP="009F08EB">
      <w:pPr>
        <w:overflowPunct/>
        <w:autoSpaceDE/>
        <w:autoSpaceDN/>
        <w:adjustRightInd/>
        <w:spacing w:before="100" w:beforeAutospacing="1" w:after="100" w:afterAutospacing="1"/>
        <w:jc w:val="both"/>
        <w:textAlignment w:val="auto"/>
      </w:pPr>
      <w:r w:rsidRPr="00773480">
        <w:rPr>
          <w:rFonts w:ascii="Arial" w:hAnsi="Arial" w:cs="Arial"/>
        </w:rPr>
        <w:t>c) si l'égalité persiste, en faisant le quotient des manches gagnées par les manches perdues pour ces mêmes rencontres ;</w:t>
      </w:r>
    </w:p>
    <w:p w14:paraId="43F9DA69" w14:textId="77777777" w:rsidR="009F08EB" w:rsidRPr="00773480" w:rsidRDefault="009F08EB" w:rsidP="001E087A">
      <w:pPr>
        <w:overflowPunct/>
        <w:autoSpaceDE/>
        <w:autoSpaceDN/>
        <w:adjustRightInd/>
        <w:spacing w:before="100" w:beforeAutospacing="1" w:after="100" w:afterAutospacing="1"/>
        <w:jc w:val="both"/>
        <w:textAlignment w:val="auto"/>
      </w:pPr>
      <w:r w:rsidRPr="00773480">
        <w:rPr>
          <w:rFonts w:ascii="Arial" w:hAnsi="Arial" w:cs="Arial"/>
        </w:rPr>
        <w:t>d) si l'égalité persiste, en faisant le quotient de points-jeu gagnés par les points-jeu perdus pour ces mêmes rencontres ;</w:t>
      </w:r>
    </w:p>
    <w:p w14:paraId="633CBEC4" w14:textId="77777777" w:rsidR="00A80C8E" w:rsidRPr="00295E8B" w:rsidRDefault="00A80C8E" w:rsidP="00A80C8E">
      <w:pPr>
        <w:overflowPunct/>
        <w:spacing w:before="100" w:beforeAutospacing="1" w:after="100" w:afterAutospacing="1"/>
        <w:jc w:val="both"/>
        <w:textAlignment w:val="auto"/>
        <w:rPr>
          <w:rFonts w:ascii="Arial" w:hAnsi="Arial" w:cs="Arial"/>
          <w:b/>
        </w:rPr>
      </w:pPr>
      <w:r w:rsidRPr="00295E8B">
        <w:rPr>
          <w:rFonts w:ascii="Arial" w:hAnsi="Arial" w:cs="Arial"/>
          <w:b/>
        </w:rPr>
        <w:t>e) si l'égalité persiste, il sera procédé à un tirage au sort.</w:t>
      </w:r>
    </w:p>
    <w:p w14:paraId="2C6F5021" w14:textId="77777777" w:rsidR="009F08EB" w:rsidRPr="00D53871" w:rsidRDefault="009F08EB" w:rsidP="009F08EB">
      <w:pPr>
        <w:overflowPunct/>
        <w:autoSpaceDE/>
        <w:autoSpaceDN/>
        <w:adjustRightInd/>
        <w:spacing w:before="100" w:beforeAutospacing="1" w:after="100" w:afterAutospacing="1"/>
        <w:jc w:val="both"/>
        <w:textAlignment w:val="auto"/>
      </w:pPr>
      <w:r w:rsidRPr="0000201F">
        <w:rPr>
          <w:rFonts w:ascii="Arial" w:hAnsi="Arial" w:cs="Arial"/>
        </w:rPr>
        <w:t>f) une équipe battue par forfait ou pénalité est considérée comme battue par le total points-parties immédiatement supérieur à la moitié des parties possibles de la rencontre à 0, chaque partie étant comptée comme perdue 3 manches à 0, et 11-0 à chaque manche.</w:t>
      </w:r>
      <w:r w:rsidRPr="0000201F">
        <w:rPr>
          <w:rFonts w:ascii="Arial" w:hAnsi="Arial" w:cs="Arial"/>
        </w:rPr>
        <w:br/>
      </w:r>
      <w:r w:rsidRPr="00773480">
        <w:rPr>
          <w:rFonts w:ascii="Arial" w:hAnsi="Arial" w:cs="Arial"/>
        </w:rPr>
        <w:br/>
      </w:r>
      <w:r w:rsidR="00D44596" w:rsidRPr="00D53871">
        <w:rPr>
          <w:rFonts w:ascii="Arial" w:hAnsi="Arial" w:cs="Arial"/>
          <w:b/>
        </w:rPr>
        <w:t>11</w:t>
      </w:r>
      <w:r w:rsidRPr="00D53871">
        <w:rPr>
          <w:rFonts w:ascii="Arial" w:hAnsi="Arial" w:cs="Arial"/>
          <w:b/>
        </w:rPr>
        <w:t>.2 - Cas où toutes les parties sont jouées</w:t>
      </w:r>
    </w:p>
    <w:p w14:paraId="4561BD2E" w14:textId="77777777" w:rsidR="001E087A" w:rsidRPr="00D53871" w:rsidRDefault="001E087A" w:rsidP="001E087A">
      <w:pPr>
        <w:overflowPunct/>
        <w:spacing w:before="100" w:beforeAutospacing="1" w:after="100" w:afterAutospacing="1"/>
        <w:jc w:val="both"/>
        <w:textAlignment w:val="auto"/>
        <w:rPr>
          <w:rFonts w:ascii="Arial" w:hAnsi="Arial" w:cs="Arial"/>
        </w:rPr>
      </w:pPr>
      <w:r w:rsidRPr="00D53871">
        <w:rPr>
          <w:rFonts w:ascii="Arial" w:hAnsi="Arial" w:cs="Arial"/>
        </w:rPr>
        <w:t>Les équipes à égalité sont départagées suivant le quotient des points parties gagnées/points parties perdues (départage général).</w:t>
      </w:r>
    </w:p>
    <w:p w14:paraId="51A37A95" w14:textId="77777777" w:rsidR="001E087A" w:rsidRPr="00D53871" w:rsidRDefault="001E087A" w:rsidP="001E087A">
      <w:pPr>
        <w:overflowPunct/>
        <w:spacing w:before="100" w:beforeAutospacing="1" w:after="100" w:afterAutospacing="1"/>
        <w:jc w:val="both"/>
        <w:textAlignment w:val="auto"/>
        <w:rPr>
          <w:rFonts w:ascii="Arial" w:hAnsi="Arial" w:cs="Arial"/>
        </w:rPr>
      </w:pPr>
      <w:r w:rsidRPr="00D53871">
        <w:rPr>
          <w:rFonts w:ascii="Arial" w:hAnsi="Arial" w:cs="Arial"/>
        </w:rPr>
        <w:t>Chaque fois qu'une ou plusieurs équipes ne peuvent pas être classées, il convient de recommencer la procédure du départage, décrite ci-après de manière chronologique, pour celles restant encore à égalité :</w:t>
      </w:r>
    </w:p>
    <w:p w14:paraId="07A27D0D" w14:textId="77777777" w:rsidR="001E087A" w:rsidRPr="00D53871" w:rsidRDefault="001E087A" w:rsidP="001E087A">
      <w:pPr>
        <w:overflowPunct/>
        <w:spacing w:before="100" w:beforeAutospacing="1" w:after="100" w:afterAutospacing="1"/>
        <w:jc w:val="both"/>
        <w:textAlignment w:val="auto"/>
        <w:rPr>
          <w:rFonts w:ascii="Arial" w:hAnsi="Arial" w:cs="Arial"/>
        </w:rPr>
      </w:pPr>
      <w:r w:rsidRPr="00D53871">
        <w:rPr>
          <w:rFonts w:ascii="Arial" w:hAnsi="Arial" w:cs="Arial"/>
        </w:rPr>
        <w:t>a) en cas d'égalité persistante, les équipes sont départagées en faisant le total de leurs points rencontres sur les rencontres disputées entre elles ;</w:t>
      </w:r>
    </w:p>
    <w:p w14:paraId="7FA403CE" w14:textId="77777777" w:rsidR="001E087A" w:rsidRPr="00D53871" w:rsidRDefault="001E087A" w:rsidP="001E087A">
      <w:pPr>
        <w:overflowPunct/>
        <w:spacing w:before="100" w:beforeAutospacing="1" w:after="100" w:afterAutospacing="1"/>
        <w:jc w:val="both"/>
        <w:textAlignment w:val="auto"/>
        <w:rPr>
          <w:rFonts w:ascii="Arial" w:hAnsi="Arial" w:cs="Arial"/>
        </w:rPr>
      </w:pPr>
      <w:r w:rsidRPr="00D53871">
        <w:rPr>
          <w:rFonts w:ascii="Arial" w:hAnsi="Arial" w:cs="Arial"/>
        </w:rPr>
        <w:t>b) en cas d'égalité persistante, les équipes sont départagées suivant le quotient des points parties gagnées/ points parties perdues sur les rencontres disputées entre elles ;</w:t>
      </w:r>
    </w:p>
    <w:p w14:paraId="5232FCDB" w14:textId="77777777" w:rsidR="001E087A" w:rsidRPr="00D53871" w:rsidRDefault="001E087A" w:rsidP="001E087A">
      <w:pPr>
        <w:overflowPunct/>
        <w:spacing w:before="100" w:beforeAutospacing="1" w:after="100" w:afterAutospacing="1"/>
        <w:jc w:val="both"/>
        <w:textAlignment w:val="auto"/>
        <w:rPr>
          <w:rFonts w:ascii="Arial" w:hAnsi="Arial" w:cs="Arial"/>
        </w:rPr>
      </w:pPr>
      <w:r w:rsidRPr="00D53871">
        <w:rPr>
          <w:rFonts w:ascii="Arial" w:hAnsi="Arial" w:cs="Arial"/>
        </w:rPr>
        <w:t>c) en cas d'égalité persistante, les équipes sont départagées suivant le quotient des manches gagnées/manches perdues sur les rencontres disputées entre elles ;</w:t>
      </w:r>
    </w:p>
    <w:p w14:paraId="091B43B1" w14:textId="77777777" w:rsidR="001E087A" w:rsidRPr="00D53871" w:rsidRDefault="001E087A" w:rsidP="001E087A">
      <w:pPr>
        <w:overflowPunct/>
        <w:spacing w:before="100" w:beforeAutospacing="1" w:after="100" w:afterAutospacing="1"/>
        <w:jc w:val="both"/>
        <w:textAlignment w:val="auto"/>
        <w:rPr>
          <w:rFonts w:ascii="Arial" w:hAnsi="Arial" w:cs="Arial"/>
        </w:rPr>
      </w:pPr>
      <w:r w:rsidRPr="00D53871">
        <w:rPr>
          <w:rFonts w:ascii="Arial" w:hAnsi="Arial" w:cs="Arial"/>
        </w:rPr>
        <w:t>d) si l'égalité persiste, les équipes sont départagées suivant le quotient des points manches gagnés / points-manches perdus sur les rencontres disputées entre elles ;</w:t>
      </w:r>
    </w:p>
    <w:p w14:paraId="76008084" w14:textId="77777777" w:rsidR="001E087A" w:rsidRPr="00D53871" w:rsidRDefault="001E087A" w:rsidP="001E087A">
      <w:pPr>
        <w:overflowPunct/>
        <w:spacing w:before="100" w:beforeAutospacing="1" w:after="100" w:afterAutospacing="1"/>
        <w:jc w:val="both"/>
        <w:textAlignment w:val="auto"/>
        <w:rPr>
          <w:rFonts w:ascii="Arial" w:hAnsi="Arial" w:cs="Arial"/>
        </w:rPr>
      </w:pPr>
      <w:r w:rsidRPr="00D53871">
        <w:rPr>
          <w:rFonts w:ascii="Arial" w:hAnsi="Arial" w:cs="Arial"/>
        </w:rPr>
        <w:t>e) si l'égalité persiste, il sera procédé à un tirage au sort.</w:t>
      </w:r>
    </w:p>
    <w:p w14:paraId="0C4F3008" w14:textId="7A323F2C" w:rsidR="009140C8" w:rsidRPr="00D53871" w:rsidRDefault="001E087A" w:rsidP="001E087A">
      <w:pPr>
        <w:overflowPunct/>
        <w:spacing w:before="100" w:beforeAutospacing="1" w:after="100" w:afterAutospacing="1"/>
        <w:jc w:val="both"/>
        <w:textAlignment w:val="auto"/>
        <w:rPr>
          <w:rFonts w:ascii="Arial" w:hAnsi="Arial" w:cs="Arial"/>
        </w:rPr>
      </w:pPr>
      <w:r w:rsidRPr="00D53871">
        <w:rPr>
          <w:rFonts w:ascii="Arial" w:hAnsi="Arial" w:cs="Arial"/>
        </w:rPr>
        <w:t>f) une équipe battue par forfait ou pénalité sera considérée comme battue par le total des parties prévues pour la rencontre à 0, chaque partie étant comptée comme perdue trois manches à 0, et 11-0 à chaque manche.</w:t>
      </w:r>
    </w:p>
    <w:p w14:paraId="54F261EC" w14:textId="6E590BB0" w:rsidR="001E087A" w:rsidRDefault="001E087A">
      <w:pPr>
        <w:pStyle w:val="Corpsdetexte2"/>
        <w:rPr>
          <w:rFonts w:ascii="Arial" w:hAnsi="Arial" w:cs="Arial"/>
          <w:sz w:val="20"/>
        </w:rPr>
      </w:pPr>
    </w:p>
    <w:p w14:paraId="6922601D" w14:textId="77777777" w:rsidR="001B41EE" w:rsidRPr="00D53871" w:rsidRDefault="001B41EE">
      <w:pPr>
        <w:pStyle w:val="Corpsdetexte2"/>
        <w:rPr>
          <w:rFonts w:ascii="Arial" w:hAnsi="Arial" w:cs="Arial"/>
          <w:sz w:val="20"/>
        </w:rPr>
      </w:pPr>
    </w:p>
    <w:p w14:paraId="71A36B5B" w14:textId="3F1A3F43" w:rsidR="009140C8" w:rsidRPr="00D74522" w:rsidRDefault="009140C8">
      <w:pPr>
        <w:tabs>
          <w:tab w:val="left" w:pos="1134"/>
        </w:tabs>
        <w:jc w:val="both"/>
        <w:rPr>
          <w:rFonts w:ascii="Arial" w:hAnsi="Arial" w:cs="Arial"/>
        </w:rPr>
      </w:pPr>
      <w:r>
        <w:rPr>
          <w:rFonts w:ascii="Arial" w:hAnsi="Arial" w:cs="Arial"/>
          <w:b/>
          <w:sz w:val="22"/>
          <w:u w:val="single"/>
        </w:rPr>
        <w:t>ARTICLE 12</w:t>
      </w:r>
      <w:r>
        <w:rPr>
          <w:rFonts w:ascii="Arial" w:hAnsi="Arial" w:cs="Arial"/>
          <w:sz w:val="22"/>
        </w:rPr>
        <w:t xml:space="preserve"> </w:t>
      </w:r>
      <w:r>
        <w:rPr>
          <w:rFonts w:ascii="Arial" w:hAnsi="Arial" w:cs="Arial"/>
          <w:b/>
          <w:sz w:val="22"/>
        </w:rPr>
        <w:t xml:space="preserve">: </w:t>
      </w:r>
      <w:r>
        <w:rPr>
          <w:rFonts w:ascii="Arial" w:hAnsi="Arial" w:cs="Arial"/>
          <w:b/>
          <w:sz w:val="22"/>
          <w:szCs w:val="22"/>
        </w:rPr>
        <w:t>CLASSEMENT des ÉQUIPES</w:t>
      </w:r>
      <w:r>
        <w:rPr>
          <w:rFonts w:ascii="Arial" w:hAnsi="Arial" w:cs="Arial"/>
        </w:rPr>
        <w:t xml:space="preserve"> </w:t>
      </w:r>
      <w:r>
        <w:rPr>
          <w:rFonts w:ascii="Arial" w:hAnsi="Arial" w:cs="Arial"/>
          <w:b/>
        </w:rPr>
        <w:t xml:space="preserve">classées à un même RANG dans des POULES </w:t>
      </w:r>
      <w:r w:rsidRPr="00D74522">
        <w:rPr>
          <w:rFonts w:ascii="Arial" w:hAnsi="Arial" w:cs="Arial"/>
          <w:b/>
        </w:rPr>
        <w:t>DIFFÉRENTES</w:t>
      </w:r>
      <w:r w:rsidRPr="00D74522">
        <w:rPr>
          <w:rFonts w:ascii="Arial" w:hAnsi="Arial" w:cs="Arial"/>
        </w:rPr>
        <w:t xml:space="preserve"> </w:t>
      </w:r>
      <w:r w:rsidR="002733A5" w:rsidRPr="00D74522">
        <w:rPr>
          <w:rFonts w:ascii="Arial" w:hAnsi="Arial" w:cs="Arial"/>
        </w:rPr>
        <w:t xml:space="preserve">(voir Article </w:t>
      </w:r>
      <w:r w:rsidR="007058EF">
        <w:rPr>
          <w:rFonts w:ascii="Arial" w:hAnsi="Arial" w:cs="Arial"/>
        </w:rPr>
        <w:t>I</w:t>
      </w:r>
      <w:r w:rsidR="002733A5" w:rsidRPr="00D74522">
        <w:rPr>
          <w:rFonts w:ascii="Arial" w:hAnsi="Arial" w:cs="Arial"/>
        </w:rPr>
        <w:t>I.</w:t>
      </w:r>
      <w:r w:rsidR="007058EF">
        <w:rPr>
          <w:rFonts w:ascii="Arial" w:hAnsi="Arial" w:cs="Arial"/>
        </w:rPr>
        <w:t>1</w:t>
      </w:r>
      <w:r w:rsidR="002733A5" w:rsidRPr="00D74522">
        <w:rPr>
          <w:rFonts w:ascii="Arial" w:hAnsi="Arial" w:cs="Arial"/>
        </w:rPr>
        <w:t>09</w:t>
      </w:r>
      <w:r w:rsidRPr="00D74522">
        <w:rPr>
          <w:rFonts w:ascii="Arial" w:hAnsi="Arial" w:cs="Arial"/>
        </w:rPr>
        <w:t xml:space="preserve"> des Règlements Sportifs Fédéraux).</w:t>
      </w:r>
    </w:p>
    <w:p w14:paraId="255A6CFC" w14:textId="77777777" w:rsidR="009140C8" w:rsidRDefault="009140C8">
      <w:pPr>
        <w:tabs>
          <w:tab w:val="left" w:pos="1134"/>
        </w:tabs>
        <w:jc w:val="both"/>
        <w:rPr>
          <w:rFonts w:ascii="Arial" w:hAnsi="Arial" w:cs="Arial"/>
        </w:rPr>
      </w:pPr>
    </w:p>
    <w:p w14:paraId="1913BAD1" w14:textId="77777777" w:rsidR="009140C8" w:rsidRDefault="009140C8">
      <w:pPr>
        <w:tabs>
          <w:tab w:val="left" w:pos="1134"/>
        </w:tabs>
        <w:jc w:val="both"/>
        <w:rPr>
          <w:rFonts w:ascii="Arial" w:hAnsi="Arial" w:cs="Arial"/>
        </w:rPr>
      </w:pPr>
      <w:r>
        <w:rPr>
          <w:rFonts w:ascii="Arial" w:hAnsi="Arial" w:cs="Arial"/>
        </w:rPr>
        <w:tab/>
        <w:t>Les équipes classées à un même rang dans des poules différentes d’une même division sont départagées suivant la procédure ci-après :</w:t>
      </w:r>
    </w:p>
    <w:p w14:paraId="24F2B167" w14:textId="77777777" w:rsidR="009140C8" w:rsidRDefault="009140C8">
      <w:pPr>
        <w:tabs>
          <w:tab w:val="left" w:pos="1134"/>
        </w:tabs>
        <w:jc w:val="both"/>
        <w:rPr>
          <w:rFonts w:ascii="Arial" w:hAnsi="Arial" w:cs="Arial"/>
        </w:rPr>
      </w:pPr>
    </w:p>
    <w:p w14:paraId="0D8C8F38" w14:textId="77777777" w:rsidR="009140C8" w:rsidRDefault="009140C8">
      <w:pPr>
        <w:tabs>
          <w:tab w:val="left" w:pos="1134"/>
        </w:tabs>
        <w:jc w:val="both"/>
        <w:rPr>
          <w:rFonts w:ascii="Arial" w:hAnsi="Arial" w:cs="Arial"/>
        </w:rPr>
      </w:pPr>
      <w:r>
        <w:rPr>
          <w:rFonts w:ascii="Arial" w:hAnsi="Arial" w:cs="Arial"/>
        </w:rPr>
        <w:tab/>
      </w:r>
      <w:r>
        <w:rPr>
          <w:rFonts w:ascii="Arial" w:hAnsi="Arial" w:cs="Arial"/>
        </w:rPr>
        <w:sym w:font="Wingdings" w:char="F0D8"/>
      </w:r>
      <w:r>
        <w:rPr>
          <w:rFonts w:ascii="Arial" w:hAnsi="Arial" w:cs="Arial"/>
        </w:rPr>
        <w:t xml:space="preserve"> Total de leurs points-rencontres (si une poule est incomplète, on applique le quotient des points marqués par le nombre de rencontres jouées).</w:t>
      </w:r>
    </w:p>
    <w:p w14:paraId="645EFFCE" w14:textId="77777777" w:rsidR="009140C8" w:rsidRDefault="009140C8">
      <w:pPr>
        <w:tabs>
          <w:tab w:val="left" w:pos="1134"/>
        </w:tabs>
        <w:jc w:val="both"/>
        <w:rPr>
          <w:rFonts w:ascii="Arial" w:hAnsi="Arial" w:cs="Arial"/>
        </w:rPr>
      </w:pPr>
      <w:r>
        <w:rPr>
          <w:rFonts w:ascii="Arial" w:hAnsi="Arial" w:cs="Arial"/>
        </w:rPr>
        <w:lastRenderedPageBreak/>
        <w:tab/>
      </w:r>
      <w:r>
        <w:rPr>
          <w:rFonts w:ascii="Arial" w:hAnsi="Arial" w:cs="Arial"/>
        </w:rPr>
        <w:sym w:font="Wingdings" w:char="F0D8"/>
      </w:r>
      <w:r>
        <w:rPr>
          <w:rFonts w:ascii="Arial" w:hAnsi="Arial" w:cs="Arial"/>
        </w:rPr>
        <w:t xml:space="preserve"> Quotient des points-parties gagnés par les points-parties perdus.</w:t>
      </w:r>
    </w:p>
    <w:p w14:paraId="2B885EF9" w14:textId="77777777" w:rsidR="009140C8" w:rsidRDefault="009140C8">
      <w:pPr>
        <w:tabs>
          <w:tab w:val="left" w:pos="1134"/>
        </w:tabs>
        <w:jc w:val="both"/>
        <w:rPr>
          <w:rFonts w:ascii="Arial" w:hAnsi="Arial" w:cs="Arial"/>
        </w:rPr>
      </w:pPr>
      <w:r>
        <w:rPr>
          <w:rFonts w:ascii="Arial" w:hAnsi="Arial" w:cs="Arial"/>
        </w:rPr>
        <w:tab/>
      </w:r>
      <w:r>
        <w:rPr>
          <w:rFonts w:ascii="Arial" w:hAnsi="Arial" w:cs="Arial"/>
        </w:rPr>
        <w:sym w:font="Wingdings" w:char="F0D8"/>
      </w:r>
      <w:r>
        <w:rPr>
          <w:rFonts w:ascii="Arial" w:hAnsi="Arial" w:cs="Arial"/>
        </w:rPr>
        <w:t xml:space="preserve"> Quotient des manches gagnées par les manches perdues.</w:t>
      </w:r>
    </w:p>
    <w:p w14:paraId="29B047D5" w14:textId="77777777" w:rsidR="009140C8" w:rsidRDefault="009140C8">
      <w:pPr>
        <w:tabs>
          <w:tab w:val="left" w:pos="1134"/>
        </w:tabs>
        <w:jc w:val="both"/>
        <w:rPr>
          <w:rFonts w:ascii="Arial" w:hAnsi="Arial" w:cs="Arial"/>
        </w:rPr>
      </w:pPr>
      <w:r>
        <w:rPr>
          <w:rFonts w:ascii="Arial" w:hAnsi="Arial" w:cs="Arial"/>
        </w:rPr>
        <w:tab/>
      </w:r>
      <w:r>
        <w:rPr>
          <w:rFonts w:ascii="Arial" w:hAnsi="Arial" w:cs="Arial"/>
        </w:rPr>
        <w:sym w:font="Wingdings" w:char="F0D8"/>
      </w:r>
      <w:r>
        <w:rPr>
          <w:rFonts w:ascii="Arial" w:hAnsi="Arial" w:cs="Arial"/>
        </w:rPr>
        <w:t xml:space="preserve"> Quotient des points-jeu gagnés par les points-jeu perdus.</w:t>
      </w:r>
    </w:p>
    <w:p w14:paraId="6AC073E5" w14:textId="77777777" w:rsidR="009140C8" w:rsidRDefault="009140C8">
      <w:pPr>
        <w:tabs>
          <w:tab w:val="left" w:pos="1134"/>
        </w:tabs>
        <w:jc w:val="both"/>
        <w:rPr>
          <w:rFonts w:ascii="Arial" w:hAnsi="Arial" w:cs="Arial"/>
        </w:rPr>
      </w:pPr>
      <w:r>
        <w:rPr>
          <w:rFonts w:ascii="Arial" w:hAnsi="Arial" w:cs="Arial"/>
        </w:rPr>
        <w:tab/>
      </w:r>
    </w:p>
    <w:p w14:paraId="742AF6E6" w14:textId="77777777" w:rsidR="009140C8" w:rsidRPr="0000201F" w:rsidRDefault="009140C8">
      <w:pPr>
        <w:tabs>
          <w:tab w:val="left" w:pos="1134"/>
        </w:tabs>
        <w:jc w:val="both"/>
        <w:rPr>
          <w:rFonts w:ascii="Arial" w:hAnsi="Arial" w:cs="Arial"/>
          <w:sz w:val="22"/>
        </w:rPr>
      </w:pPr>
      <w:r w:rsidRPr="0000201F">
        <w:rPr>
          <w:rFonts w:ascii="Arial" w:hAnsi="Arial" w:cs="Arial"/>
        </w:rPr>
        <w:tab/>
        <w:t>En cas d’égalité persistante, il est procédé à un tirage au sort.</w:t>
      </w:r>
    </w:p>
    <w:p w14:paraId="2F4EC62C" w14:textId="6FA9507D" w:rsidR="009140C8" w:rsidRDefault="009140C8">
      <w:pPr>
        <w:tabs>
          <w:tab w:val="left" w:pos="1134"/>
        </w:tabs>
        <w:rPr>
          <w:rFonts w:ascii="Arial" w:hAnsi="Arial" w:cs="Arial"/>
          <w:sz w:val="22"/>
        </w:rPr>
      </w:pPr>
    </w:p>
    <w:p w14:paraId="6036102D" w14:textId="77777777" w:rsidR="001B41EE" w:rsidRDefault="001B41EE">
      <w:pPr>
        <w:tabs>
          <w:tab w:val="left" w:pos="1134"/>
        </w:tabs>
        <w:rPr>
          <w:rFonts w:ascii="Arial" w:hAnsi="Arial" w:cs="Arial"/>
          <w:sz w:val="22"/>
        </w:rPr>
      </w:pPr>
    </w:p>
    <w:p w14:paraId="7C15601F" w14:textId="77777777" w:rsidR="009140C8" w:rsidRDefault="009140C8">
      <w:pPr>
        <w:tabs>
          <w:tab w:val="left" w:pos="1134"/>
        </w:tabs>
        <w:rPr>
          <w:rFonts w:ascii="Arial" w:hAnsi="Arial" w:cs="Arial"/>
          <w:b/>
          <w:sz w:val="22"/>
        </w:rPr>
      </w:pPr>
      <w:r>
        <w:rPr>
          <w:rFonts w:ascii="Arial" w:hAnsi="Arial" w:cs="Arial"/>
          <w:b/>
          <w:sz w:val="22"/>
          <w:u w:val="single"/>
        </w:rPr>
        <w:t>ARTICLE 13</w:t>
      </w:r>
      <w:r>
        <w:rPr>
          <w:rFonts w:ascii="Arial" w:hAnsi="Arial" w:cs="Arial"/>
          <w:b/>
          <w:sz w:val="22"/>
        </w:rPr>
        <w:t xml:space="preserve"> : D</w:t>
      </w:r>
      <w:r>
        <w:rPr>
          <w:rFonts w:ascii="Arial" w:hAnsi="Arial" w:cs="Arial"/>
          <w:b/>
          <w:sz w:val="22"/>
          <w:szCs w:val="22"/>
        </w:rPr>
        <w:t>É</w:t>
      </w:r>
      <w:r>
        <w:rPr>
          <w:rFonts w:ascii="Arial" w:hAnsi="Arial" w:cs="Arial"/>
          <w:b/>
          <w:sz w:val="22"/>
        </w:rPr>
        <w:t>ROULEMENT du CHAMPIONNAT R</w:t>
      </w:r>
      <w:r>
        <w:rPr>
          <w:rFonts w:ascii="Arial" w:hAnsi="Arial" w:cs="Arial"/>
          <w:b/>
          <w:sz w:val="22"/>
          <w:szCs w:val="22"/>
        </w:rPr>
        <w:t>É</w:t>
      </w:r>
      <w:r>
        <w:rPr>
          <w:rFonts w:ascii="Arial" w:hAnsi="Arial" w:cs="Arial"/>
          <w:b/>
          <w:sz w:val="22"/>
        </w:rPr>
        <w:t>GIONAL MESSIEURS</w:t>
      </w:r>
    </w:p>
    <w:p w14:paraId="5B1572CE" w14:textId="77777777" w:rsidR="009140C8" w:rsidRDefault="009140C8">
      <w:pPr>
        <w:tabs>
          <w:tab w:val="left" w:pos="1134"/>
        </w:tabs>
        <w:jc w:val="both"/>
        <w:rPr>
          <w:rFonts w:ascii="Arial" w:hAnsi="Arial" w:cs="Arial"/>
          <w:sz w:val="22"/>
        </w:rPr>
      </w:pPr>
    </w:p>
    <w:p w14:paraId="60E23841" w14:textId="77777777" w:rsidR="009140C8" w:rsidRDefault="009140C8">
      <w:pPr>
        <w:tabs>
          <w:tab w:val="left" w:pos="1134"/>
        </w:tabs>
        <w:jc w:val="both"/>
        <w:rPr>
          <w:rFonts w:ascii="Arial" w:hAnsi="Arial" w:cs="Arial"/>
          <w:b/>
          <w:bCs/>
          <w:u w:val="single"/>
        </w:rPr>
      </w:pPr>
      <w:r>
        <w:rPr>
          <w:rFonts w:ascii="Arial" w:hAnsi="Arial" w:cs="Arial"/>
          <w:b/>
          <w:bCs/>
          <w:u w:val="single"/>
        </w:rPr>
        <w:t>13-1</w:t>
      </w:r>
      <w:r>
        <w:rPr>
          <w:rFonts w:ascii="Arial" w:hAnsi="Arial" w:cs="Arial"/>
          <w:b/>
          <w:bCs/>
        </w:rPr>
        <w:t xml:space="preserve"> - </w:t>
      </w:r>
      <w:r>
        <w:rPr>
          <w:rFonts w:ascii="Arial" w:hAnsi="Arial" w:cs="Arial"/>
          <w:b/>
          <w:bCs/>
          <w:u w:val="single"/>
        </w:rPr>
        <w:t>COMPOSITION des DIVISIONS</w:t>
      </w:r>
    </w:p>
    <w:p w14:paraId="6194F346" w14:textId="77777777" w:rsidR="009140C8" w:rsidRDefault="009140C8">
      <w:pPr>
        <w:tabs>
          <w:tab w:val="left" w:pos="1134"/>
        </w:tabs>
        <w:jc w:val="both"/>
        <w:rPr>
          <w:rFonts w:ascii="Arial" w:hAnsi="Arial" w:cs="Arial"/>
          <w:b/>
          <w:bCs/>
          <w:u w:val="single"/>
        </w:rPr>
      </w:pPr>
    </w:p>
    <w:p w14:paraId="2A45A038" w14:textId="77777777" w:rsidR="009140C8" w:rsidRPr="0000201F" w:rsidRDefault="009140C8">
      <w:pPr>
        <w:tabs>
          <w:tab w:val="left" w:pos="1418"/>
        </w:tabs>
        <w:rPr>
          <w:rFonts w:ascii="Arial" w:hAnsi="Arial" w:cs="Arial"/>
        </w:rPr>
      </w:pPr>
      <w:r w:rsidRPr="0000201F">
        <w:rPr>
          <w:rFonts w:ascii="Arial" w:hAnsi="Arial" w:cs="Arial"/>
        </w:rPr>
        <w:t xml:space="preserve"> </w:t>
      </w:r>
      <w:r w:rsidRPr="0000201F">
        <w:rPr>
          <w:rFonts w:ascii="Arial" w:hAnsi="Arial" w:cs="Arial"/>
        </w:rPr>
        <w:tab/>
        <w:t>PRÉ-NATIONALE (2 poules de 8 équipes)</w:t>
      </w:r>
    </w:p>
    <w:p w14:paraId="4C204B60" w14:textId="77777777" w:rsidR="009140C8" w:rsidRPr="0000201F" w:rsidRDefault="009140C8">
      <w:pPr>
        <w:tabs>
          <w:tab w:val="left" w:pos="1418"/>
        </w:tabs>
        <w:rPr>
          <w:rFonts w:ascii="Arial" w:hAnsi="Arial" w:cs="Arial"/>
        </w:rPr>
      </w:pPr>
      <w:r w:rsidRPr="0000201F">
        <w:rPr>
          <w:rFonts w:ascii="Arial" w:hAnsi="Arial" w:cs="Arial"/>
        </w:rPr>
        <w:tab/>
        <w:t xml:space="preserve">La RÉGIONALE 1 comprend 24 équipes réparties dans </w:t>
      </w:r>
      <w:r w:rsidR="001756FC" w:rsidRPr="0000201F">
        <w:rPr>
          <w:rFonts w:ascii="Arial" w:hAnsi="Arial" w:cs="Arial"/>
        </w:rPr>
        <w:t>3</w:t>
      </w:r>
      <w:r w:rsidRPr="0000201F">
        <w:rPr>
          <w:rFonts w:ascii="Arial" w:hAnsi="Arial" w:cs="Arial"/>
        </w:rPr>
        <w:t xml:space="preserve"> poules de 8 équipes     </w:t>
      </w:r>
    </w:p>
    <w:p w14:paraId="0DF88336" w14:textId="77777777" w:rsidR="009140C8" w:rsidRPr="0000201F" w:rsidRDefault="009140C8">
      <w:pPr>
        <w:tabs>
          <w:tab w:val="left" w:pos="1418"/>
        </w:tabs>
        <w:rPr>
          <w:rFonts w:ascii="Arial" w:hAnsi="Arial" w:cs="Arial"/>
        </w:rPr>
      </w:pPr>
      <w:r w:rsidRPr="0000201F">
        <w:rPr>
          <w:rFonts w:ascii="Arial" w:hAnsi="Arial" w:cs="Arial"/>
        </w:rPr>
        <w:tab/>
        <w:t xml:space="preserve">La RÉGIONALE 2 comprend 40 équipes réparties dans </w:t>
      </w:r>
      <w:r w:rsidR="001756FC" w:rsidRPr="0000201F">
        <w:rPr>
          <w:rFonts w:ascii="Arial" w:hAnsi="Arial" w:cs="Arial"/>
        </w:rPr>
        <w:t>5</w:t>
      </w:r>
      <w:r w:rsidRPr="0000201F">
        <w:rPr>
          <w:rFonts w:ascii="Arial" w:hAnsi="Arial" w:cs="Arial"/>
        </w:rPr>
        <w:t xml:space="preserve"> poules de 8 équipes</w:t>
      </w:r>
    </w:p>
    <w:p w14:paraId="11CE6039" w14:textId="77777777" w:rsidR="009140C8" w:rsidRPr="0000201F" w:rsidRDefault="009140C8">
      <w:pPr>
        <w:tabs>
          <w:tab w:val="left" w:pos="1418"/>
        </w:tabs>
        <w:jc w:val="both"/>
        <w:rPr>
          <w:rFonts w:ascii="Arial" w:hAnsi="Arial" w:cs="Arial"/>
        </w:rPr>
      </w:pPr>
      <w:r w:rsidRPr="0000201F">
        <w:rPr>
          <w:rFonts w:ascii="Arial" w:hAnsi="Arial" w:cs="Arial"/>
        </w:rPr>
        <w:tab/>
        <w:t>La RÉGIONALE 3 comprend 72 équipes réparties dans 9 poules de 8 équipes</w:t>
      </w:r>
    </w:p>
    <w:p w14:paraId="354E27A0" w14:textId="77777777" w:rsidR="009140C8" w:rsidRDefault="009140C8">
      <w:pPr>
        <w:tabs>
          <w:tab w:val="left" w:pos="1134"/>
        </w:tabs>
        <w:jc w:val="both"/>
        <w:rPr>
          <w:rFonts w:ascii="Arial" w:hAnsi="Arial" w:cs="Arial"/>
        </w:rPr>
      </w:pPr>
    </w:p>
    <w:p w14:paraId="1252F274" w14:textId="77777777" w:rsidR="009140C8" w:rsidRDefault="009140C8">
      <w:pPr>
        <w:tabs>
          <w:tab w:val="left" w:pos="1134"/>
        </w:tabs>
        <w:jc w:val="both"/>
        <w:rPr>
          <w:rFonts w:ascii="Arial" w:hAnsi="Arial" w:cs="Arial"/>
          <w:b/>
          <w:bCs/>
          <w:u w:val="single"/>
        </w:rPr>
      </w:pPr>
      <w:r>
        <w:rPr>
          <w:rFonts w:ascii="Arial" w:hAnsi="Arial" w:cs="Arial"/>
          <w:b/>
          <w:bCs/>
          <w:u w:val="single"/>
        </w:rPr>
        <w:t>13-2</w:t>
      </w:r>
      <w:r>
        <w:rPr>
          <w:rFonts w:ascii="Arial" w:hAnsi="Arial" w:cs="Arial"/>
          <w:b/>
          <w:bCs/>
        </w:rPr>
        <w:t xml:space="preserve"> – </w:t>
      </w:r>
      <w:r>
        <w:rPr>
          <w:rFonts w:ascii="Arial" w:hAnsi="Arial" w:cs="Arial"/>
          <w:b/>
          <w:bCs/>
          <w:u w:val="single"/>
        </w:rPr>
        <w:t>D</w:t>
      </w:r>
      <w:r>
        <w:rPr>
          <w:rFonts w:ascii="Arial" w:hAnsi="Arial" w:cs="Arial"/>
          <w:b/>
          <w:u w:val="single"/>
        </w:rPr>
        <w:t>É</w:t>
      </w:r>
      <w:r w:rsidR="0000201F">
        <w:rPr>
          <w:rFonts w:ascii="Arial" w:hAnsi="Arial" w:cs="Arial"/>
          <w:b/>
          <w:bCs/>
          <w:u w:val="single"/>
        </w:rPr>
        <w:t xml:space="preserve">ROULEMENT </w:t>
      </w:r>
      <w:proofErr w:type="gramStart"/>
      <w:r w:rsidR="0000201F">
        <w:rPr>
          <w:rFonts w:ascii="Arial" w:hAnsi="Arial" w:cs="Arial"/>
          <w:b/>
          <w:bCs/>
          <w:u w:val="single"/>
        </w:rPr>
        <w:t xml:space="preserve">des </w:t>
      </w:r>
      <w:r>
        <w:rPr>
          <w:rFonts w:ascii="Arial" w:hAnsi="Arial" w:cs="Arial"/>
          <w:b/>
          <w:bCs/>
          <w:u w:val="single"/>
        </w:rPr>
        <w:t xml:space="preserve"> PHASE</w:t>
      </w:r>
      <w:r w:rsidR="0000201F">
        <w:rPr>
          <w:rFonts w:ascii="Arial" w:hAnsi="Arial" w:cs="Arial"/>
          <w:b/>
          <w:bCs/>
          <w:u w:val="single"/>
        </w:rPr>
        <w:t>S</w:t>
      </w:r>
      <w:proofErr w:type="gramEnd"/>
    </w:p>
    <w:p w14:paraId="132C1101" w14:textId="77777777" w:rsidR="009140C8" w:rsidRDefault="009140C8">
      <w:pPr>
        <w:tabs>
          <w:tab w:val="left" w:pos="1134"/>
        </w:tabs>
        <w:jc w:val="both"/>
        <w:rPr>
          <w:rFonts w:ascii="Arial" w:hAnsi="Arial" w:cs="Arial"/>
          <w:u w:val="single"/>
        </w:rPr>
      </w:pPr>
    </w:p>
    <w:p w14:paraId="1C950412" w14:textId="77777777" w:rsidR="009140C8" w:rsidRPr="0000201F" w:rsidRDefault="009140C8">
      <w:pPr>
        <w:tabs>
          <w:tab w:val="left" w:pos="1134"/>
        </w:tabs>
        <w:jc w:val="both"/>
        <w:rPr>
          <w:rFonts w:ascii="Arial" w:hAnsi="Arial" w:cs="Arial"/>
        </w:rPr>
      </w:pPr>
      <w:r w:rsidRPr="0000201F">
        <w:rPr>
          <w:rFonts w:ascii="Arial" w:hAnsi="Arial" w:cs="Arial"/>
        </w:rPr>
        <w:tab/>
      </w:r>
      <w:r w:rsidRPr="0000201F">
        <w:rPr>
          <w:rFonts w:ascii="Arial" w:hAnsi="Arial" w:cs="Arial"/>
          <w:b/>
          <w:bCs/>
          <w:iCs/>
          <w:u w:val="single"/>
        </w:rPr>
        <w:t>PR</w:t>
      </w:r>
      <w:r w:rsidRPr="0000201F">
        <w:rPr>
          <w:rFonts w:ascii="Arial" w:hAnsi="Arial" w:cs="Arial"/>
          <w:b/>
          <w:u w:val="single"/>
        </w:rPr>
        <w:t>É</w:t>
      </w:r>
      <w:r w:rsidRPr="0000201F">
        <w:rPr>
          <w:rFonts w:ascii="Arial" w:hAnsi="Arial" w:cs="Arial"/>
          <w:b/>
          <w:bCs/>
          <w:iCs/>
          <w:u w:val="single"/>
        </w:rPr>
        <w:t>-NATIONALE, REGIONALES 1, 2 et 3</w:t>
      </w:r>
    </w:p>
    <w:p w14:paraId="1BC9DC91" w14:textId="77777777" w:rsidR="009140C8" w:rsidRPr="00D53871" w:rsidRDefault="009140C8">
      <w:pPr>
        <w:tabs>
          <w:tab w:val="left" w:pos="1134"/>
        </w:tabs>
        <w:jc w:val="both"/>
        <w:rPr>
          <w:rFonts w:ascii="Arial" w:hAnsi="Arial" w:cs="Arial"/>
        </w:rPr>
      </w:pPr>
      <w:r w:rsidRPr="00D53871">
        <w:rPr>
          <w:rFonts w:ascii="Arial" w:hAnsi="Arial" w:cs="Arial"/>
        </w:rPr>
        <w:tab/>
      </w:r>
      <w:r w:rsidRPr="00D53871">
        <w:rPr>
          <w:rFonts w:ascii="Arial" w:hAnsi="Arial" w:cs="Arial"/>
        </w:rPr>
        <w:sym w:font="Wingdings" w:char="F0D8"/>
      </w:r>
      <w:r w:rsidRPr="00D53871">
        <w:rPr>
          <w:rFonts w:ascii="Arial" w:hAnsi="Arial" w:cs="Arial"/>
        </w:rPr>
        <w:t xml:space="preserve"> </w:t>
      </w:r>
      <w:r w:rsidRPr="00D53871">
        <w:rPr>
          <w:rFonts w:ascii="Arial" w:hAnsi="Arial" w:cs="Arial"/>
          <w:u w:val="single"/>
        </w:rPr>
        <w:t>1</w:t>
      </w:r>
      <w:r w:rsidRPr="00D53871">
        <w:rPr>
          <w:rFonts w:ascii="Arial" w:hAnsi="Arial" w:cs="Arial"/>
          <w:u w:val="single"/>
          <w:vertAlign w:val="superscript"/>
        </w:rPr>
        <w:t>ère</w:t>
      </w:r>
      <w:r w:rsidRPr="00D53871">
        <w:rPr>
          <w:rFonts w:ascii="Arial" w:hAnsi="Arial" w:cs="Arial"/>
          <w:u w:val="single"/>
        </w:rPr>
        <w:t xml:space="preserve"> à 7</w:t>
      </w:r>
      <w:r w:rsidRPr="00D53871">
        <w:rPr>
          <w:rFonts w:ascii="Arial" w:hAnsi="Arial" w:cs="Arial"/>
          <w:u w:val="single"/>
          <w:vertAlign w:val="superscript"/>
        </w:rPr>
        <w:t>e</w:t>
      </w:r>
      <w:r w:rsidRPr="00D53871">
        <w:rPr>
          <w:rFonts w:ascii="Arial" w:hAnsi="Arial" w:cs="Arial"/>
          <w:u w:val="single"/>
        </w:rPr>
        <w:t xml:space="preserve"> Journée</w:t>
      </w:r>
      <w:r w:rsidRPr="00D53871">
        <w:rPr>
          <w:rFonts w:ascii="Arial" w:hAnsi="Arial" w:cs="Arial"/>
        </w:rPr>
        <w:t xml:space="preserve"> : rencontres de classement de 1 à 8</w:t>
      </w:r>
    </w:p>
    <w:p w14:paraId="2A1F58BB" w14:textId="77777777" w:rsidR="009140C8" w:rsidRPr="00D53871" w:rsidRDefault="009140C8" w:rsidP="00C7676E">
      <w:pPr>
        <w:numPr>
          <w:ilvl w:val="0"/>
          <w:numId w:val="14"/>
        </w:numPr>
        <w:tabs>
          <w:tab w:val="clear" w:pos="1860"/>
          <w:tab w:val="left" w:pos="1134"/>
          <w:tab w:val="num" w:pos="1701"/>
        </w:tabs>
        <w:ind w:left="1701" w:hanging="201"/>
        <w:jc w:val="both"/>
        <w:rPr>
          <w:rFonts w:ascii="Arial" w:hAnsi="Arial" w:cs="Arial"/>
        </w:rPr>
      </w:pPr>
      <w:r w:rsidRPr="00D53871">
        <w:rPr>
          <w:rFonts w:ascii="Arial" w:hAnsi="Arial" w:cs="Arial"/>
        </w:rPr>
        <w:t>Au même niveau de chaque poule, les équipes sont départagées suivant les dispositions de l’Article 12.</w:t>
      </w:r>
    </w:p>
    <w:p w14:paraId="0F9BBE4D" w14:textId="77777777" w:rsidR="009140C8" w:rsidRPr="00D53871" w:rsidRDefault="009140C8">
      <w:pPr>
        <w:numPr>
          <w:ilvl w:val="0"/>
          <w:numId w:val="14"/>
        </w:numPr>
        <w:tabs>
          <w:tab w:val="left" w:pos="1134"/>
          <w:tab w:val="left" w:pos="1701"/>
        </w:tabs>
        <w:jc w:val="both"/>
        <w:rPr>
          <w:rFonts w:ascii="Arial" w:hAnsi="Arial" w:cs="Arial"/>
        </w:rPr>
      </w:pPr>
      <w:r w:rsidRPr="00D53871">
        <w:rPr>
          <w:rFonts w:ascii="Arial" w:hAnsi="Arial" w:cs="Arial"/>
        </w:rPr>
        <w:t>Les 16 équipes de PN sont classées de 1 à 16 ;</w:t>
      </w:r>
    </w:p>
    <w:p w14:paraId="64E04492" w14:textId="77777777" w:rsidR="009140C8" w:rsidRPr="00D53871" w:rsidRDefault="009140C8">
      <w:pPr>
        <w:numPr>
          <w:ilvl w:val="0"/>
          <w:numId w:val="14"/>
        </w:numPr>
        <w:tabs>
          <w:tab w:val="left" w:pos="1134"/>
          <w:tab w:val="left" w:pos="1701"/>
        </w:tabs>
        <w:jc w:val="both"/>
        <w:rPr>
          <w:rFonts w:ascii="Arial" w:hAnsi="Arial" w:cs="Arial"/>
        </w:rPr>
      </w:pPr>
      <w:r w:rsidRPr="00D53871">
        <w:rPr>
          <w:rFonts w:ascii="Arial" w:hAnsi="Arial" w:cs="Arial"/>
        </w:rPr>
        <w:t>Les 24 équipes de Régionale 1 sont classées de 1 à 24 ;</w:t>
      </w:r>
    </w:p>
    <w:p w14:paraId="0AB38283" w14:textId="77777777" w:rsidR="009140C8" w:rsidRPr="00D53871" w:rsidRDefault="009140C8">
      <w:pPr>
        <w:numPr>
          <w:ilvl w:val="0"/>
          <w:numId w:val="14"/>
        </w:numPr>
        <w:tabs>
          <w:tab w:val="left" w:pos="1134"/>
          <w:tab w:val="left" w:pos="1701"/>
        </w:tabs>
        <w:jc w:val="both"/>
        <w:rPr>
          <w:rFonts w:ascii="Arial" w:hAnsi="Arial" w:cs="Arial"/>
        </w:rPr>
      </w:pPr>
      <w:r w:rsidRPr="00D53871">
        <w:rPr>
          <w:rFonts w:ascii="Arial" w:hAnsi="Arial" w:cs="Arial"/>
        </w:rPr>
        <w:t>Les 40 équipes de Régionale 2 sont classées de 1 à 40 ;</w:t>
      </w:r>
    </w:p>
    <w:p w14:paraId="23A29D87" w14:textId="77777777" w:rsidR="00C7676E" w:rsidRPr="009A3275" w:rsidRDefault="009140C8" w:rsidP="009A3275">
      <w:pPr>
        <w:numPr>
          <w:ilvl w:val="0"/>
          <w:numId w:val="14"/>
        </w:numPr>
        <w:tabs>
          <w:tab w:val="left" w:pos="1134"/>
          <w:tab w:val="left" w:pos="1701"/>
        </w:tabs>
        <w:jc w:val="both"/>
        <w:rPr>
          <w:rFonts w:ascii="Arial" w:hAnsi="Arial" w:cs="Arial"/>
        </w:rPr>
      </w:pPr>
      <w:r w:rsidRPr="00D53871">
        <w:rPr>
          <w:rFonts w:ascii="Arial" w:hAnsi="Arial" w:cs="Arial"/>
        </w:rPr>
        <w:t>Les 72 équipes de Régionale 3 sont classées de 1 à 72.</w:t>
      </w:r>
    </w:p>
    <w:p w14:paraId="308217E4" w14:textId="77777777" w:rsidR="009140C8" w:rsidRPr="00D53871" w:rsidRDefault="009140C8" w:rsidP="00C7676E">
      <w:pPr>
        <w:tabs>
          <w:tab w:val="left" w:pos="1134"/>
        </w:tabs>
        <w:ind w:firstLine="1134"/>
        <w:jc w:val="both"/>
        <w:rPr>
          <w:rFonts w:ascii="Arial" w:hAnsi="Arial" w:cs="Arial"/>
          <w:u w:val="single"/>
        </w:rPr>
      </w:pPr>
      <w:r w:rsidRPr="00D53871">
        <w:rPr>
          <w:rFonts w:ascii="Arial" w:hAnsi="Arial" w:cs="Arial"/>
        </w:rPr>
        <w:sym w:font="Wingdings" w:char="F0D8"/>
      </w:r>
      <w:r w:rsidRPr="00D53871">
        <w:rPr>
          <w:rFonts w:ascii="Arial" w:hAnsi="Arial" w:cs="Arial"/>
        </w:rPr>
        <w:t xml:space="preserve"> </w:t>
      </w:r>
      <w:r w:rsidR="00ED1D86" w:rsidRPr="00D53871">
        <w:rPr>
          <w:rFonts w:ascii="Arial" w:hAnsi="Arial" w:cs="Arial"/>
          <w:u w:val="single"/>
        </w:rPr>
        <w:t xml:space="preserve">Disposition </w:t>
      </w:r>
      <w:proofErr w:type="gramStart"/>
      <w:r w:rsidR="00ED1D86" w:rsidRPr="00D53871">
        <w:rPr>
          <w:rFonts w:ascii="Arial" w:hAnsi="Arial" w:cs="Arial"/>
          <w:u w:val="single"/>
        </w:rPr>
        <w:t>complémentaire:</w:t>
      </w:r>
      <w:proofErr w:type="gramEnd"/>
      <w:r w:rsidRPr="00D53871">
        <w:rPr>
          <w:rFonts w:ascii="Arial" w:hAnsi="Arial" w:cs="Arial"/>
        </w:rPr>
        <w:t xml:space="preserve"> </w:t>
      </w:r>
    </w:p>
    <w:p w14:paraId="09DB4320" w14:textId="77777777" w:rsidR="000A51B7" w:rsidRPr="00D53871" w:rsidRDefault="00ED1D86" w:rsidP="00C7676E">
      <w:pPr>
        <w:tabs>
          <w:tab w:val="left" w:pos="1134"/>
          <w:tab w:val="left" w:pos="1701"/>
        </w:tabs>
        <w:ind w:left="1134"/>
        <w:jc w:val="both"/>
        <w:rPr>
          <w:rFonts w:ascii="Arial" w:hAnsi="Arial" w:cs="Arial"/>
        </w:rPr>
      </w:pPr>
      <w:r w:rsidRPr="00D53871">
        <w:rPr>
          <w:rFonts w:ascii="Arial" w:hAnsi="Arial" w:cs="Arial"/>
        </w:rPr>
        <w:t xml:space="preserve">A l'issue </w:t>
      </w:r>
      <w:r w:rsidR="007B0B93" w:rsidRPr="00D53871">
        <w:rPr>
          <w:rFonts w:ascii="Arial" w:hAnsi="Arial" w:cs="Arial"/>
        </w:rPr>
        <w:t xml:space="preserve">du déroulement des poules de </w:t>
      </w:r>
      <w:r w:rsidRPr="00D53871">
        <w:rPr>
          <w:rFonts w:ascii="Arial" w:hAnsi="Arial" w:cs="Arial"/>
        </w:rPr>
        <w:t xml:space="preserve">la deuxième phase, des rencontres seront organisées </w:t>
      </w:r>
      <w:r w:rsidRPr="00D53871">
        <w:rPr>
          <w:rFonts w:ascii="Arial" w:hAnsi="Arial" w:cs="Arial"/>
          <w:b/>
          <w:u w:val="single"/>
        </w:rPr>
        <w:t>uniquement</w:t>
      </w:r>
      <w:r w:rsidRPr="00D53871">
        <w:rPr>
          <w:rFonts w:ascii="Arial" w:hAnsi="Arial" w:cs="Arial"/>
        </w:rPr>
        <w:t xml:space="preserve"> pour les 1ers de poules qui disputeront </w:t>
      </w:r>
      <w:r w:rsidR="005C7574" w:rsidRPr="00D53871">
        <w:rPr>
          <w:rFonts w:ascii="Arial" w:hAnsi="Arial" w:cs="Arial"/>
        </w:rPr>
        <w:t xml:space="preserve">alors </w:t>
      </w:r>
      <w:r w:rsidR="00A93DE0" w:rsidRPr="00D53871">
        <w:rPr>
          <w:rFonts w:ascii="Arial" w:hAnsi="Arial" w:cs="Arial"/>
        </w:rPr>
        <w:t xml:space="preserve">des </w:t>
      </w:r>
      <w:r w:rsidRPr="00D53871">
        <w:rPr>
          <w:rFonts w:ascii="Arial" w:hAnsi="Arial" w:cs="Arial"/>
        </w:rPr>
        <w:t>Titres</w:t>
      </w:r>
      <w:r w:rsidR="007B0B93" w:rsidRPr="00D53871">
        <w:rPr>
          <w:rFonts w:ascii="Arial" w:hAnsi="Arial" w:cs="Arial"/>
        </w:rPr>
        <w:t> : le vainqueur est champion de la division</w:t>
      </w:r>
      <w:r w:rsidRPr="00D53871">
        <w:rPr>
          <w:rFonts w:ascii="Arial" w:hAnsi="Arial" w:cs="Arial"/>
        </w:rPr>
        <w:t>.</w:t>
      </w:r>
      <w:r w:rsidR="007B0B93" w:rsidRPr="00D53871">
        <w:rPr>
          <w:rFonts w:ascii="Arial" w:hAnsi="Arial" w:cs="Arial"/>
        </w:rPr>
        <w:t xml:space="preserve"> </w:t>
      </w:r>
    </w:p>
    <w:p w14:paraId="3BAAC611" w14:textId="77777777" w:rsidR="000A51B7" w:rsidRPr="00D53871" w:rsidRDefault="000A51B7" w:rsidP="00C7676E">
      <w:pPr>
        <w:tabs>
          <w:tab w:val="left" w:pos="1134"/>
          <w:tab w:val="left" w:pos="1701"/>
        </w:tabs>
        <w:ind w:left="1134"/>
        <w:jc w:val="both"/>
        <w:rPr>
          <w:rFonts w:ascii="Arial" w:hAnsi="Arial" w:cs="Arial"/>
        </w:rPr>
      </w:pPr>
      <w:r w:rsidRPr="00D53871">
        <w:rPr>
          <w:rFonts w:ascii="Arial" w:hAnsi="Arial" w:cs="Arial"/>
        </w:rPr>
        <w:t xml:space="preserve">La participation aux rencontres des Titres est obligatoire. </w:t>
      </w:r>
    </w:p>
    <w:p w14:paraId="217D50CC" w14:textId="77777777" w:rsidR="00ED1D86" w:rsidRPr="00D53871" w:rsidRDefault="007B0B93" w:rsidP="00C7676E">
      <w:pPr>
        <w:tabs>
          <w:tab w:val="left" w:pos="1134"/>
          <w:tab w:val="left" w:pos="1701"/>
        </w:tabs>
        <w:ind w:left="1134"/>
        <w:jc w:val="both"/>
        <w:rPr>
          <w:rFonts w:ascii="Arial" w:hAnsi="Arial" w:cs="Arial"/>
        </w:rPr>
      </w:pPr>
      <w:r w:rsidRPr="00D53871">
        <w:rPr>
          <w:rFonts w:ascii="Arial" w:hAnsi="Arial" w:cs="Arial"/>
        </w:rPr>
        <w:t>Ne peuvent disputer les titres que les joueur(se)s qualifié</w:t>
      </w:r>
      <w:r w:rsidR="008B5023" w:rsidRPr="00D53871">
        <w:rPr>
          <w:rFonts w:ascii="Arial" w:hAnsi="Arial" w:cs="Arial"/>
        </w:rPr>
        <w:t>(e)</w:t>
      </w:r>
      <w:r w:rsidRPr="00D53871">
        <w:rPr>
          <w:rFonts w:ascii="Arial" w:hAnsi="Arial" w:cs="Arial"/>
        </w:rPr>
        <w:t>s pour cette équipe.</w:t>
      </w:r>
      <w:r w:rsidR="00ED1D86" w:rsidRPr="00D53871">
        <w:rPr>
          <w:rFonts w:ascii="Arial" w:hAnsi="Arial" w:cs="Arial"/>
        </w:rPr>
        <w:t xml:space="preserve"> </w:t>
      </w:r>
    </w:p>
    <w:p w14:paraId="5F9154AF" w14:textId="77777777" w:rsidR="000A51B7" w:rsidRPr="00D53871" w:rsidRDefault="000A51B7" w:rsidP="00ED1D86">
      <w:pPr>
        <w:tabs>
          <w:tab w:val="left" w:pos="1134"/>
          <w:tab w:val="left" w:pos="1701"/>
        </w:tabs>
        <w:ind w:left="1134"/>
        <w:rPr>
          <w:rFonts w:ascii="Arial" w:hAnsi="Arial" w:cs="Arial"/>
        </w:rPr>
      </w:pPr>
    </w:p>
    <w:p w14:paraId="656AAEB7" w14:textId="77777777" w:rsidR="009140C8" w:rsidRDefault="009140C8">
      <w:pPr>
        <w:tabs>
          <w:tab w:val="left" w:pos="1134"/>
          <w:tab w:val="left" w:pos="1701"/>
        </w:tabs>
        <w:jc w:val="both"/>
        <w:rPr>
          <w:rFonts w:ascii="Arial" w:hAnsi="Arial" w:cs="Arial"/>
          <w:sz w:val="22"/>
        </w:rPr>
      </w:pPr>
    </w:p>
    <w:p w14:paraId="48BD86F6" w14:textId="77777777" w:rsidR="009140C8" w:rsidRDefault="009140C8">
      <w:pPr>
        <w:tabs>
          <w:tab w:val="left" w:pos="1134"/>
          <w:tab w:val="left" w:pos="1701"/>
        </w:tabs>
        <w:jc w:val="both"/>
        <w:rPr>
          <w:rFonts w:ascii="Arial" w:hAnsi="Arial" w:cs="Arial"/>
          <w:b/>
          <w:sz w:val="22"/>
        </w:rPr>
      </w:pPr>
      <w:r>
        <w:rPr>
          <w:rFonts w:ascii="Arial" w:hAnsi="Arial" w:cs="Arial"/>
          <w:b/>
          <w:sz w:val="22"/>
          <w:u w:val="single"/>
        </w:rPr>
        <w:t>ARTICLE 14</w:t>
      </w:r>
      <w:r>
        <w:rPr>
          <w:rFonts w:ascii="Arial" w:hAnsi="Arial" w:cs="Arial"/>
          <w:b/>
          <w:sz w:val="22"/>
        </w:rPr>
        <w:t xml:space="preserve"> : D</w:t>
      </w:r>
      <w:r>
        <w:rPr>
          <w:rFonts w:ascii="Arial" w:hAnsi="Arial" w:cs="Arial"/>
          <w:b/>
          <w:sz w:val="22"/>
          <w:szCs w:val="22"/>
        </w:rPr>
        <w:t>É</w:t>
      </w:r>
      <w:r>
        <w:rPr>
          <w:rFonts w:ascii="Arial" w:hAnsi="Arial" w:cs="Arial"/>
          <w:b/>
          <w:sz w:val="22"/>
        </w:rPr>
        <w:t>ROULEMENT du CHAMPIONNAT R</w:t>
      </w:r>
      <w:r>
        <w:rPr>
          <w:rFonts w:ascii="Arial" w:hAnsi="Arial" w:cs="Arial"/>
          <w:b/>
          <w:sz w:val="22"/>
          <w:szCs w:val="22"/>
        </w:rPr>
        <w:t>É</w:t>
      </w:r>
      <w:r>
        <w:rPr>
          <w:rFonts w:ascii="Arial" w:hAnsi="Arial" w:cs="Arial"/>
          <w:b/>
          <w:sz w:val="22"/>
        </w:rPr>
        <w:t xml:space="preserve">GIONAL DAMES </w:t>
      </w:r>
    </w:p>
    <w:p w14:paraId="29EF5519" w14:textId="77777777" w:rsidR="009140C8" w:rsidRDefault="009140C8">
      <w:pPr>
        <w:tabs>
          <w:tab w:val="left" w:pos="1134"/>
          <w:tab w:val="left" w:pos="1701"/>
        </w:tabs>
        <w:jc w:val="both"/>
        <w:rPr>
          <w:rFonts w:ascii="Arial" w:hAnsi="Arial" w:cs="Arial"/>
          <w:b/>
          <w:sz w:val="22"/>
        </w:rPr>
      </w:pPr>
    </w:p>
    <w:p w14:paraId="5DA06FBB" w14:textId="77777777" w:rsidR="009140C8" w:rsidRDefault="009140C8">
      <w:pPr>
        <w:tabs>
          <w:tab w:val="left" w:pos="1134"/>
          <w:tab w:val="left" w:pos="1701"/>
        </w:tabs>
        <w:jc w:val="both"/>
        <w:rPr>
          <w:rFonts w:ascii="Arial" w:hAnsi="Arial" w:cs="Arial"/>
          <w:b/>
          <w:bCs/>
          <w:u w:val="single"/>
        </w:rPr>
      </w:pPr>
      <w:r>
        <w:rPr>
          <w:rFonts w:ascii="Arial" w:hAnsi="Arial" w:cs="Arial"/>
          <w:b/>
          <w:bCs/>
          <w:u w:val="single"/>
        </w:rPr>
        <w:t>14-1</w:t>
      </w:r>
      <w:r>
        <w:rPr>
          <w:rFonts w:ascii="Arial" w:hAnsi="Arial" w:cs="Arial"/>
          <w:b/>
          <w:bCs/>
        </w:rPr>
        <w:t xml:space="preserve"> - </w:t>
      </w:r>
      <w:r>
        <w:rPr>
          <w:rFonts w:ascii="Arial" w:hAnsi="Arial" w:cs="Arial"/>
          <w:b/>
          <w:bCs/>
          <w:u w:val="single"/>
        </w:rPr>
        <w:t>COMPOSITION des DIVISIONS</w:t>
      </w:r>
    </w:p>
    <w:p w14:paraId="6EEB35FE" w14:textId="77777777" w:rsidR="009140C8" w:rsidRDefault="009140C8">
      <w:pPr>
        <w:tabs>
          <w:tab w:val="left" w:pos="1276"/>
          <w:tab w:val="left" w:pos="1701"/>
        </w:tabs>
        <w:jc w:val="both"/>
        <w:rPr>
          <w:rFonts w:ascii="Arial" w:hAnsi="Arial" w:cs="Arial"/>
        </w:rPr>
      </w:pPr>
      <w:r>
        <w:rPr>
          <w:rFonts w:ascii="Arial" w:hAnsi="Arial" w:cs="Arial"/>
        </w:rPr>
        <w:tab/>
      </w:r>
    </w:p>
    <w:p w14:paraId="5083420A" w14:textId="77777777" w:rsidR="009140C8" w:rsidRDefault="009140C8">
      <w:pPr>
        <w:tabs>
          <w:tab w:val="left" w:pos="1276"/>
          <w:tab w:val="left" w:pos="1701"/>
        </w:tabs>
        <w:jc w:val="both"/>
        <w:rPr>
          <w:rFonts w:ascii="Arial" w:hAnsi="Arial" w:cs="Arial"/>
        </w:rPr>
      </w:pPr>
      <w:r>
        <w:rPr>
          <w:rFonts w:ascii="Arial" w:hAnsi="Arial" w:cs="Arial"/>
        </w:rPr>
        <w:t xml:space="preserve">                     </w:t>
      </w:r>
      <w:r>
        <w:rPr>
          <w:rFonts w:ascii="Arial" w:hAnsi="Arial" w:cs="Arial"/>
        </w:rPr>
        <w:sym w:font="Wingdings" w:char="F0D8"/>
      </w:r>
      <w:r>
        <w:rPr>
          <w:rFonts w:ascii="Arial" w:hAnsi="Arial" w:cs="Arial"/>
        </w:rPr>
        <w:t xml:space="preserve"> PRÉ-NATIONALE comprend 1 poule de 8 équipes</w:t>
      </w:r>
      <w:r w:rsidR="0088763A">
        <w:rPr>
          <w:rFonts w:ascii="Arial" w:hAnsi="Arial" w:cs="Arial"/>
        </w:rPr>
        <w:t xml:space="preserve"> ou deux poules de x équipes</w:t>
      </w:r>
    </w:p>
    <w:p w14:paraId="568961B5" w14:textId="77777777" w:rsidR="009140C8" w:rsidRDefault="009140C8">
      <w:pPr>
        <w:tabs>
          <w:tab w:val="left" w:pos="1276"/>
          <w:tab w:val="left" w:pos="1701"/>
        </w:tabs>
        <w:jc w:val="both"/>
        <w:rPr>
          <w:rFonts w:ascii="Arial" w:hAnsi="Arial" w:cs="Arial"/>
        </w:rPr>
      </w:pPr>
      <w:r>
        <w:rPr>
          <w:rFonts w:ascii="Arial" w:hAnsi="Arial" w:cs="Arial"/>
        </w:rPr>
        <w:t xml:space="preserve">                     </w:t>
      </w:r>
      <w:r>
        <w:rPr>
          <w:rFonts w:ascii="Arial" w:hAnsi="Arial" w:cs="Arial"/>
        </w:rPr>
        <w:sym w:font="Wingdings" w:char="F0D8"/>
      </w:r>
      <w:r>
        <w:rPr>
          <w:rFonts w:ascii="Arial" w:hAnsi="Arial" w:cs="Arial"/>
        </w:rPr>
        <w:t xml:space="preserve"> RÉGIONALE 1 comprend 1 poule de 8 équipes</w:t>
      </w:r>
    </w:p>
    <w:p w14:paraId="6F76420E" w14:textId="77777777" w:rsidR="009140C8" w:rsidRDefault="009140C8">
      <w:pPr>
        <w:tabs>
          <w:tab w:val="left" w:pos="1134"/>
          <w:tab w:val="left" w:pos="1701"/>
        </w:tabs>
        <w:jc w:val="both"/>
        <w:rPr>
          <w:rFonts w:ascii="Arial" w:hAnsi="Arial" w:cs="Arial"/>
          <w:b/>
          <w:bCs/>
          <w:u w:val="single"/>
        </w:rPr>
      </w:pPr>
    </w:p>
    <w:p w14:paraId="26D1031B" w14:textId="77777777" w:rsidR="009140C8" w:rsidRDefault="009140C8">
      <w:pPr>
        <w:tabs>
          <w:tab w:val="left" w:pos="1134"/>
          <w:tab w:val="left" w:pos="1701"/>
        </w:tabs>
        <w:jc w:val="both"/>
        <w:rPr>
          <w:rFonts w:ascii="Arial" w:hAnsi="Arial" w:cs="Arial"/>
          <w:b/>
          <w:bCs/>
        </w:rPr>
      </w:pPr>
      <w:r>
        <w:rPr>
          <w:rFonts w:ascii="Arial" w:hAnsi="Arial" w:cs="Arial"/>
          <w:b/>
          <w:bCs/>
          <w:u w:val="single"/>
        </w:rPr>
        <w:t>14-2</w:t>
      </w:r>
      <w:r>
        <w:rPr>
          <w:rFonts w:ascii="Arial" w:hAnsi="Arial" w:cs="Arial"/>
          <w:b/>
          <w:bCs/>
        </w:rPr>
        <w:t xml:space="preserve"> -</w:t>
      </w:r>
      <w:r>
        <w:rPr>
          <w:rFonts w:ascii="Arial" w:hAnsi="Arial" w:cs="Arial"/>
          <w:b/>
          <w:bCs/>
          <w:u w:val="single"/>
        </w:rPr>
        <w:t xml:space="preserve"> D</w:t>
      </w:r>
      <w:r>
        <w:rPr>
          <w:rFonts w:ascii="Arial" w:hAnsi="Arial" w:cs="Arial"/>
          <w:b/>
          <w:u w:val="single"/>
        </w:rPr>
        <w:t>É</w:t>
      </w:r>
      <w:r w:rsidR="00942B13">
        <w:rPr>
          <w:rFonts w:ascii="Arial" w:hAnsi="Arial" w:cs="Arial"/>
          <w:b/>
          <w:bCs/>
          <w:u w:val="single"/>
        </w:rPr>
        <w:t>ROULEMENT des</w:t>
      </w:r>
      <w:r>
        <w:rPr>
          <w:rFonts w:ascii="Arial" w:hAnsi="Arial" w:cs="Arial"/>
          <w:b/>
          <w:bCs/>
          <w:u w:val="single"/>
        </w:rPr>
        <w:t xml:space="preserve"> PHASE</w:t>
      </w:r>
      <w:r w:rsidR="00942B13">
        <w:rPr>
          <w:rFonts w:ascii="Arial" w:hAnsi="Arial" w:cs="Arial"/>
          <w:b/>
          <w:bCs/>
          <w:u w:val="single"/>
        </w:rPr>
        <w:t>S</w:t>
      </w:r>
      <w:r>
        <w:rPr>
          <w:rFonts w:ascii="Arial" w:hAnsi="Arial" w:cs="Arial"/>
          <w:b/>
          <w:bCs/>
        </w:rPr>
        <w:tab/>
      </w:r>
    </w:p>
    <w:p w14:paraId="3B70EB91" w14:textId="77777777" w:rsidR="009140C8" w:rsidRDefault="009140C8">
      <w:pPr>
        <w:tabs>
          <w:tab w:val="left" w:pos="709"/>
          <w:tab w:val="left" w:pos="1134"/>
          <w:tab w:val="left" w:pos="1701"/>
        </w:tabs>
        <w:jc w:val="both"/>
        <w:rPr>
          <w:rFonts w:ascii="Arial" w:hAnsi="Arial" w:cs="Arial"/>
        </w:rPr>
      </w:pPr>
      <w:r>
        <w:rPr>
          <w:rFonts w:ascii="Arial" w:hAnsi="Arial" w:cs="Arial"/>
        </w:rPr>
        <w:t xml:space="preserve">                 </w:t>
      </w:r>
    </w:p>
    <w:p w14:paraId="7609DB76" w14:textId="77777777" w:rsidR="009140C8" w:rsidRDefault="009140C8">
      <w:pPr>
        <w:tabs>
          <w:tab w:val="left" w:pos="1134"/>
          <w:tab w:val="left" w:pos="1701"/>
        </w:tabs>
        <w:jc w:val="both"/>
        <w:rPr>
          <w:rFonts w:ascii="Arial" w:hAnsi="Arial" w:cs="Arial"/>
          <w:u w:val="single"/>
        </w:rPr>
      </w:pPr>
    </w:p>
    <w:p w14:paraId="599E6CAF" w14:textId="0B7E34B9" w:rsidR="009140C8" w:rsidRDefault="009140C8">
      <w:pPr>
        <w:tabs>
          <w:tab w:val="left" w:pos="1134"/>
          <w:tab w:val="left" w:pos="1701"/>
        </w:tabs>
        <w:jc w:val="both"/>
        <w:rPr>
          <w:rFonts w:ascii="Arial" w:hAnsi="Arial" w:cs="Arial"/>
        </w:rPr>
      </w:pPr>
      <w:r>
        <w:rPr>
          <w:rFonts w:ascii="Arial" w:hAnsi="Arial" w:cs="Arial"/>
        </w:rPr>
        <w:tab/>
      </w:r>
      <w:r>
        <w:rPr>
          <w:rFonts w:ascii="Arial" w:hAnsi="Arial" w:cs="Arial"/>
        </w:rPr>
        <w:sym w:font="Wingdings" w:char="F0D8"/>
      </w:r>
      <w:r>
        <w:rPr>
          <w:rFonts w:ascii="Arial" w:hAnsi="Arial" w:cs="Arial"/>
        </w:rPr>
        <w:t xml:space="preserve"> </w:t>
      </w:r>
      <w:r>
        <w:rPr>
          <w:rFonts w:ascii="Arial" w:hAnsi="Arial" w:cs="Arial"/>
          <w:u w:val="single"/>
        </w:rPr>
        <w:t>1</w:t>
      </w:r>
      <w:r>
        <w:rPr>
          <w:rFonts w:ascii="Arial" w:hAnsi="Arial" w:cs="Arial"/>
          <w:u w:val="single"/>
          <w:vertAlign w:val="superscript"/>
        </w:rPr>
        <w:t>ère</w:t>
      </w:r>
      <w:r>
        <w:rPr>
          <w:rFonts w:ascii="Arial" w:hAnsi="Arial" w:cs="Arial"/>
          <w:u w:val="single"/>
        </w:rPr>
        <w:t xml:space="preserve"> à 7</w:t>
      </w:r>
      <w:r>
        <w:rPr>
          <w:rFonts w:ascii="Arial" w:hAnsi="Arial" w:cs="Arial"/>
          <w:u w:val="single"/>
          <w:vertAlign w:val="superscript"/>
        </w:rPr>
        <w:t>e</w:t>
      </w:r>
      <w:r>
        <w:rPr>
          <w:rFonts w:ascii="Arial" w:hAnsi="Arial" w:cs="Arial"/>
          <w:u w:val="single"/>
        </w:rPr>
        <w:t xml:space="preserve"> Journée</w:t>
      </w:r>
      <w:r>
        <w:rPr>
          <w:rFonts w:ascii="Arial" w:hAnsi="Arial" w:cs="Arial"/>
        </w:rPr>
        <w:t xml:space="preserve"> : rencontres de classement de 1 à 8</w:t>
      </w:r>
    </w:p>
    <w:p w14:paraId="2DBC6C0A" w14:textId="77777777" w:rsidR="009140C8" w:rsidRDefault="009140C8">
      <w:pPr>
        <w:tabs>
          <w:tab w:val="left" w:pos="1134"/>
          <w:tab w:val="left" w:pos="1701"/>
        </w:tabs>
        <w:jc w:val="both"/>
        <w:rPr>
          <w:rFonts w:ascii="Arial" w:hAnsi="Arial" w:cs="Arial"/>
        </w:rPr>
      </w:pPr>
    </w:p>
    <w:p w14:paraId="308975C7" w14:textId="77777777" w:rsidR="008A5BD8" w:rsidRDefault="008A5BD8">
      <w:pPr>
        <w:tabs>
          <w:tab w:val="left" w:pos="1134"/>
          <w:tab w:val="left" w:pos="1701"/>
        </w:tabs>
        <w:jc w:val="both"/>
        <w:rPr>
          <w:rFonts w:ascii="Arial" w:hAnsi="Arial" w:cs="Arial"/>
          <w:b/>
          <w:sz w:val="22"/>
          <w:u w:val="single"/>
        </w:rPr>
      </w:pPr>
    </w:p>
    <w:p w14:paraId="24782B56" w14:textId="77777777" w:rsidR="009140C8" w:rsidRDefault="009140C8">
      <w:pPr>
        <w:tabs>
          <w:tab w:val="left" w:pos="1134"/>
          <w:tab w:val="left" w:pos="1701"/>
        </w:tabs>
        <w:jc w:val="both"/>
        <w:rPr>
          <w:rFonts w:ascii="Arial" w:hAnsi="Arial" w:cs="Arial"/>
          <w:b/>
          <w:sz w:val="22"/>
        </w:rPr>
      </w:pPr>
      <w:r>
        <w:rPr>
          <w:rFonts w:ascii="Arial" w:hAnsi="Arial" w:cs="Arial"/>
          <w:b/>
          <w:sz w:val="22"/>
          <w:u w:val="single"/>
        </w:rPr>
        <w:t>ARTICLE 15</w:t>
      </w:r>
      <w:r>
        <w:rPr>
          <w:rFonts w:ascii="Arial" w:hAnsi="Arial" w:cs="Arial"/>
          <w:b/>
          <w:sz w:val="22"/>
        </w:rPr>
        <w:t xml:space="preserve"> – </w:t>
      </w:r>
      <w:r w:rsidR="00244816">
        <w:rPr>
          <w:rFonts w:ascii="Arial" w:hAnsi="Arial" w:cs="Arial"/>
          <w:b/>
          <w:sz w:val="22"/>
        </w:rPr>
        <w:t>CLASSEMENT MESSIEURS</w:t>
      </w:r>
    </w:p>
    <w:p w14:paraId="31234621" w14:textId="77777777" w:rsidR="009140C8" w:rsidRPr="001B41EE" w:rsidRDefault="00286D3E">
      <w:pPr>
        <w:tabs>
          <w:tab w:val="left" w:pos="1134"/>
          <w:tab w:val="left" w:pos="1701"/>
        </w:tabs>
        <w:jc w:val="both"/>
        <w:rPr>
          <w:rFonts w:ascii="Arial" w:hAnsi="Arial" w:cs="Arial"/>
          <w:bCs/>
        </w:rPr>
      </w:pPr>
      <w:r w:rsidRPr="001B41EE">
        <w:rPr>
          <w:rFonts w:ascii="Arial" w:hAnsi="Arial" w:cs="Arial"/>
          <w:bCs/>
        </w:rPr>
        <w:t>Après la publication officielle des résultats des championnats par</w:t>
      </w:r>
      <w:r w:rsidR="00244816" w:rsidRPr="001B41EE">
        <w:rPr>
          <w:rFonts w:ascii="Arial" w:hAnsi="Arial" w:cs="Arial"/>
          <w:bCs/>
        </w:rPr>
        <w:t xml:space="preserve"> équipes aux niveaux départementaux, régionaux et nationaux, les montées et descentes sont offic</w:t>
      </w:r>
      <w:r w:rsidR="00E6506A" w:rsidRPr="001B41EE">
        <w:rPr>
          <w:rFonts w:ascii="Arial" w:hAnsi="Arial" w:cs="Arial"/>
          <w:bCs/>
        </w:rPr>
        <w:t xml:space="preserve">ialisées à la date du 5 juin </w:t>
      </w:r>
      <w:r w:rsidR="00D931E9" w:rsidRPr="001B41EE">
        <w:rPr>
          <w:rFonts w:ascii="Arial" w:hAnsi="Arial" w:cs="Arial"/>
          <w:bCs/>
        </w:rPr>
        <w:t>de la saison en cours</w:t>
      </w:r>
      <w:r w:rsidR="00244816" w:rsidRPr="001B41EE">
        <w:rPr>
          <w:rFonts w:ascii="Arial" w:hAnsi="Arial" w:cs="Arial"/>
          <w:bCs/>
        </w:rPr>
        <w:t>.</w:t>
      </w:r>
    </w:p>
    <w:p w14:paraId="31462932" w14:textId="6AD13DE3" w:rsidR="00244816" w:rsidRPr="00295E8B" w:rsidRDefault="00244816">
      <w:pPr>
        <w:tabs>
          <w:tab w:val="left" w:pos="1134"/>
          <w:tab w:val="left" w:pos="1701"/>
        </w:tabs>
        <w:jc w:val="both"/>
        <w:rPr>
          <w:rFonts w:ascii="Arial" w:hAnsi="Arial" w:cs="Arial"/>
          <w:b/>
          <w:sz w:val="22"/>
        </w:rPr>
      </w:pPr>
      <w:r w:rsidRPr="001B41EE">
        <w:rPr>
          <w:rFonts w:ascii="Arial" w:hAnsi="Arial" w:cs="Arial"/>
          <w:bCs/>
        </w:rPr>
        <w:t xml:space="preserve">En fonction des Règlements </w:t>
      </w:r>
      <w:r w:rsidR="007D4C91" w:rsidRPr="001B41EE">
        <w:rPr>
          <w:rFonts w:ascii="Arial" w:hAnsi="Arial" w:cs="Arial"/>
          <w:bCs/>
        </w:rPr>
        <w:t xml:space="preserve">Sportifs </w:t>
      </w:r>
      <w:r w:rsidRPr="001B41EE">
        <w:rPr>
          <w:rFonts w:ascii="Arial" w:hAnsi="Arial" w:cs="Arial"/>
          <w:bCs/>
        </w:rPr>
        <w:t>Fédéraux (art. 11.115.2), une équipe désignée pour descendre dans une division inférieure ne peut être remplacée dans la division dans laquelle elle évoluait par une équipe de la même association désignée pour y monter</w:t>
      </w:r>
      <w:r w:rsidRPr="00295E8B">
        <w:rPr>
          <w:rFonts w:ascii="Arial" w:hAnsi="Arial" w:cs="Arial"/>
          <w:b/>
          <w:sz w:val="22"/>
        </w:rPr>
        <w:t>.</w:t>
      </w:r>
    </w:p>
    <w:p w14:paraId="6BA72865" w14:textId="77777777" w:rsidR="00244816" w:rsidRDefault="00244816">
      <w:pPr>
        <w:tabs>
          <w:tab w:val="left" w:pos="1134"/>
          <w:tab w:val="left" w:pos="1701"/>
        </w:tabs>
        <w:jc w:val="both"/>
        <w:rPr>
          <w:rFonts w:ascii="Arial" w:hAnsi="Arial" w:cs="Arial"/>
          <w:b/>
          <w:sz w:val="22"/>
        </w:rPr>
      </w:pPr>
    </w:p>
    <w:p w14:paraId="06C5A49B" w14:textId="77777777" w:rsidR="00244816" w:rsidRDefault="00244816" w:rsidP="00244816">
      <w:pPr>
        <w:tabs>
          <w:tab w:val="left" w:pos="1134"/>
          <w:tab w:val="left" w:pos="1701"/>
        </w:tabs>
        <w:jc w:val="both"/>
        <w:rPr>
          <w:rFonts w:ascii="Arial" w:hAnsi="Arial" w:cs="Arial"/>
          <w:b/>
          <w:sz w:val="22"/>
        </w:rPr>
      </w:pPr>
      <w:r w:rsidRPr="00244816">
        <w:rPr>
          <w:rFonts w:ascii="Arial" w:hAnsi="Arial" w:cs="Arial"/>
          <w:b/>
          <w:sz w:val="22"/>
        </w:rPr>
        <w:tab/>
      </w:r>
      <w:r>
        <w:rPr>
          <w:rFonts w:ascii="Arial" w:hAnsi="Arial" w:cs="Arial"/>
          <w:b/>
          <w:sz w:val="22"/>
          <w:u w:val="single"/>
        </w:rPr>
        <w:t xml:space="preserve">ARTICLE 15.1 </w:t>
      </w:r>
      <w:r>
        <w:rPr>
          <w:rFonts w:ascii="Arial" w:hAnsi="Arial" w:cs="Arial"/>
          <w:b/>
          <w:sz w:val="22"/>
        </w:rPr>
        <w:t xml:space="preserve">– MONTEES MESSIEURS </w:t>
      </w:r>
    </w:p>
    <w:p w14:paraId="67486FCD" w14:textId="77777777" w:rsidR="00244816" w:rsidRPr="00244816" w:rsidRDefault="00244816" w:rsidP="00244816"/>
    <w:p w14:paraId="60F5ECBA" w14:textId="77777777" w:rsidR="009140C8" w:rsidRPr="00D53871" w:rsidRDefault="009140C8">
      <w:pPr>
        <w:pStyle w:val="Titre4"/>
      </w:pPr>
      <w:r w:rsidRPr="00D53871">
        <w:t>A L’ISSUE DE CHAQUE PHASE</w:t>
      </w:r>
      <w:r w:rsidR="002D6251" w:rsidRPr="00D53871">
        <w:t xml:space="preserve"> </w:t>
      </w:r>
      <w:r w:rsidR="00286D3E">
        <w:rPr>
          <w:sz w:val="18"/>
          <w:szCs w:val="18"/>
        </w:rPr>
        <w:t>(voir tableau annexe 1, page 12</w:t>
      </w:r>
      <w:r w:rsidR="002D6251" w:rsidRPr="00D53871">
        <w:rPr>
          <w:sz w:val="18"/>
          <w:szCs w:val="18"/>
        </w:rPr>
        <w:t>)</w:t>
      </w:r>
      <w:r w:rsidR="002D6251" w:rsidRPr="00D53871">
        <w:t>.</w:t>
      </w:r>
    </w:p>
    <w:p w14:paraId="558792EE" w14:textId="77777777" w:rsidR="009140C8" w:rsidRDefault="009140C8">
      <w:pPr>
        <w:tabs>
          <w:tab w:val="left" w:pos="1134"/>
          <w:tab w:val="left" w:pos="1701"/>
        </w:tabs>
        <w:jc w:val="both"/>
        <w:rPr>
          <w:rFonts w:ascii="Arial" w:hAnsi="Arial" w:cs="Arial"/>
          <w:u w:val="single"/>
        </w:rPr>
      </w:pPr>
    </w:p>
    <w:p w14:paraId="4D1C9BDD" w14:textId="77777777" w:rsidR="009140C8" w:rsidRDefault="009140C8">
      <w:pPr>
        <w:tabs>
          <w:tab w:val="left" w:pos="1134"/>
          <w:tab w:val="left" w:pos="1701"/>
        </w:tabs>
        <w:jc w:val="both"/>
        <w:rPr>
          <w:rFonts w:ascii="Arial" w:hAnsi="Arial" w:cs="Arial"/>
          <w:b/>
          <w:bCs/>
          <w:iCs/>
          <w:u w:val="single"/>
        </w:rPr>
      </w:pPr>
      <w:r>
        <w:rPr>
          <w:rFonts w:ascii="Arial" w:hAnsi="Arial" w:cs="Arial"/>
        </w:rPr>
        <w:tab/>
      </w:r>
      <w:r>
        <w:rPr>
          <w:rFonts w:ascii="Arial" w:hAnsi="Arial" w:cs="Arial"/>
          <w:b/>
          <w:bCs/>
          <w:iCs/>
          <w:u w:val="single"/>
        </w:rPr>
        <w:t>PR</w:t>
      </w:r>
      <w:r>
        <w:rPr>
          <w:rFonts w:ascii="Arial" w:hAnsi="Arial" w:cs="Arial"/>
          <w:b/>
          <w:u w:val="single"/>
        </w:rPr>
        <w:t>É</w:t>
      </w:r>
      <w:r>
        <w:rPr>
          <w:rFonts w:ascii="Arial" w:hAnsi="Arial" w:cs="Arial"/>
          <w:b/>
          <w:bCs/>
          <w:iCs/>
          <w:u w:val="single"/>
        </w:rPr>
        <w:t>-NATIONALE</w:t>
      </w:r>
    </w:p>
    <w:p w14:paraId="5D943A3C" w14:textId="77777777" w:rsidR="009140C8" w:rsidRPr="00ED1D86" w:rsidRDefault="009140C8">
      <w:pPr>
        <w:tabs>
          <w:tab w:val="left" w:pos="1134"/>
          <w:tab w:val="left" w:pos="1701"/>
        </w:tabs>
        <w:jc w:val="both"/>
        <w:rPr>
          <w:rFonts w:ascii="Arial" w:hAnsi="Arial" w:cs="Arial"/>
        </w:rPr>
      </w:pPr>
      <w:r w:rsidRPr="00ED1D86">
        <w:rPr>
          <w:rFonts w:ascii="Arial" w:hAnsi="Arial" w:cs="Arial"/>
        </w:rPr>
        <w:tab/>
        <w:t xml:space="preserve">Les équipes classées </w:t>
      </w:r>
      <w:r w:rsidRPr="00ED1D86">
        <w:rPr>
          <w:rFonts w:ascii="Arial" w:hAnsi="Arial" w:cs="Arial"/>
          <w:u w:val="single"/>
        </w:rPr>
        <w:t xml:space="preserve">premières de </w:t>
      </w:r>
      <w:proofErr w:type="gramStart"/>
      <w:r w:rsidRPr="00ED1D86">
        <w:rPr>
          <w:rFonts w:ascii="Arial" w:hAnsi="Arial" w:cs="Arial"/>
          <w:u w:val="single"/>
        </w:rPr>
        <w:t xml:space="preserve">PN </w:t>
      </w:r>
      <w:r w:rsidRPr="00ED1D86">
        <w:rPr>
          <w:rFonts w:ascii="Arial" w:hAnsi="Arial" w:cs="Arial"/>
          <w:b/>
          <w:bCs/>
          <w:u w:val="single"/>
        </w:rPr>
        <w:t xml:space="preserve"> accèdent</w:t>
      </w:r>
      <w:proofErr w:type="gramEnd"/>
      <w:r w:rsidRPr="00ED1D86">
        <w:rPr>
          <w:rFonts w:ascii="Arial" w:hAnsi="Arial" w:cs="Arial"/>
        </w:rPr>
        <w:t xml:space="preserve"> à la NATIONALE 3 (soit 2 équipes)</w:t>
      </w:r>
    </w:p>
    <w:p w14:paraId="1A8AFE8B" w14:textId="77777777" w:rsidR="009140C8" w:rsidRPr="00ED1D86" w:rsidRDefault="009140C8">
      <w:pPr>
        <w:tabs>
          <w:tab w:val="left" w:pos="1134"/>
          <w:tab w:val="left" w:pos="1701"/>
        </w:tabs>
        <w:jc w:val="both"/>
        <w:rPr>
          <w:rFonts w:ascii="Arial" w:hAnsi="Arial" w:cs="Arial"/>
        </w:rPr>
      </w:pPr>
    </w:p>
    <w:p w14:paraId="6153DFCE" w14:textId="77777777" w:rsidR="009140C8" w:rsidRPr="00ED1D86" w:rsidRDefault="009140C8">
      <w:pPr>
        <w:tabs>
          <w:tab w:val="left" w:pos="1134"/>
          <w:tab w:val="left" w:pos="1701"/>
        </w:tabs>
        <w:jc w:val="both"/>
        <w:rPr>
          <w:rFonts w:ascii="Arial" w:hAnsi="Arial" w:cs="Arial"/>
          <w:b/>
          <w:bCs/>
          <w:u w:val="single"/>
        </w:rPr>
      </w:pPr>
      <w:r w:rsidRPr="00ED1D86">
        <w:rPr>
          <w:rFonts w:ascii="Arial" w:hAnsi="Arial" w:cs="Arial"/>
          <w:sz w:val="22"/>
        </w:rPr>
        <w:tab/>
      </w:r>
      <w:r w:rsidRPr="00ED1D86">
        <w:rPr>
          <w:rFonts w:ascii="Arial" w:hAnsi="Arial" w:cs="Arial"/>
          <w:b/>
          <w:bCs/>
          <w:u w:val="single"/>
        </w:rPr>
        <w:t>R</w:t>
      </w:r>
      <w:r w:rsidRPr="00ED1D86">
        <w:rPr>
          <w:rFonts w:ascii="Arial" w:hAnsi="Arial" w:cs="Arial"/>
          <w:b/>
          <w:u w:val="single"/>
        </w:rPr>
        <w:t>É</w:t>
      </w:r>
      <w:r w:rsidRPr="00ED1D86">
        <w:rPr>
          <w:rFonts w:ascii="Arial" w:hAnsi="Arial" w:cs="Arial"/>
          <w:b/>
          <w:bCs/>
          <w:u w:val="single"/>
        </w:rPr>
        <w:t>GIONALE 1</w:t>
      </w:r>
    </w:p>
    <w:p w14:paraId="69BDBC59" w14:textId="77777777" w:rsidR="009140C8" w:rsidRPr="00ED1D86" w:rsidRDefault="009140C8" w:rsidP="00942B13">
      <w:pPr>
        <w:tabs>
          <w:tab w:val="left" w:pos="1134"/>
          <w:tab w:val="left" w:pos="1701"/>
        </w:tabs>
        <w:ind w:left="1134"/>
        <w:jc w:val="both"/>
        <w:rPr>
          <w:rFonts w:ascii="Arial" w:hAnsi="Arial" w:cs="Arial"/>
        </w:rPr>
      </w:pPr>
      <w:r w:rsidRPr="00ED1D86">
        <w:rPr>
          <w:rFonts w:ascii="Arial" w:hAnsi="Arial" w:cs="Arial"/>
        </w:rPr>
        <w:t xml:space="preserve"> Les équipes </w:t>
      </w:r>
      <w:r w:rsidRPr="00ED1D86">
        <w:rPr>
          <w:rFonts w:ascii="Arial" w:hAnsi="Arial" w:cs="Arial"/>
          <w:b/>
          <w:bCs/>
          <w:u w:val="single"/>
        </w:rPr>
        <w:t>classées premières des poules et le meilleur 2</w:t>
      </w:r>
      <w:r w:rsidRPr="00ED1D86">
        <w:rPr>
          <w:rFonts w:ascii="Arial" w:hAnsi="Arial" w:cs="Arial"/>
          <w:b/>
          <w:bCs/>
          <w:u w:val="single"/>
          <w:vertAlign w:val="superscript"/>
        </w:rPr>
        <w:t>ème</w:t>
      </w:r>
      <w:r w:rsidRPr="00ED1D86">
        <w:rPr>
          <w:rFonts w:ascii="Arial" w:hAnsi="Arial" w:cs="Arial"/>
          <w:b/>
          <w:bCs/>
          <w:u w:val="single"/>
        </w:rPr>
        <w:t xml:space="preserve"> accèdent</w:t>
      </w:r>
      <w:r w:rsidRPr="00ED1D86">
        <w:rPr>
          <w:rFonts w:ascii="Arial" w:hAnsi="Arial" w:cs="Arial"/>
        </w:rPr>
        <w:t xml:space="preserve"> à la PR</w:t>
      </w:r>
      <w:r w:rsidRPr="00ED1D86">
        <w:rPr>
          <w:rFonts w:ascii="Arial" w:hAnsi="Arial" w:cs="Arial"/>
          <w:szCs w:val="26"/>
        </w:rPr>
        <w:t>É</w:t>
      </w:r>
      <w:r w:rsidRPr="00ED1D86">
        <w:rPr>
          <w:rFonts w:ascii="Arial" w:hAnsi="Arial" w:cs="Arial"/>
        </w:rPr>
        <w:t xml:space="preserve">-NATIONALE (soit 4 </w:t>
      </w:r>
      <w:proofErr w:type="gramStart"/>
      <w:r w:rsidRPr="00ED1D86">
        <w:rPr>
          <w:rFonts w:ascii="Arial" w:hAnsi="Arial" w:cs="Arial"/>
        </w:rPr>
        <w:t>équipes )</w:t>
      </w:r>
      <w:proofErr w:type="gramEnd"/>
    </w:p>
    <w:p w14:paraId="2EEF8C5B" w14:textId="77777777" w:rsidR="009140C8" w:rsidRPr="00ED1D86" w:rsidRDefault="009140C8">
      <w:pPr>
        <w:tabs>
          <w:tab w:val="left" w:pos="1134"/>
          <w:tab w:val="left" w:pos="1701"/>
        </w:tabs>
        <w:jc w:val="both"/>
        <w:rPr>
          <w:rFonts w:ascii="Arial" w:hAnsi="Arial" w:cs="Arial"/>
        </w:rPr>
      </w:pPr>
    </w:p>
    <w:p w14:paraId="36E859B9" w14:textId="77777777" w:rsidR="009140C8" w:rsidRPr="00ED1D86" w:rsidRDefault="009140C8">
      <w:pPr>
        <w:tabs>
          <w:tab w:val="left" w:pos="1134"/>
          <w:tab w:val="num" w:pos="1276"/>
          <w:tab w:val="left" w:pos="1701"/>
        </w:tabs>
        <w:ind w:left="7"/>
        <w:jc w:val="both"/>
        <w:rPr>
          <w:rFonts w:ascii="Arial" w:hAnsi="Arial" w:cs="Arial"/>
        </w:rPr>
      </w:pPr>
      <w:r w:rsidRPr="00ED1D86">
        <w:rPr>
          <w:rFonts w:ascii="Arial" w:hAnsi="Arial" w:cs="Arial"/>
        </w:rPr>
        <w:lastRenderedPageBreak/>
        <w:tab/>
      </w:r>
      <w:r w:rsidRPr="00ED1D86">
        <w:rPr>
          <w:rFonts w:ascii="Arial" w:hAnsi="Arial" w:cs="Arial"/>
          <w:b/>
          <w:bCs/>
          <w:u w:val="single"/>
        </w:rPr>
        <w:t>R</w:t>
      </w:r>
      <w:r w:rsidRPr="00ED1D86">
        <w:rPr>
          <w:rFonts w:ascii="Arial" w:hAnsi="Arial" w:cs="Arial"/>
          <w:b/>
          <w:u w:val="single"/>
        </w:rPr>
        <w:t>É</w:t>
      </w:r>
      <w:r w:rsidRPr="00ED1D86">
        <w:rPr>
          <w:rFonts w:ascii="Arial" w:hAnsi="Arial" w:cs="Arial"/>
          <w:b/>
          <w:bCs/>
          <w:u w:val="single"/>
        </w:rPr>
        <w:t>GIONALE 2</w:t>
      </w:r>
      <w:r w:rsidRPr="00ED1D86">
        <w:rPr>
          <w:rFonts w:ascii="Arial" w:hAnsi="Arial" w:cs="Arial"/>
          <w:b/>
          <w:bCs/>
        </w:rPr>
        <w:tab/>
      </w:r>
    </w:p>
    <w:p w14:paraId="0AC6DFCF" w14:textId="77777777" w:rsidR="009140C8" w:rsidRPr="00ED1D86" w:rsidRDefault="00942B13" w:rsidP="00942B13">
      <w:pPr>
        <w:tabs>
          <w:tab w:val="left" w:pos="1134"/>
          <w:tab w:val="left" w:pos="1701"/>
        </w:tabs>
        <w:ind w:left="1134"/>
        <w:jc w:val="both"/>
        <w:rPr>
          <w:rFonts w:ascii="Arial" w:hAnsi="Arial" w:cs="Arial"/>
        </w:rPr>
      </w:pPr>
      <w:r>
        <w:rPr>
          <w:rFonts w:ascii="Arial" w:hAnsi="Arial" w:cs="Arial"/>
          <w:b/>
          <w:bCs/>
        </w:rPr>
        <w:t xml:space="preserve"> </w:t>
      </w:r>
      <w:r w:rsidR="009140C8" w:rsidRPr="00ED1D86">
        <w:rPr>
          <w:rFonts w:ascii="Arial" w:hAnsi="Arial" w:cs="Arial"/>
        </w:rPr>
        <w:t xml:space="preserve">Les équipes </w:t>
      </w:r>
      <w:r w:rsidR="009140C8" w:rsidRPr="00ED1D86">
        <w:rPr>
          <w:rFonts w:ascii="Arial" w:hAnsi="Arial" w:cs="Arial"/>
          <w:b/>
          <w:bCs/>
          <w:u w:val="single"/>
        </w:rPr>
        <w:t>classées premières des poules et le meilleur 2</w:t>
      </w:r>
      <w:r w:rsidR="009140C8" w:rsidRPr="00ED1D86">
        <w:rPr>
          <w:rFonts w:ascii="Arial" w:hAnsi="Arial" w:cs="Arial"/>
          <w:b/>
          <w:bCs/>
          <w:u w:val="single"/>
          <w:vertAlign w:val="superscript"/>
        </w:rPr>
        <w:t>ème</w:t>
      </w:r>
      <w:r w:rsidR="009140C8" w:rsidRPr="00ED1D86">
        <w:rPr>
          <w:rFonts w:ascii="Arial" w:hAnsi="Arial" w:cs="Arial"/>
          <w:b/>
          <w:bCs/>
          <w:u w:val="single"/>
        </w:rPr>
        <w:t xml:space="preserve"> accèdent</w:t>
      </w:r>
      <w:r w:rsidR="009140C8" w:rsidRPr="00ED1D86">
        <w:rPr>
          <w:rFonts w:ascii="Arial" w:hAnsi="Arial" w:cs="Arial"/>
        </w:rPr>
        <w:t xml:space="preserve"> à </w:t>
      </w:r>
      <w:proofErr w:type="gramStart"/>
      <w:r w:rsidR="009140C8" w:rsidRPr="00ED1D86">
        <w:rPr>
          <w:rFonts w:ascii="Arial" w:hAnsi="Arial" w:cs="Arial"/>
        </w:rPr>
        <w:t xml:space="preserve">la </w:t>
      </w:r>
      <w:r w:rsidR="009140C8" w:rsidRPr="00ED1D86">
        <w:rPr>
          <w:rFonts w:ascii="Arial" w:hAnsi="Arial" w:cs="Arial"/>
          <w:sz w:val="22"/>
        </w:rPr>
        <w:t xml:space="preserve"> R</w:t>
      </w:r>
      <w:r w:rsidR="009140C8" w:rsidRPr="00ED1D86">
        <w:rPr>
          <w:rFonts w:ascii="Arial" w:hAnsi="Arial" w:cs="Arial"/>
          <w:szCs w:val="26"/>
        </w:rPr>
        <w:t>ÉGIONALE</w:t>
      </w:r>
      <w:proofErr w:type="gramEnd"/>
      <w:r w:rsidR="009140C8" w:rsidRPr="00ED1D86">
        <w:rPr>
          <w:rFonts w:ascii="Arial" w:hAnsi="Arial" w:cs="Arial"/>
        </w:rPr>
        <w:t xml:space="preserve"> 1 (soit 6 équipes)</w:t>
      </w:r>
    </w:p>
    <w:p w14:paraId="0A84B443" w14:textId="77777777" w:rsidR="009140C8" w:rsidRPr="00ED1D86" w:rsidRDefault="009140C8">
      <w:pPr>
        <w:tabs>
          <w:tab w:val="left" w:pos="1134"/>
          <w:tab w:val="left" w:pos="1701"/>
        </w:tabs>
        <w:jc w:val="both"/>
        <w:rPr>
          <w:rFonts w:ascii="Arial" w:hAnsi="Arial" w:cs="Arial"/>
        </w:rPr>
      </w:pPr>
    </w:p>
    <w:p w14:paraId="20041A53" w14:textId="77777777" w:rsidR="009140C8" w:rsidRPr="00ED1D86" w:rsidRDefault="009140C8">
      <w:pPr>
        <w:tabs>
          <w:tab w:val="left" w:pos="1134"/>
          <w:tab w:val="left" w:pos="1701"/>
        </w:tabs>
        <w:jc w:val="both"/>
        <w:rPr>
          <w:rFonts w:ascii="Arial" w:hAnsi="Arial" w:cs="Arial"/>
          <w:b/>
        </w:rPr>
      </w:pPr>
      <w:r w:rsidRPr="00ED1D86">
        <w:rPr>
          <w:rFonts w:ascii="Arial" w:hAnsi="Arial" w:cs="Arial"/>
        </w:rPr>
        <w:tab/>
      </w:r>
      <w:r w:rsidRPr="00ED1D86">
        <w:rPr>
          <w:rFonts w:ascii="Arial" w:hAnsi="Arial" w:cs="Arial"/>
          <w:b/>
          <w:bCs/>
          <w:u w:val="single"/>
        </w:rPr>
        <w:t>R</w:t>
      </w:r>
      <w:r w:rsidRPr="00ED1D86">
        <w:rPr>
          <w:rFonts w:ascii="Arial" w:hAnsi="Arial" w:cs="Arial"/>
          <w:b/>
          <w:u w:val="single"/>
        </w:rPr>
        <w:t>É</w:t>
      </w:r>
      <w:r w:rsidRPr="00ED1D86">
        <w:rPr>
          <w:rFonts w:ascii="Arial" w:hAnsi="Arial" w:cs="Arial"/>
          <w:b/>
          <w:bCs/>
          <w:u w:val="single"/>
        </w:rPr>
        <w:t>GIONALE 3</w:t>
      </w:r>
    </w:p>
    <w:p w14:paraId="5872AD87" w14:textId="77777777" w:rsidR="009140C8" w:rsidRDefault="009140C8" w:rsidP="00942B13">
      <w:pPr>
        <w:tabs>
          <w:tab w:val="left" w:pos="1134"/>
          <w:tab w:val="left" w:pos="1560"/>
        </w:tabs>
        <w:ind w:left="1134"/>
        <w:jc w:val="both"/>
        <w:rPr>
          <w:rFonts w:ascii="Arial" w:hAnsi="Arial" w:cs="Arial"/>
        </w:rPr>
      </w:pPr>
      <w:r w:rsidRPr="00ED1D86">
        <w:rPr>
          <w:rFonts w:ascii="Arial" w:hAnsi="Arial" w:cs="Arial"/>
        </w:rPr>
        <w:sym w:font="Wingdings" w:char="F0E8"/>
      </w:r>
      <w:r w:rsidR="001D1D76" w:rsidRPr="00ED1D86">
        <w:rPr>
          <w:rFonts w:ascii="Arial" w:hAnsi="Arial" w:cs="Arial"/>
        </w:rPr>
        <w:t xml:space="preserve"> </w:t>
      </w:r>
      <w:r w:rsidRPr="00ED1D86">
        <w:rPr>
          <w:rFonts w:ascii="Arial" w:hAnsi="Arial" w:cs="Arial"/>
        </w:rPr>
        <w:t xml:space="preserve">Les équipes </w:t>
      </w:r>
      <w:r w:rsidRPr="00ED1D86">
        <w:rPr>
          <w:rFonts w:ascii="Arial" w:hAnsi="Arial" w:cs="Arial"/>
          <w:b/>
          <w:bCs/>
          <w:u w:val="single"/>
        </w:rPr>
        <w:t>classées premières des poules et le meilleur 2</w:t>
      </w:r>
      <w:r w:rsidRPr="00ED1D86">
        <w:rPr>
          <w:rFonts w:ascii="Arial" w:hAnsi="Arial" w:cs="Arial"/>
          <w:b/>
          <w:bCs/>
          <w:u w:val="single"/>
          <w:vertAlign w:val="superscript"/>
        </w:rPr>
        <w:t>ème</w:t>
      </w:r>
      <w:r w:rsidRPr="00ED1D86">
        <w:rPr>
          <w:rFonts w:ascii="Arial" w:hAnsi="Arial" w:cs="Arial"/>
          <w:b/>
          <w:bCs/>
          <w:u w:val="single"/>
        </w:rPr>
        <w:t xml:space="preserve"> accèdent</w:t>
      </w:r>
      <w:r w:rsidRPr="00ED1D86">
        <w:rPr>
          <w:rFonts w:ascii="Arial" w:hAnsi="Arial" w:cs="Arial"/>
        </w:rPr>
        <w:t xml:space="preserve"> à </w:t>
      </w:r>
      <w:proofErr w:type="gramStart"/>
      <w:r w:rsidRPr="00ED1D86">
        <w:rPr>
          <w:rFonts w:ascii="Arial" w:hAnsi="Arial" w:cs="Arial"/>
        </w:rPr>
        <w:t xml:space="preserve">la </w:t>
      </w:r>
      <w:r w:rsidRPr="00ED1D86">
        <w:rPr>
          <w:rFonts w:ascii="Arial" w:hAnsi="Arial" w:cs="Arial"/>
          <w:sz w:val="22"/>
        </w:rPr>
        <w:t xml:space="preserve"> R</w:t>
      </w:r>
      <w:r w:rsidRPr="00ED1D86">
        <w:rPr>
          <w:rFonts w:ascii="Arial" w:hAnsi="Arial" w:cs="Arial"/>
          <w:szCs w:val="26"/>
        </w:rPr>
        <w:t>ÉGIONALE</w:t>
      </w:r>
      <w:proofErr w:type="gramEnd"/>
      <w:r w:rsidRPr="00ED1D86">
        <w:rPr>
          <w:rFonts w:ascii="Arial" w:hAnsi="Arial" w:cs="Arial"/>
        </w:rPr>
        <w:t xml:space="preserve"> 2 (soit 10 équipes)</w:t>
      </w:r>
    </w:p>
    <w:p w14:paraId="427809E8" w14:textId="77777777" w:rsidR="00583BBA" w:rsidRPr="00D53871" w:rsidRDefault="00583BBA" w:rsidP="00942B13">
      <w:pPr>
        <w:tabs>
          <w:tab w:val="left" w:pos="1134"/>
          <w:tab w:val="left" w:pos="1560"/>
        </w:tabs>
        <w:ind w:left="1134"/>
        <w:jc w:val="both"/>
        <w:rPr>
          <w:rFonts w:ascii="Arial" w:hAnsi="Arial" w:cs="Arial"/>
        </w:rPr>
      </w:pPr>
    </w:p>
    <w:p w14:paraId="1220D869" w14:textId="77777777" w:rsidR="00992B70" w:rsidRPr="00D53871" w:rsidRDefault="00992B70" w:rsidP="00992B70">
      <w:pPr>
        <w:tabs>
          <w:tab w:val="left" w:pos="1134"/>
          <w:tab w:val="left" w:pos="1701"/>
        </w:tabs>
        <w:jc w:val="both"/>
        <w:rPr>
          <w:rFonts w:ascii="Arial" w:hAnsi="Arial" w:cs="Arial"/>
          <w:b/>
        </w:rPr>
      </w:pPr>
      <w:r w:rsidRPr="00D53871">
        <w:rPr>
          <w:rFonts w:ascii="Arial" w:hAnsi="Arial" w:cs="Arial"/>
          <w:b/>
          <w:bCs/>
        </w:rPr>
        <w:tab/>
      </w:r>
      <w:r w:rsidRPr="00D53871">
        <w:rPr>
          <w:rFonts w:ascii="Arial" w:hAnsi="Arial" w:cs="Arial"/>
          <w:b/>
          <w:bCs/>
          <w:u w:val="single"/>
        </w:rPr>
        <w:t>D</w:t>
      </w:r>
      <w:r w:rsidRPr="00D53871">
        <w:rPr>
          <w:rFonts w:ascii="Arial" w:hAnsi="Arial" w:cs="Arial"/>
          <w:b/>
          <w:u w:val="single"/>
        </w:rPr>
        <w:t>ÉPARTEMENTALES</w:t>
      </w:r>
    </w:p>
    <w:p w14:paraId="111AE06E" w14:textId="77777777" w:rsidR="00583BBA" w:rsidRPr="00D53871" w:rsidRDefault="009140C8" w:rsidP="00583BBA">
      <w:pPr>
        <w:tabs>
          <w:tab w:val="left" w:pos="1134"/>
          <w:tab w:val="left" w:pos="1560"/>
        </w:tabs>
        <w:ind w:left="1134"/>
        <w:rPr>
          <w:rFonts w:ascii="Arial" w:hAnsi="Arial" w:cs="Arial"/>
        </w:rPr>
      </w:pPr>
      <w:r w:rsidRPr="00D53871">
        <w:rPr>
          <w:rFonts w:ascii="Arial" w:hAnsi="Arial" w:cs="Arial"/>
        </w:rPr>
        <w:sym w:font="Wingdings" w:char="F0E8"/>
      </w:r>
      <w:r w:rsidRPr="00D53871">
        <w:rPr>
          <w:rFonts w:ascii="Arial" w:hAnsi="Arial" w:cs="Arial"/>
        </w:rPr>
        <w:t xml:space="preserve"> Les équipes </w:t>
      </w:r>
      <w:r w:rsidRPr="00D53871">
        <w:rPr>
          <w:rFonts w:ascii="Arial" w:hAnsi="Arial" w:cs="Arial"/>
          <w:b/>
          <w:bCs/>
          <w:u w:val="single"/>
        </w:rPr>
        <w:t xml:space="preserve">classées premières </w:t>
      </w:r>
      <w:r w:rsidR="001D1D76" w:rsidRPr="00D53871">
        <w:rPr>
          <w:rFonts w:ascii="Arial" w:hAnsi="Arial" w:cs="Arial"/>
          <w:b/>
          <w:bCs/>
          <w:u w:val="single"/>
        </w:rPr>
        <w:t xml:space="preserve">et deuxièmes des </w:t>
      </w:r>
      <w:r w:rsidR="00992B70" w:rsidRPr="00D53871">
        <w:rPr>
          <w:rFonts w:ascii="Arial" w:hAnsi="Arial" w:cs="Arial"/>
          <w:b/>
          <w:bCs/>
          <w:u w:val="single"/>
        </w:rPr>
        <w:t>C</w:t>
      </w:r>
      <w:r w:rsidR="001D1D76" w:rsidRPr="00D53871">
        <w:rPr>
          <w:rFonts w:ascii="Arial" w:hAnsi="Arial" w:cs="Arial"/>
          <w:b/>
          <w:bCs/>
          <w:u w:val="single"/>
        </w:rPr>
        <w:t>omités</w:t>
      </w:r>
      <w:r w:rsidR="00992B70" w:rsidRPr="00D53871">
        <w:rPr>
          <w:rFonts w:ascii="Arial" w:hAnsi="Arial" w:cs="Arial"/>
          <w:b/>
          <w:bCs/>
          <w:u w:val="single"/>
        </w:rPr>
        <w:t>,</w:t>
      </w:r>
      <w:r w:rsidR="001D1D76" w:rsidRPr="00D53871">
        <w:rPr>
          <w:rFonts w:ascii="Arial" w:hAnsi="Arial" w:cs="Arial"/>
          <w:b/>
          <w:bCs/>
          <w:u w:val="single"/>
        </w:rPr>
        <w:t xml:space="preserve"> ainsi que les 3ème</w:t>
      </w:r>
      <w:r w:rsidR="00E03AC8" w:rsidRPr="00D53871">
        <w:rPr>
          <w:rFonts w:ascii="Arial" w:hAnsi="Arial" w:cs="Arial"/>
          <w:b/>
          <w:bCs/>
          <w:u w:val="single"/>
        </w:rPr>
        <w:t>s</w:t>
      </w:r>
      <w:r w:rsidR="001D1D76" w:rsidRPr="00D53871">
        <w:rPr>
          <w:rFonts w:ascii="Arial" w:hAnsi="Arial" w:cs="Arial"/>
          <w:b/>
          <w:bCs/>
          <w:u w:val="single"/>
        </w:rPr>
        <w:t xml:space="preserve"> des Comités 37 et </w:t>
      </w:r>
      <w:proofErr w:type="gramStart"/>
      <w:r w:rsidR="001D1D76" w:rsidRPr="00D53871">
        <w:rPr>
          <w:rFonts w:ascii="Arial" w:hAnsi="Arial" w:cs="Arial"/>
          <w:b/>
          <w:bCs/>
          <w:u w:val="single"/>
        </w:rPr>
        <w:t>45</w:t>
      </w:r>
      <w:r w:rsidR="001D1D76" w:rsidRPr="00D53871">
        <w:rPr>
          <w:rFonts w:ascii="Arial" w:hAnsi="Arial" w:cs="Arial"/>
          <w:b/>
          <w:bCs/>
        </w:rPr>
        <w:t xml:space="preserve">  </w:t>
      </w:r>
      <w:r w:rsidRPr="00D53871">
        <w:rPr>
          <w:rFonts w:ascii="Arial" w:hAnsi="Arial" w:cs="Arial"/>
        </w:rPr>
        <w:t>accèden</w:t>
      </w:r>
      <w:r w:rsidRPr="00D53871">
        <w:rPr>
          <w:rFonts w:ascii="Arial" w:hAnsi="Arial" w:cs="Arial"/>
          <w:b/>
          <w:bCs/>
        </w:rPr>
        <w:t>t</w:t>
      </w:r>
      <w:proofErr w:type="gramEnd"/>
      <w:r w:rsidRPr="00D53871">
        <w:rPr>
          <w:rFonts w:ascii="Arial" w:hAnsi="Arial" w:cs="Arial"/>
        </w:rPr>
        <w:t xml:space="preserve"> à la </w:t>
      </w:r>
      <w:r w:rsidRPr="00D53871">
        <w:rPr>
          <w:rFonts w:ascii="Arial" w:hAnsi="Arial" w:cs="Arial"/>
          <w:sz w:val="22"/>
        </w:rPr>
        <w:t>R</w:t>
      </w:r>
      <w:r w:rsidRPr="00D53871">
        <w:rPr>
          <w:rFonts w:ascii="Arial" w:hAnsi="Arial" w:cs="Arial"/>
          <w:szCs w:val="26"/>
        </w:rPr>
        <w:t>ÉGIONALE</w:t>
      </w:r>
      <w:r w:rsidRPr="00D53871">
        <w:rPr>
          <w:rFonts w:ascii="Arial" w:hAnsi="Arial" w:cs="Arial"/>
        </w:rPr>
        <w:t xml:space="preserve"> 3 (soit 14 équipes)</w:t>
      </w:r>
      <w:r w:rsidR="00583BBA" w:rsidRPr="00D53871">
        <w:rPr>
          <w:rFonts w:ascii="Arial" w:hAnsi="Arial" w:cs="Arial"/>
        </w:rPr>
        <w:t xml:space="preserve">, selon le </w:t>
      </w:r>
      <w:r w:rsidR="00E03AC8" w:rsidRPr="00D53871">
        <w:rPr>
          <w:rFonts w:ascii="Arial" w:hAnsi="Arial" w:cs="Arial"/>
        </w:rPr>
        <w:t>tableau</w:t>
      </w:r>
      <w:r w:rsidR="00583BBA" w:rsidRPr="00D53871">
        <w:rPr>
          <w:rFonts w:ascii="Arial" w:hAnsi="Arial" w:cs="Arial"/>
        </w:rPr>
        <w:t xml:space="preserve"> suivant :</w:t>
      </w:r>
    </w:p>
    <w:p w14:paraId="4F209CD9" w14:textId="77777777" w:rsidR="00583BBA" w:rsidRPr="00D53871" w:rsidRDefault="00583BBA" w:rsidP="00583BBA">
      <w:pPr>
        <w:tabs>
          <w:tab w:val="left" w:pos="1134"/>
          <w:tab w:val="left" w:pos="1560"/>
        </w:tabs>
        <w:ind w:left="1134"/>
        <w:rPr>
          <w:rFonts w:ascii="Arial" w:hAnsi="Arial" w:cs="Arial"/>
        </w:rPr>
      </w:pPr>
    </w:p>
    <w:bookmarkStart w:id="0" w:name="_MON_1436962109"/>
    <w:bookmarkStart w:id="1" w:name="_MON_1121516746"/>
    <w:bookmarkStart w:id="2" w:name="_MON_1343227741"/>
    <w:bookmarkStart w:id="3" w:name="_MON_1343227791"/>
    <w:bookmarkStart w:id="4" w:name="_MON_1343228000"/>
    <w:bookmarkStart w:id="5" w:name="_MON_1407672490"/>
    <w:bookmarkStart w:id="6" w:name="_MON_1407672549"/>
    <w:bookmarkStart w:id="7" w:name="_MON_1407672589"/>
    <w:bookmarkStart w:id="8" w:name="_MON_1407672620"/>
    <w:bookmarkStart w:id="9" w:name="_MON_1407678808"/>
    <w:bookmarkStart w:id="10" w:name="_MON_1436961938"/>
    <w:bookmarkStart w:id="11" w:name="_MON_1436961989"/>
    <w:bookmarkStart w:id="12" w:name="_MON_1436962051"/>
    <w:bookmarkEnd w:id="0"/>
    <w:bookmarkEnd w:id="1"/>
    <w:bookmarkEnd w:id="2"/>
    <w:bookmarkEnd w:id="3"/>
    <w:bookmarkEnd w:id="4"/>
    <w:bookmarkEnd w:id="5"/>
    <w:bookmarkEnd w:id="6"/>
    <w:bookmarkEnd w:id="7"/>
    <w:bookmarkEnd w:id="8"/>
    <w:bookmarkEnd w:id="9"/>
    <w:bookmarkEnd w:id="10"/>
    <w:bookmarkEnd w:id="11"/>
    <w:bookmarkEnd w:id="12"/>
    <w:bookmarkStart w:id="13" w:name="_MON_1436962098"/>
    <w:bookmarkEnd w:id="13"/>
    <w:p w14:paraId="312E1636" w14:textId="77777777" w:rsidR="00583BBA" w:rsidRPr="00583BBA" w:rsidRDefault="007C2CF3" w:rsidP="00C448A2">
      <w:pPr>
        <w:tabs>
          <w:tab w:val="left" w:pos="1134"/>
        </w:tabs>
        <w:ind w:firstLine="3828"/>
        <w:jc w:val="both"/>
        <w:rPr>
          <w:rFonts w:ascii="Arial" w:hAnsi="Arial" w:cs="Arial"/>
          <w:color w:val="FF0000"/>
        </w:rPr>
      </w:pPr>
      <w:r w:rsidRPr="00583BBA">
        <w:rPr>
          <w:rFonts w:ascii="Arial" w:hAnsi="Arial" w:cs="Arial"/>
          <w:noProof/>
          <w:color w:val="FF0000"/>
        </w:rPr>
        <w:object w:dxaOrig="3735" w:dyaOrig="2070" w14:anchorId="696F5F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59pt;height:76.5pt;mso-width-percent:0;mso-height-percent:0;mso-width-percent:0;mso-height-percent:0" o:ole="">
            <v:imagedata r:id="rId13" o:title=""/>
          </v:shape>
          <o:OLEObject Type="Embed" ProgID="Excel.Sheet.8" ShapeID="_x0000_i1025" DrawAspect="Content" ObjectID="_1786432023" r:id="rId14"/>
        </w:object>
      </w:r>
    </w:p>
    <w:p w14:paraId="5016E63D" w14:textId="77777777" w:rsidR="00583BBA" w:rsidRPr="00ED1D86" w:rsidRDefault="00583BBA" w:rsidP="00942B13">
      <w:pPr>
        <w:tabs>
          <w:tab w:val="left" w:pos="1134"/>
          <w:tab w:val="left" w:pos="1560"/>
        </w:tabs>
        <w:ind w:left="1134"/>
        <w:rPr>
          <w:rFonts w:ascii="Arial" w:hAnsi="Arial" w:cs="Arial"/>
        </w:rPr>
      </w:pPr>
    </w:p>
    <w:p w14:paraId="198B9D16" w14:textId="77777777" w:rsidR="00234A8D" w:rsidRPr="00583BBA" w:rsidRDefault="00583BBA">
      <w:pPr>
        <w:tabs>
          <w:tab w:val="left" w:pos="1134"/>
          <w:tab w:val="left" w:pos="1701"/>
        </w:tabs>
        <w:jc w:val="both"/>
        <w:rPr>
          <w:rFonts w:ascii="Arial" w:hAnsi="Arial" w:cs="Arial"/>
        </w:rPr>
      </w:pPr>
      <w:r>
        <w:rPr>
          <w:rFonts w:ascii="Arial" w:hAnsi="Arial" w:cs="Arial"/>
        </w:rPr>
        <w:tab/>
        <w:t xml:space="preserve">                  </w:t>
      </w:r>
    </w:p>
    <w:p w14:paraId="1C161030" w14:textId="77777777" w:rsidR="009140C8" w:rsidRDefault="00244816">
      <w:pPr>
        <w:tabs>
          <w:tab w:val="left" w:pos="1134"/>
          <w:tab w:val="left" w:pos="1701"/>
        </w:tabs>
        <w:jc w:val="both"/>
        <w:rPr>
          <w:rFonts w:ascii="Arial" w:hAnsi="Arial" w:cs="Arial"/>
          <w:b/>
          <w:sz w:val="22"/>
        </w:rPr>
      </w:pPr>
      <w:r w:rsidRPr="00244816">
        <w:rPr>
          <w:rFonts w:ascii="Arial" w:hAnsi="Arial" w:cs="Arial"/>
          <w:b/>
          <w:sz w:val="22"/>
        </w:rPr>
        <w:tab/>
      </w:r>
      <w:r w:rsidR="009140C8">
        <w:rPr>
          <w:rFonts w:ascii="Arial" w:hAnsi="Arial" w:cs="Arial"/>
          <w:b/>
          <w:sz w:val="22"/>
          <w:u w:val="single"/>
        </w:rPr>
        <w:t xml:space="preserve">ARTICLE </w:t>
      </w:r>
      <w:r>
        <w:rPr>
          <w:rFonts w:ascii="Arial" w:hAnsi="Arial" w:cs="Arial"/>
          <w:b/>
          <w:sz w:val="22"/>
          <w:u w:val="single"/>
        </w:rPr>
        <w:t>15.2</w:t>
      </w:r>
      <w:r w:rsidR="009140C8">
        <w:rPr>
          <w:rFonts w:ascii="Arial" w:hAnsi="Arial" w:cs="Arial"/>
          <w:b/>
          <w:sz w:val="22"/>
          <w:u w:val="single"/>
        </w:rPr>
        <w:t xml:space="preserve"> </w:t>
      </w:r>
      <w:r w:rsidR="009140C8">
        <w:rPr>
          <w:rFonts w:ascii="Arial" w:hAnsi="Arial" w:cs="Arial"/>
          <w:b/>
          <w:sz w:val="22"/>
        </w:rPr>
        <w:t xml:space="preserve">– DESCENTES MESSIEURS </w:t>
      </w:r>
    </w:p>
    <w:p w14:paraId="1577C7F3" w14:textId="77777777" w:rsidR="009140C8" w:rsidRDefault="009140C8">
      <w:pPr>
        <w:tabs>
          <w:tab w:val="left" w:pos="1134"/>
          <w:tab w:val="left" w:pos="1701"/>
        </w:tabs>
        <w:jc w:val="both"/>
        <w:rPr>
          <w:rFonts w:ascii="Arial" w:hAnsi="Arial" w:cs="Arial"/>
          <w:b/>
          <w:sz w:val="22"/>
        </w:rPr>
      </w:pPr>
    </w:p>
    <w:p w14:paraId="2F3E65D5" w14:textId="77777777" w:rsidR="009140C8" w:rsidRPr="00D53871" w:rsidRDefault="009140C8">
      <w:pPr>
        <w:tabs>
          <w:tab w:val="left" w:pos="1134"/>
          <w:tab w:val="left" w:pos="1701"/>
        </w:tabs>
        <w:jc w:val="both"/>
        <w:rPr>
          <w:rFonts w:ascii="Arial" w:hAnsi="Arial" w:cs="Arial"/>
        </w:rPr>
      </w:pPr>
      <w:r w:rsidRPr="00D53871">
        <w:rPr>
          <w:rFonts w:ascii="Arial" w:hAnsi="Arial" w:cs="Arial"/>
        </w:rPr>
        <w:t>Les descentes sont fonction des descentes de la division supérieure</w:t>
      </w:r>
      <w:r w:rsidR="002D6251" w:rsidRPr="00D53871">
        <w:rPr>
          <w:rFonts w:ascii="Arial" w:hAnsi="Arial" w:cs="Arial"/>
        </w:rPr>
        <w:t xml:space="preserve"> </w:t>
      </w:r>
      <w:r w:rsidR="002D6251" w:rsidRPr="00D53871">
        <w:rPr>
          <w:rFonts w:ascii="Arial" w:hAnsi="Arial" w:cs="Arial"/>
          <w:sz w:val="18"/>
          <w:szCs w:val="18"/>
        </w:rPr>
        <w:t>(voir tableau annexe 1, page 11)</w:t>
      </w:r>
      <w:r w:rsidRPr="00D53871">
        <w:rPr>
          <w:rFonts w:ascii="Arial" w:hAnsi="Arial" w:cs="Arial"/>
        </w:rPr>
        <w:t xml:space="preserve">. </w:t>
      </w:r>
    </w:p>
    <w:p w14:paraId="07D56AD5" w14:textId="77777777" w:rsidR="009140C8" w:rsidRPr="00ED1D86" w:rsidRDefault="009140C8">
      <w:pPr>
        <w:tabs>
          <w:tab w:val="left" w:pos="1134"/>
          <w:tab w:val="left" w:pos="1701"/>
        </w:tabs>
        <w:jc w:val="both"/>
        <w:rPr>
          <w:rFonts w:ascii="Arial" w:hAnsi="Arial" w:cs="Arial"/>
        </w:rPr>
      </w:pPr>
      <w:r w:rsidRPr="00ED1D86">
        <w:rPr>
          <w:rFonts w:ascii="Arial" w:hAnsi="Arial" w:cs="Arial"/>
        </w:rPr>
        <w:t xml:space="preserve">Aucune équipe classée dernière d’une poule complète ne pourra se maintenir sauf dans le cas suivant : dans la mesure où tous les repêchages possibles ont donné lieu à des réponses négatives et pour éviter de présenter des poules de R3 incomplètes, il sera possible de repêcher EXCEPTIONNELLEMENT un « dernier de poule complète » en R3. </w:t>
      </w:r>
    </w:p>
    <w:p w14:paraId="217027AD" w14:textId="77777777" w:rsidR="00942B13" w:rsidRDefault="00942B13">
      <w:pPr>
        <w:tabs>
          <w:tab w:val="left" w:pos="1134"/>
          <w:tab w:val="left" w:pos="1701"/>
        </w:tabs>
        <w:jc w:val="both"/>
        <w:rPr>
          <w:rFonts w:ascii="Arial" w:hAnsi="Arial" w:cs="Arial"/>
        </w:rPr>
      </w:pPr>
    </w:p>
    <w:p w14:paraId="66AED776" w14:textId="77777777" w:rsidR="00320FDE" w:rsidRDefault="00320FDE">
      <w:pPr>
        <w:tabs>
          <w:tab w:val="left" w:pos="1134"/>
          <w:tab w:val="left" w:pos="1701"/>
        </w:tabs>
        <w:jc w:val="both"/>
        <w:rPr>
          <w:rFonts w:ascii="Arial" w:hAnsi="Arial" w:cs="Arial"/>
          <w:b/>
          <w:sz w:val="22"/>
          <w:u w:val="single"/>
        </w:rPr>
      </w:pPr>
    </w:p>
    <w:p w14:paraId="5C8CABDF" w14:textId="77777777" w:rsidR="000C374C" w:rsidRPr="00D53871" w:rsidRDefault="00244816">
      <w:pPr>
        <w:tabs>
          <w:tab w:val="left" w:pos="1134"/>
          <w:tab w:val="left" w:pos="1701"/>
        </w:tabs>
        <w:jc w:val="both"/>
        <w:rPr>
          <w:rFonts w:ascii="Arial" w:hAnsi="Arial" w:cs="Arial"/>
        </w:rPr>
      </w:pPr>
      <w:r>
        <w:rPr>
          <w:rFonts w:ascii="Arial" w:hAnsi="Arial" w:cs="Arial"/>
          <w:b/>
          <w:sz w:val="22"/>
        </w:rPr>
        <w:tab/>
      </w:r>
      <w:r w:rsidR="000C374C" w:rsidRPr="00D53871">
        <w:rPr>
          <w:rFonts w:ascii="Arial" w:hAnsi="Arial" w:cs="Arial"/>
          <w:b/>
          <w:sz w:val="22"/>
          <w:u w:val="single"/>
        </w:rPr>
        <w:t>ART</w:t>
      </w:r>
      <w:r>
        <w:rPr>
          <w:rFonts w:ascii="Arial" w:hAnsi="Arial" w:cs="Arial"/>
          <w:b/>
          <w:sz w:val="22"/>
          <w:u w:val="single"/>
        </w:rPr>
        <w:t>ICLE 15.3</w:t>
      </w:r>
      <w:r w:rsidR="000C374C" w:rsidRPr="00D53871">
        <w:rPr>
          <w:rFonts w:ascii="Arial" w:hAnsi="Arial" w:cs="Arial"/>
          <w:b/>
          <w:sz w:val="22"/>
          <w:u w:val="single"/>
        </w:rPr>
        <w:t xml:space="preserve"> </w:t>
      </w:r>
      <w:r w:rsidR="00B145A1" w:rsidRPr="00D53871">
        <w:rPr>
          <w:rFonts w:ascii="Arial" w:hAnsi="Arial" w:cs="Arial"/>
          <w:b/>
          <w:sz w:val="22"/>
        </w:rPr>
        <w:t>– REPÊ</w:t>
      </w:r>
      <w:r w:rsidR="000C374C" w:rsidRPr="00D53871">
        <w:rPr>
          <w:rFonts w:ascii="Arial" w:hAnsi="Arial" w:cs="Arial"/>
          <w:b/>
          <w:sz w:val="22"/>
        </w:rPr>
        <w:t>CHAGES</w:t>
      </w:r>
    </w:p>
    <w:p w14:paraId="1BAA7A55" w14:textId="77777777" w:rsidR="000C374C" w:rsidRPr="00D53871" w:rsidRDefault="000C374C" w:rsidP="000C374C">
      <w:pPr>
        <w:rPr>
          <w:rFonts w:ascii="Arial" w:hAnsi="Arial" w:cs="Arial"/>
        </w:rPr>
      </w:pPr>
    </w:p>
    <w:p w14:paraId="7623CD11" w14:textId="5D89F486" w:rsidR="003E752F" w:rsidRPr="00C83CE4" w:rsidRDefault="003E752F" w:rsidP="003E752F">
      <w:pPr>
        <w:tabs>
          <w:tab w:val="left" w:pos="1134"/>
          <w:tab w:val="left" w:pos="1701"/>
        </w:tabs>
        <w:jc w:val="both"/>
        <w:rPr>
          <w:rFonts w:ascii="Arial" w:hAnsi="Arial" w:cs="Arial"/>
        </w:rPr>
      </w:pPr>
      <w:r w:rsidRPr="00C83CE4">
        <w:rPr>
          <w:rFonts w:ascii="Arial" w:hAnsi="Arial" w:cs="Arial"/>
        </w:rPr>
        <w:t>Lorsqu'une place devient VACANTE dans le cas d’une impossibilité</w:t>
      </w:r>
      <w:r w:rsidR="00C63D0D" w:rsidRPr="00C83CE4">
        <w:rPr>
          <w:rFonts w:ascii="Arial" w:hAnsi="Arial" w:cs="Arial"/>
        </w:rPr>
        <w:t>,</w:t>
      </w:r>
      <w:r w:rsidRPr="00C83CE4">
        <w:rPr>
          <w:rFonts w:ascii="Arial" w:hAnsi="Arial" w:cs="Arial"/>
        </w:rPr>
        <w:t xml:space="preserve"> </w:t>
      </w:r>
      <w:r w:rsidR="00C63D0D" w:rsidRPr="00C83CE4">
        <w:rPr>
          <w:rFonts w:ascii="Arial" w:hAnsi="Arial" w:cs="Arial"/>
        </w:rPr>
        <w:t>d’</w:t>
      </w:r>
      <w:r w:rsidRPr="00C83CE4">
        <w:rPr>
          <w:rFonts w:ascii="Arial" w:hAnsi="Arial" w:cs="Arial"/>
        </w:rPr>
        <w:t>u</w:t>
      </w:r>
      <w:r w:rsidR="00C63D0D" w:rsidRPr="00C83CE4">
        <w:rPr>
          <w:rFonts w:ascii="Arial" w:hAnsi="Arial" w:cs="Arial"/>
        </w:rPr>
        <w:t>n</w:t>
      </w:r>
      <w:r w:rsidRPr="00C83CE4">
        <w:rPr>
          <w:rFonts w:ascii="Arial" w:hAnsi="Arial" w:cs="Arial"/>
        </w:rPr>
        <w:t xml:space="preserve"> désistement ou du non-réengagement d’une équipe désignée pour la montée, celle-ci est remplacée par l’équipe classée immédiatement après cette équipe dans la poule, ou " au suivant" pour les départements, à l’issue de la phase considérée. Si cette équipe ne peut accéder à la division supérieure pour quelque motif que ce soit, la place laissée libre reste à la disposition de la Commission Sportive compétente (Art. II.115 des R</w:t>
      </w:r>
      <w:r w:rsidR="000D6766">
        <w:rPr>
          <w:rFonts w:ascii="Arial" w:hAnsi="Arial" w:cs="Arial"/>
        </w:rPr>
        <w:t>èglements Sportifs Fédéraux</w:t>
      </w:r>
      <w:r w:rsidRPr="00C83CE4">
        <w:rPr>
          <w:rFonts w:ascii="Arial" w:hAnsi="Arial" w:cs="Arial"/>
        </w:rPr>
        <w:t>)</w:t>
      </w:r>
    </w:p>
    <w:p w14:paraId="567EFC3C" w14:textId="77777777" w:rsidR="009140C8" w:rsidRPr="00C83CE4" w:rsidRDefault="004B70C1" w:rsidP="00583BBA">
      <w:pPr>
        <w:rPr>
          <w:rFonts w:ascii="Arial" w:hAnsi="Arial" w:cs="Arial"/>
        </w:rPr>
      </w:pPr>
      <w:r w:rsidRPr="00C83CE4">
        <w:rPr>
          <w:rFonts w:ascii="Arial" w:hAnsi="Arial" w:cs="Arial"/>
        </w:rPr>
        <w:t>Dans tous les</w:t>
      </w:r>
      <w:r w:rsidR="00A83994" w:rsidRPr="00C83CE4">
        <w:rPr>
          <w:rFonts w:ascii="Arial" w:hAnsi="Arial" w:cs="Arial"/>
        </w:rPr>
        <w:t xml:space="preserve"> </w:t>
      </w:r>
      <w:r w:rsidR="003E752F" w:rsidRPr="00C83CE4">
        <w:rPr>
          <w:rFonts w:ascii="Arial" w:hAnsi="Arial" w:cs="Arial"/>
        </w:rPr>
        <w:t xml:space="preserve">autres </w:t>
      </w:r>
      <w:r w:rsidR="00A83994" w:rsidRPr="00C83CE4">
        <w:rPr>
          <w:rFonts w:ascii="Arial" w:hAnsi="Arial" w:cs="Arial"/>
        </w:rPr>
        <w:t xml:space="preserve">cas, </w:t>
      </w:r>
      <w:r w:rsidR="000C374C" w:rsidRPr="00C83CE4">
        <w:rPr>
          <w:rFonts w:ascii="Arial" w:hAnsi="Arial" w:cs="Arial"/>
        </w:rPr>
        <w:t>cette place est attribuée en priorité au 1° descendant de la catégorie (attention descente obligatoire des 8° de poule avec application éventuelle de la dérogation prévue pour la R3).</w:t>
      </w:r>
      <w:r w:rsidR="00583BBA" w:rsidRPr="00C83CE4">
        <w:rPr>
          <w:rFonts w:ascii="Arial" w:hAnsi="Arial" w:cs="Arial"/>
        </w:rPr>
        <w:t xml:space="preserve"> On applique alors</w:t>
      </w:r>
      <w:r w:rsidR="009140C8" w:rsidRPr="00C83CE4">
        <w:rPr>
          <w:rFonts w:ascii="Arial" w:hAnsi="Arial" w:cs="Arial"/>
        </w:rPr>
        <w:t xml:space="preserve"> </w:t>
      </w:r>
      <w:r w:rsidR="009140C8" w:rsidRPr="00D53871">
        <w:rPr>
          <w:rFonts w:ascii="Arial" w:hAnsi="Arial" w:cs="Arial"/>
        </w:rPr>
        <w:t>l’ordre du classement</w:t>
      </w:r>
      <w:r w:rsidR="009140C8" w:rsidRPr="00C83CE4">
        <w:rPr>
          <w:rFonts w:ascii="Arial" w:hAnsi="Arial" w:cs="Arial"/>
        </w:rPr>
        <w:t xml:space="preserve"> « Inter-Poules » </w:t>
      </w:r>
      <w:r w:rsidR="009140C8" w:rsidRPr="00D53871">
        <w:rPr>
          <w:rFonts w:ascii="Arial" w:hAnsi="Arial" w:cs="Arial"/>
        </w:rPr>
        <w:t>(voir a</w:t>
      </w:r>
      <w:r w:rsidR="00583BBA" w:rsidRPr="00D53871">
        <w:rPr>
          <w:rFonts w:ascii="Arial" w:hAnsi="Arial" w:cs="Arial"/>
        </w:rPr>
        <w:t>rticle 12 du présent règlement)</w:t>
      </w:r>
      <w:r w:rsidR="009140C8" w:rsidRPr="00C83CE4">
        <w:rPr>
          <w:rFonts w:ascii="Arial" w:hAnsi="Arial" w:cs="Arial"/>
        </w:rPr>
        <w:t>.</w:t>
      </w:r>
    </w:p>
    <w:p w14:paraId="609F7BC3" w14:textId="77777777" w:rsidR="00C83CE4" w:rsidRDefault="00C83CE4" w:rsidP="00583BBA">
      <w:pPr>
        <w:rPr>
          <w:rFonts w:ascii="Arial" w:hAnsi="Arial" w:cs="Arial"/>
          <w:b/>
        </w:rPr>
      </w:pPr>
    </w:p>
    <w:p w14:paraId="615BCC3E" w14:textId="77777777" w:rsidR="00A80C8E" w:rsidRDefault="00A80C8E">
      <w:pPr>
        <w:tabs>
          <w:tab w:val="left" w:pos="1134"/>
          <w:tab w:val="left" w:pos="1701"/>
        </w:tabs>
        <w:jc w:val="both"/>
        <w:rPr>
          <w:rFonts w:ascii="Arial" w:hAnsi="Arial" w:cs="Arial"/>
          <w:b/>
          <w:u w:val="single"/>
        </w:rPr>
      </w:pPr>
    </w:p>
    <w:p w14:paraId="19B74FA7" w14:textId="77777777" w:rsidR="009140C8" w:rsidRPr="00A14DFC" w:rsidRDefault="009140C8">
      <w:pPr>
        <w:tabs>
          <w:tab w:val="left" w:pos="1134"/>
          <w:tab w:val="left" w:pos="1701"/>
        </w:tabs>
        <w:jc w:val="both"/>
        <w:rPr>
          <w:rFonts w:ascii="Arial" w:hAnsi="Arial" w:cs="Arial"/>
          <w:b/>
          <w:sz w:val="22"/>
        </w:rPr>
      </w:pPr>
      <w:r w:rsidRPr="00A14DFC">
        <w:rPr>
          <w:rFonts w:ascii="Arial" w:hAnsi="Arial" w:cs="Arial"/>
          <w:b/>
          <w:sz w:val="22"/>
          <w:u w:val="single"/>
        </w:rPr>
        <w:t xml:space="preserve">ARTICLE 16 </w:t>
      </w:r>
      <w:r w:rsidR="00244816">
        <w:rPr>
          <w:rFonts w:ascii="Arial" w:hAnsi="Arial" w:cs="Arial"/>
          <w:b/>
          <w:sz w:val="22"/>
        </w:rPr>
        <w:t>- CLASSEMENT</w:t>
      </w:r>
      <w:r w:rsidR="00015973">
        <w:rPr>
          <w:rFonts w:ascii="Arial" w:hAnsi="Arial" w:cs="Arial"/>
          <w:b/>
          <w:sz w:val="22"/>
        </w:rPr>
        <w:t xml:space="preserve"> DAMES</w:t>
      </w:r>
    </w:p>
    <w:p w14:paraId="28776714" w14:textId="77777777" w:rsidR="00244816" w:rsidRPr="001B41EE" w:rsidRDefault="00244816" w:rsidP="00244816">
      <w:pPr>
        <w:tabs>
          <w:tab w:val="left" w:pos="1134"/>
          <w:tab w:val="left" w:pos="1701"/>
        </w:tabs>
        <w:jc w:val="both"/>
        <w:rPr>
          <w:rFonts w:ascii="Arial" w:hAnsi="Arial" w:cs="Arial"/>
          <w:bCs/>
        </w:rPr>
      </w:pPr>
      <w:r w:rsidRPr="001B41EE">
        <w:rPr>
          <w:rFonts w:ascii="Arial" w:hAnsi="Arial" w:cs="Arial"/>
          <w:bCs/>
        </w:rPr>
        <w:t xml:space="preserve">Après la publication officielle des résultats des championnats par équipes aux niveaux départementaux, régionaux et nationaux, les montées et descentes sont officialisées à la date du 5 juin </w:t>
      </w:r>
      <w:r w:rsidR="007A0B40" w:rsidRPr="001B41EE">
        <w:rPr>
          <w:rFonts w:ascii="Arial" w:hAnsi="Arial" w:cs="Arial"/>
          <w:bCs/>
        </w:rPr>
        <w:t>de la saison en cour</w:t>
      </w:r>
      <w:r w:rsidR="009F3912" w:rsidRPr="001B41EE">
        <w:rPr>
          <w:rFonts w:ascii="Arial" w:hAnsi="Arial" w:cs="Arial"/>
          <w:bCs/>
        </w:rPr>
        <w:t>s</w:t>
      </w:r>
      <w:r w:rsidRPr="001B41EE">
        <w:rPr>
          <w:rFonts w:ascii="Arial" w:hAnsi="Arial" w:cs="Arial"/>
          <w:bCs/>
        </w:rPr>
        <w:t>.</w:t>
      </w:r>
    </w:p>
    <w:p w14:paraId="07BA2098" w14:textId="665096E0" w:rsidR="00244816" w:rsidRPr="001B41EE" w:rsidRDefault="00244816" w:rsidP="00244816">
      <w:pPr>
        <w:tabs>
          <w:tab w:val="left" w:pos="1134"/>
          <w:tab w:val="left" w:pos="1701"/>
        </w:tabs>
        <w:jc w:val="both"/>
        <w:rPr>
          <w:rFonts w:ascii="Arial" w:hAnsi="Arial" w:cs="Arial"/>
          <w:bCs/>
        </w:rPr>
      </w:pPr>
      <w:r w:rsidRPr="001B41EE">
        <w:rPr>
          <w:rFonts w:ascii="Arial" w:hAnsi="Arial" w:cs="Arial"/>
          <w:bCs/>
        </w:rPr>
        <w:t xml:space="preserve">En fonction des Règlements </w:t>
      </w:r>
      <w:r w:rsidR="007D4C91" w:rsidRPr="001B41EE">
        <w:rPr>
          <w:rFonts w:ascii="Arial" w:hAnsi="Arial" w:cs="Arial"/>
          <w:bCs/>
        </w:rPr>
        <w:t xml:space="preserve">Sportifs </w:t>
      </w:r>
      <w:r w:rsidRPr="001B41EE">
        <w:rPr>
          <w:rFonts w:ascii="Arial" w:hAnsi="Arial" w:cs="Arial"/>
          <w:bCs/>
        </w:rPr>
        <w:t>Fédéraux (art. 11.115.2), une équipe désignée pour descendre dans une division inférieure ne peut être remplacée dans la division dans laquelle elle évoluait par une équipe de la même association désignée pour y monter.</w:t>
      </w:r>
    </w:p>
    <w:p w14:paraId="0A810EC9" w14:textId="77777777" w:rsidR="00576210" w:rsidRPr="00576210" w:rsidRDefault="00576210" w:rsidP="00244816">
      <w:pPr>
        <w:tabs>
          <w:tab w:val="left" w:pos="1134"/>
          <w:tab w:val="left" w:pos="1701"/>
        </w:tabs>
        <w:jc w:val="both"/>
        <w:rPr>
          <w:rFonts w:ascii="Arial" w:hAnsi="Arial" w:cs="Arial"/>
          <w:b/>
          <w:color w:val="FF0000"/>
          <w:sz w:val="22"/>
        </w:rPr>
      </w:pPr>
    </w:p>
    <w:p w14:paraId="1420E4E7" w14:textId="77777777" w:rsidR="00244816" w:rsidRPr="00D53871" w:rsidRDefault="00244816" w:rsidP="00244816">
      <w:pPr>
        <w:tabs>
          <w:tab w:val="left" w:pos="1134"/>
          <w:tab w:val="left" w:pos="1701"/>
        </w:tabs>
        <w:jc w:val="both"/>
        <w:rPr>
          <w:rFonts w:ascii="Arial" w:hAnsi="Arial" w:cs="Arial"/>
          <w:b/>
          <w:sz w:val="22"/>
        </w:rPr>
      </w:pPr>
      <w:r>
        <w:rPr>
          <w:rFonts w:ascii="Arial" w:hAnsi="Arial" w:cs="Arial"/>
          <w:b/>
          <w:sz w:val="22"/>
        </w:rPr>
        <w:tab/>
      </w:r>
      <w:r>
        <w:rPr>
          <w:rFonts w:ascii="Arial" w:hAnsi="Arial" w:cs="Arial"/>
          <w:b/>
          <w:sz w:val="22"/>
          <w:u w:val="single"/>
        </w:rPr>
        <w:t>ARTICLE 16.1</w:t>
      </w:r>
      <w:r w:rsidRPr="00D53871">
        <w:rPr>
          <w:rFonts w:ascii="Arial" w:hAnsi="Arial" w:cs="Arial"/>
          <w:b/>
          <w:sz w:val="22"/>
          <w:u w:val="single"/>
        </w:rPr>
        <w:t xml:space="preserve"> </w:t>
      </w:r>
      <w:r w:rsidRPr="00D53871">
        <w:rPr>
          <w:rFonts w:ascii="Arial" w:hAnsi="Arial" w:cs="Arial"/>
          <w:b/>
          <w:sz w:val="22"/>
        </w:rPr>
        <w:t xml:space="preserve">– </w:t>
      </w:r>
      <w:r>
        <w:rPr>
          <w:rFonts w:ascii="Arial" w:hAnsi="Arial" w:cs="Arial"/>
          <w:sz w:val="22"/>
        </w:rPr>
        <w:t>MONTEES</w:t>
      </w:r>
      <w:r w:rsidRPr="00D53871">
        <w:rPr>
          <w:rFonts w:ascii="Arial" w:hAnsi="Arial" w:cs="Arial"/>
          <w:sz w:val="22"/>
        </w:rPr>
        <w:t xml:space="preserve"> DAMES</w:t>
      </w:r>
      <w:r w:rsidRPr="00D53871">
        <w:rPr>
          <w:rFonts w:ascii="Arial" w:hAnsi="Arial" w:cs="Arial"/>
          <w:b/>
          <w:sz w:val="22"/>
        </w:rPr>
        <w:t xml:space="preserve"> </w:t>
      </w:r>
    </w:p>
    <w:p w14:paraId="4CFA2804" w14:textId="77777777" w:rsidR="009140C8" w:rsidRPr="00A14DFC" w:rsidRDefault="009140C8">
      <w:pPr>
        <w:tabs>
          <w:tab w:val="left" w:pos="1134"/>
          <w:tab w:val="left" w:pos="1701"/>
        </w:tabs>
        <w:jc w:val="both"/>
        <w:rPr>
          <w:rFonts w:ascii="Arial" w:hAnsi="Arial" w:cs="Arial"/>
          <w:b/>
        </w:rPr>
      </w:pPr>
    </w:p>
    <w:p w14:paraId="33DE00D7" w14:textId="77777777" w:rsidR="009140C8" w:rsidRPr="00A14DFC" w:rsidRDefault="009140C8">
      <w:pPr>
        <w:tabs>
          <w:tab w:val="left" w:pos="1134"/>
          <w:tab w:val="left" w:pos="1701"/>
        </w:tabs>
        <w:jc w:val="both"/>
        <w:rPr>
          <w:rFonts w:ascii="Arial" w:hAnsi="Arial" w:cs="Arial"/>
        </w:rPr>
      </w:pPr>
      <w:r w:rsidRPr="00A14DFC">
        <w:rPr>
          <w:rFonts w:ascii="Arial" w:hAnsi="Arial" w:cs="Arial"/>
          <w:b/>
          <w:bCs/>
          <w:u w:val="single"/>
        </w:rPr>
        <w:t>A L’ISSUE DE CHAQUE PHASE</w:t>
      </w:r>
    </w:p>
    <w:p w14:paraId="66D2F459" w14:textId="77777777" w:rsidR="00DB744D" w:rsidRPr="00A14DFC" w:rsidRDefault="009140C8">
      <w:pPr>
        <w:tabs>
          <w:tab w:val="left" w:pos="1134"/>
          <w:tab w:val="left" w:pos="1701"/>
        </w:tabs>
        <w:jc w:val="both"/>
        <w:rPr>
          <w:rFonts w:ascii="Arial" w:hAnsi="Arial" w:cs="Arial"/>
        </w:rPr>
      </w:pPr>
      <w:r w:rsidRPr="00A14DFC">
        <w:rPr>
          <w:rFonts w:ascii="Arial" w:hAnsi="Arial" w:cs="Arial"/>
        </w:rPr>
        <w:tab/>
      </w:r>
    </w:p>
    <w:p w14:paraId="45F4D5AB" w14:textId="77777777" w:rsidR="009140C8" w:rsidRPr="00A14DFC" w:rsidRDefault="00DB744D">
      <w:pPr>
        <w:tabs>
          <w:tab w:val="left" w:pos="1134"/>
          <w:tab w:val="left" w:pos="1701"/>
        </w:tabs>
        <w:jc w:val="both"/>
        <w:rPr>
          <w:rFonts w:ascii="Arial" w:hAnsi="Arial" w:cs="Arial"/>
          <w:b/>
          <w:bCs/>
          <w:u w:val="single"/>
        </w:rPr>
      </w:pPr>
      <w:r w:rsidRPr="00A14DFC">
        <w:rPr>
          <w:rFonts w:ascii="Arial" w:hAnsi="Arial" w:cs="Arial"/>
        </w:rPr>
        <w:tab/>
      </w:r>
      <w:r w:rsidR="009140C8" w:rsidRPr="00A14DFC">
        <w:rPr>
          <w:rFonts w:ascii="Arial" w:hAnsi="Arial" w:cs="Arial"/>
          <w:b/>
          <w:bCs/>
          <w:u w:val="single"/>
        </w:rPr>
        <w:t>PR</w:t>
      </w:r>
      <w:r w:rsidR="009140C8" w:rsidRPr="00A14DFC">
        <w:rPr>
          <w:rFonts w:ascii="Arial" w:hAnsi="Arial" w:cs="Arial"/>
          <w:b/>
          <w:u w:val="single"/>
        </w:rPr>
        <w:t>É</w:t>
      </w:r>
      <w:r w:rsidR="009140C8" w:rsidRPr="00A14DFC">
        <w:rPr>
          <w:rFonts w:ascii="Arial" w:hAnsi="Arial" w:cs="Arial"/>
          <w:b/>
          <w:bCs/>
          <w:u w:val="single"/>
        </w:rPr>
        <w:t>-NATIONALE</w:t>
      </w:r>
    </w:p>
    <w:p w14:paraId="5CB5EB11" w14:textId="77777777" w:rsidR="009140C8" w:rsidRPr="00A14DFC" w:rsidRDefault="009140C8">
      <w:pPr>
        <w:tabs>
          <w:tab w:val="left" w:pos="1134"/>
          <w:tab w:val="left" w:pos="1701"/>
        </w:tabs>
        <w:jc w:val="both"/>
        <w:rPr>
          <w:rFonts w:ascii="Arial" w:hAnsi="Arial" w:cs="Arial"/>
          <w:u w:val="single"/>
        </w:rPr>
      </w:pPr>
    </w:p>
    <w:p w14:paraId="4A07E53C" w14:textId="77777777" w:rsidR="009140C8" w:rsidRPr="00360EFE" w:rsidRDefault="009140C8">
      <w:pPr>
        <w:tabs>
          <w:tab w:val="left" w:pos="1134"/>
          <w:tab w:val="left" w:pos="1701"/>
        </w:tabs>
        <w:jc w:val="both"/>
        <w:rPr>
          <w:rFonts w:ascii="Arial" w:hAnsi="Arial" w:cs="Arial"/>
        </w:rPr>
      </w:pPr>
      <w:r w:rsidRPr="00A14DFC">
        <w:rPr>
          <w:rFonts w:ascii="Arial" w:hAnsi="Arial" w:cs="Arial"/>
        </w:rPr>
        <w:tab/>
      </w:r>
      <w:r w:rsidRPr="00A14DFC">
        <w:rPr>
          <w:rFonts w:ascii="Arial" w:hAnsi="Arial" w:cs="Arial"/>
        </w:rPr>
        <w:sym w:font="Wingdings" w:char="F0D8"/>
      </w:r>
      <w:r w:rsidR="0088763A">
        <w:rPr>
          <w:rFonts w:ascii="Arial" w:hAnsi="Arial" w:cs="Arial"/>
        </w:rPr>
        <w:t xml:space="preserve"> </w:t>
      </w:r>
      <w:r w:rsidR="0088763A" w:rsidRPr="00360EFE">
        <w:rPr>
          <w:rFonts w:ascii="Arial" w:hAnsi="Arial" w:cs="Arial"/>
        </w:rPr>
        <w:t>Dans le cas d’une poule unique, l</w:t>
      </w:r>
      <w:r w:rsidRPr="00360EFE">
        <w:rPr>
          <w:rFonts w:ascii="Arial" w:hAnsi="Arial" w:cs="Arial"/>
        </w:rPr>
        <w:t xml:space="preserve">’équipe </w:t>
      </w:r>
      <w:r w:rsidRPr="00360EFE">
        <w:rPr>
          <w:rFonts w:ascii="Arial" w:hAnsi="Arial" w:cs="Arial"/>
          <w:b/>
          <w:bCs/>
          <w:u w:val="single"/>
        </w:rPr>
        <w:t>classée première accède</w:t>
      </w:r>
      <w:r w:rsidRPr="00360EFE">
        <w:rPr>
          <w:rFonts w:ascii="Arial" w:hAnsi="Arial" w:cs="Arial"/>
        </w:rPr>
        <w:t xml:space="preserve"> à la NATIONALE 3</w:t>
      </w:r>
      <w:r w:rsidR="0088763A" w:rsidRPr="00360EFE">
        <w:rPr>
          <w:rFonts w:ascii="Arial" w:hAnsi="Arial" w:cs="Arial"/>
        </w:rPr>
        <w:t xml:space="preserve">, dans le cas de deux poules, l’équipe </w:t>
      </w:r>
      <w:r w:rsidR="0088763A" w:rsidRPr="00360EFE">
        <w:rPr>
          <w:rFonts w:ascii="Arial" w:hAnsi="Arial" w:cs="Arial"/>
          <w:b/>
          <w:u w:val="single"/>
        </w:rPr>
        <w:t>vainqueur de la rencontre opposant le 1</w:t>
      </w:r>
      <w:r w:rsidR="0088763A" w:rsidRPr="00360EFE">
        <w:rPr>
          <w:rFonts w:ascii="Arial" w:hAnsi="Arial" w:cs="Arial"/>
          <w:b/>
          <w:u w:val="single"/>
          <w:vertAlign w:val="superscript"/>
        </w:rPr>
        <w:t>er</w:t>
      </w:r>
      <w:r w:rsidR="0088763A" w:rsidRPr="00360EFE">
        <w:rPr>
          <w:rFonts w:ascii="Arial" w:hAnsi="Arial" w:cs="Arial"/>
          <w:b/>
          <w:u w:val="single"/>
        </w:rPr>
        <w:t xml:space="preserve"> de chaque poule</w:t>
      </w:r>
      <w:r w:rsidR="0088763A" w:rsidRPr="00360EFE">
        <w:rPr>
          <w:rFonts w:ascii="Arial" w:hAnsi="Arial" w:cs="Arial"/>
        </w:rPr>
        <w:t xml:space="preserve"> accède à la NATIONALE 3.</w:t>
      </w:r>
    </w:p>
    <w:p w14:paraId="2BF20484" w14:textId="77777777" w:rsidR="00F66717" w:rsidRPr="00A14DFC" w:rsidRDefault="009140C8">
      <w:pPr>
        <w:tabs>
          <w:tab w:val="left" w:pos="1134"/>
          <w:tab w:val="left" w:pos="1701"/>
        </w:tabs>
        <w:jc w:val="both"/>
        <w:rPr>
          <w:rFonts w:ascii="Arial" w:hAnsi="Arial" w:cs="Arial"/>
        </w:rPr>
      </w:pPr>
      <w:r w:rsidRPr="00A14DFC">
        <w:rPr>
          <w:rFonts w:ascii="Arial" w:hAnsi="Arial" w:cs="Arial"/>
        </w:rPr>
        <w:tab/>
      </w:r>
    </w:p>
    <w:p w14:paraId="7EA40DFF" w14:textId="77777777" w:rsidR="009140C8" w:rsidRPr="00A14DFC" w:rsidRDefault="00F66717">
      <w:pPr>
        <w:tabs>
          <w:tab w:val="left" w:pos="1134"/>
          <w:tab w:val="left" w:pos="1701"/>
        </w:tabs>
        <w:jc w:val="both"/>
        <w:rPr>
          <w:rFonts w:ascii="Arial" w:hAnsi="Arial" w:cs="Arial"/>
        </w:rPr>
      </w:pPr>
      <w:r w:rsidRPr="00A14DFC">
        <w:rPr>
          <w:rFonts w:ascii="Arial" w:hAnsi="Arial" w:cs="Arial"/>
        </w:rPr>
        <w:tab/>
      </w:r>
      <w:r w:rsidR="009140C8" w:rsidRPr="00A14DFC">
        <w:rPr>
          <w:rFonts w:ascii="Arial" w:hAnsi="Arial" w:cs="Arial"/>
          <w:b/>
          <w:bCs/>
          <w:u w:val="single"/>
        </w:rPr>
        <w:t>R</w:t>
      </w:r>
      <w:r w:rsidR="009140C8" w:rsidRPr="00A14DFC">
        <w:rPr>
          <w:rFonts w:ascii="Arial" w:hAnsi="Arial" w:cs="Arial"/>
          <w:b/>
          <w:u w:val="single"/>
        </w:rPr>
        <w:t>É</w:t>
      </w:r>
      <w:r w:rsidR="009140C8" w:rsidRPr="00A14DFC">
        <w:rPr>
          <w:rFonts w:ascii="Arial" w:hAnsi="Arial" w:cs="Arial"/>
          <w:b/>
          <w:bCs/>
          <w:u w:val="single"/>
        </w:rPr>
        <w:t>GIONALE 1</w:t>
      </w:r>
      <w:r w:rsidR="009140C8" w:rsidRPr="00A14DFC">
        <w:rPr>
          <w:rFonts w:ascii="Arial" w:hAnsi="Arial" w:cs="Arial"/>
          <w:b/>
          <w:bCs/>
        </w:rPr>
        <w:tab/>
      </w:r>
    </w:p>
    <w:p w14:paraId="76B9EBDD" w14:textId="77777777" w:rsidR="009140C8" w:rsidRPr="00A14DFC" w:rsidRDefault="009140C8">
      <w:pPr>
        <w:tabs>
          <w:tab w:val="left" w:pos="1134"/>
          <w:tab w:val="left" w:pos="1701"/>
        </w:tabs>
        <w:jc w:val="both"/>
        <w:rPr>
          <w:rFonts w:ascii="Arial" w:hAnsi="Arial" w:cs="Arial"/>
        </w:rPr>
      </w:pPr>
      <w:r w:rsidRPr="00A14DFC">
        <w:rPr>
          <w:rFonts w:ascii="Arial" w:hAnsi="Arial" w:cs="Arial"/>
        </w:rPr>
        <w:tab/>
      </w:r>
    </w:p>
    <w:p w14:paraId="559A83C8" w14:textId="77777777" w:rsidR="00C83CE4" w:rsidRPr="00635171" w:rsidRDefault="009140C8" w:rsidP="00C83CE4">
      <w:pPr>
        <w:tabs>
          <w:tab w:val="left" w:pos="1134"/>
          <w:tab w:val="left" w:pos="1701"/>
        </w:tabs>
        <w:rPr>
          <w:rFonts w:ascii="Arial" w:hAnsi="Arial" w:cs="Arial"/>
          <w:b/>
          <w:bCs/>
          <w:u w:val="single"/>
        </w:rPr>
      </w:pPr>
      <w:r w:rsidRPr="00A14DFC">
        <w:rPr>
          <w:rFonts w:ascii="Arial" w:hAnsi="Arial" w:cs="Arial"/>
        </w:rPr>
        <w:tab/>
      </w:r>
      <w:r w:rsidRPr="00635171">
        <w:rPr>
          <w:rFonts w:ascii="Arial" w:hAnsi="Arial" w:cs="Arial"/>
        </w:rPr>
        <w:sym w:font="Wingdings" w:char="F0D8"/>
      </w:r>
      <w:r w:rsidR="00D53871" w:rsidRPr="00635171">
        <w:rPr>
          <w:rFonts w:ascii="Arial" w:hAnsi="Arial" w:cs="Arial"/>
        </w:rPr>
        <w:t xml:space="preserve"> </w:t>
      </w:r>
      <w:r w:rsidR="00C83CE4" w:rsidRPr="00635171">
        <w:rPr>
          <w:rFonts w:ascii="Arial" w:hAnsi="Arial" w:cs="Arial"/>
        </w:rPr>
        <w:t>Dans le cas d’une poule incomplète, l</w:t>
      </w:r>
      <w:r w:rsidR="00D53871" w:rsidRPr="00635171">
        <w:rPr>
          <w:rFonts w:ascii="Arial" w:hAnsi="Arial" w:cs="Arial"/>
        </w:rPr>
        <w:t>’</w:t>
      </w:r>
      <w:r w:rsidR="00D53871" w:rsidRPr="00635171">
        <w:rPr>
          <w:rFonts w:ascii="Arial" w:hAnsi="Arial" w:cs="Arial"/>
          <w:b/>
          <w:bCs/>
          <w:u w:val="single"/>
        </w:rPr>
        <w:t>équipe classée</w:t>
      </w:r>
      <w:r w:rsidRPr="00635171">
        <w:rPr>
          <w:rFonts w:ascii="Arial" w:hAnsi="Arial" w:cs="Arial"/>
          <w:b/>
          <w:bCs/>
          <w:u w:val="single"/>
        </w:rPr>
        <w:t xml:space="preserve"> première </w:t>
      </w:r>
      <w:r w:rsidR="00D53871" w:rsidRPr="00635171">
        <w:rPr>
          <w:rFonts w:ascii="Arial" w:hAnsi="Arial" w:cs="Arial"/>
          <w:b/>
          <w:bCs/>
          <w:u w:val="single"/>
        </w:rPr>
        <w:t xml:space="preserve">de la poule unique </w:t>
      </w:r>
    </w:p>
    <w:p w14:paraId="23BE6B4C" w14:textId="77777777" w:rsidR="00C83CE4" w:rsidRPr="00635171" w:rsidRDefault="00C83CE4" w:rsidP="00C83CE4">
      <w:pPr>
        <w:tabs>
          <w:tab w:val="left" w:pos="1134"/>
          <w:tab w:val="left" w:pos="1701"/>
        </w:tabs>
        <w:rPr>
          <w:rFonts w:ascii="Arial" w:hAnsi="Arial" w:cs="Arial"/>
        </w:rPr>
      </w:pPr>
      <w:r w:rsidRPr="00635171">
        <w:rPr>
          <w:rFonts w:ascii="Arial" w:hAnsi="Arial" w:cs="Arial"/>
          <w:b/>
          <w:bCs/>
        </w:rPr>
        <w:tab/>
      </w:r>
      <w:proofErr w:type="gramStart"/>
      <w:r w:rsidR="00D53871" w:rsidRPr="00635171">
        <w:rPr>
          <w:rFonts w:ascii="Arial" w:hAnsi="Arial" w:cs="Arial"/>
          <w:b/>
          <w:bCs/>
          <w:u w:val="single"/>
        </w:rPr>
        <w:t>accède</w:t>
      </w:r>
      <w:proofErr w:type="gramEnd"/>
      <w:r w:rsidRPr="00635171">
        <w:rPr>
          <w:rFonts w:ascii="Arial" w:hAnsi="Arial" w:cs="Arial"/>
        </w:rPr>
        <w:t xml:space="preserve"> à la </w:t>
      </w:r>
      <w:r w:rsidR="009140C8" w:rsidRPr="00635171">
        <w:rPr>
          <w:rFonts w:ascii="Arial" w:hAnsi="Arial" w:cs="Arial"/>
        </w:rPr>
        <w:t>PR</w:t>
      </w:r>
      <w:r w:rsidR="009140C8" w:rsidRPr="00635171">
        <w:rPr>
          <w:rFonts w:ascii="Arial" w:hAnsi="Arial" w:cs="Arial"/>
          <w:szCs w:val="26"/>
        </w:rPr>
        <w:t>É</w:t>
      </w:r>
      <w:r w:rsidR="009140C8" w:rsidRPr="00635171">
        <w:rPr>
          <w:rFonts w:ascii="Arial" w:hAnsi="Arial" w:cs="Arial"/>
        </w:rPr>
        <w:t>-NATIONALE</w:t>
      </w:r>
      <w:r w:rsidRPr="00635171">
        <w:rPr>
          <w:rFonts w:ascii="Arial" w:hAnsi="Arial" w:cs="Arial"/>
        </w:rPr>
        <w:t xml:space="preserve">. </w:t>
      </w:r>
    </w:p>
    <w:p w14:paraId="5B26FBB4" w14:textId="77777777" w:rsidR="00C83CE4" w:rsidRPr="00635171" w:rsidRDefault="00C83CE4" w:rsidP="00C83CE4">
      <w:pPr>
        <w:tabs>
          <w:tab w:val="left" w:pos="1134"/>
          <w:tab w:val="left" w:pos="1701"/>
        </w:tabs>
        <w:rPr>
          <w:rFonts w:ascii="Arial" w:hAnsi="Arial" w:cs="Arial"/>
          <w:b/>
          <w:bCs/>
          <w:u w:val="single"/>
        </w:rPr>
      </w:pPr>
      <w:r w:rsidRPr="00635171">
        <w:rPr>
          <w:rFonts w:ascii="Arial" w:hAnsi="Arial" w:cs="Arial"/>
        </w:rPr>
        <w:tab/>
        <w:t xml:space="preserve">Dans le cas d’une poule complète à 8 équipes, les </w:t>
      </w:r>
      <w:r w:rsidRPr="00635171">
        <w:rPr>
          <w:rFonts w:ascii="Arial" w:hAnsi="Arial" w:cs="Arial"/>
          <w:b/>
          <w:bCs/>
          <w:u w:val="single"/>
        </w:rPr>
        <w:t xml:space="preserve">équipes classées première et deuxième </w:t>
      </w:r>
    </w:p>
    <w:p w14:paraId="019311F8" w14:textId="77777777" w:rsidR="00C83CE4" w:rsidRPr="00635171" w:rsidRDefault="00C83CE4" w:rsidP="00C83CE4">
      <w:pPr>
        <w:tabs>
          <w:tab w:val="left" w:pos="1134"/>
          <w:tab w:val="left" w:pos="1701"/>
        </w:tabs>
        <w:rPr>
          <w:rFonts w:ascii="Arial" w:hAnsi="Arial" w:cs="Arial"/>
        </w:rPr>
      </w:pPr>
      <w:r w:rsidRPr="00635171">
        <w:rPr>
          <w:rFonts w:ascii="Arial" w:hAnsi="Arial" w:cs="Arial"/>
          <w:b/>
          <w:bCs/>
        </w:rPr>
        <w:tab/>
      </w:r>
      <w:proofErr w:type="gramStart"/>
      <w:r w:rsidRPr="00635171">
        <w:rPr>
          <w:rFonts w:ascii="Arial" w:hAnsi="Arial" w:cs="Arial"/>
          <w:b/>
          <w:bCs/>
          <w:u w:val="single"/>
        </w:rPr>
        <w:t>accède</w:t>
      </w:r>
      <w:r w:rsidR="00360EFE">
        <w:rPr>
          <w:rFonts w:ascii="Arial" w:hAnsi="Arial" w:cs="Arial"/>
          <w:b/>
          <w:bCs/>
          <w:u w:val="single"/>
        </w:rPr>
        <w:t>nt</w:t>
      </w:r>
      <w:proofErr w:type="gramEnd"/>
      <w:r w:rsidRPr="00635171">
        <w:rPr>
          <w:rFonts w:ascii="Arial" w:hAnsi="Arial" w:cs="Arial"/>
          <w:b/>
          <w:bCs/>
          <w:u w:val="single"/>
        </w:rPr>
        <w:t xml:space="preserve"> à la  </w:t>
      </w:r>
      <w:r w:rsidRPr="00635171">
        <w:rPr>
          <w:rFonts w:ascii="Arial" w:hAnsi="Arial" w:cs="Arial"/>
        </w:rPr>
        <w:t>PR</w:t>
      </w:r>
      <w:r w:rsidRPr="00635171">
        <w:rPr>
          <w:rFonts w:ascii="Arial" w:hAnsi="Arial" w:cs="Arial"/>
          <w:szCs w:val="26"/>
        </w:rPr>
        <w:t>É</w:t>
      </w:r>
      <w:r w:rsidRPr="00635171">
        <w:rPr>
          <w:rFonts w:ascii="Arial" w:hAnsi="Arial" w:cs="Arial"/>
        </w:rPr>
        <w:t>-NATIONALE.</w:t>
      </w:r>
    </w:p>
    <w:p w14:paraId="022507F3" w14:textId="77777777" w:rsidR="009140C8" w:rsidRPr="00A14DFC" w:rsidRDefault="009140C8">
      <w:pPr>
        <w:tabs>
          <w:tab w:val="left" w:pos="1134"/>
          <w:tab w:val="left" w:pos="1701"/>
        </w:tabs>
        <w:jc w:val="both"/>
        <w:rPr>
          <w:rFonts w:ascii="Arial" w:hAnsi="Arial" w:cs="Arial"/>
        </w:rPr>
      </w:pPr>
      <w:r w:rsidRPr="00A14DFC">
        <w:rPr>
          <w:rFonts w:ascii="Arial" w:hAnsi="Arial" w:cs="Arial"/>
        </w:rPr>
        <w:t xml:space="preserve">                       </w:t>
      </w:r>
    </w:p>
    <w:p w14:paraId="61AEB93D" w14:textId="77777777" w:rsidR="00583BBA" w:rsidRDefault="00583BBA">
      <w:pPr>
        <w:tabs>
          <w:tab w:val="left" w:pos="1134"/>
          <w:tab w:val="left" w:pos="1701"/>
        </w:tabs>
        <w:ind w:left="90"/>
        <w:jc w:val="both"/>
        <w:rPr>
          <w:rFonts w:ascii="Arial" w:hAnsi="Arial" w:cs="Arial"/>
        </w:rPr>
      </w:pPr>
    </w:p>
    <w:p w14:paraId="070534D6" w14:textId="77777777" w:rsidR="00583BBA" w:rsidRPr="00D53871" w:rsidRDefault="00583BBA" w:rsidP="00583BBA">
      <w:pPr>
        <w:tabs>
          <w:tab w:val="left" w:pos="1134"/>
        </w:tabs>
        <w:jc w:val="both"/>
        <w:rPr>
          <w:rFonts w:ascii="Arial" w:hAnsi="Arial" w:cs="Arial"/>
        </w:rPr>
      </w:pPr>
      <w:r w:rsidRPr="00D53871">
        <w:rPr>
          <w:rFonts w:ascii="Arial" w:hAnsi="Arial" w:cs="Arial"/>
        </w:rPr>
        <w:lastRenderedPageBreak/>
        <w:tab/>
      </w:r>
      <w:r w:rsidRPr="00D53871">
        <w:rPr>
          <w:rFonts w:ascii="Arial" w:hAnsi="Arial" w:cs="Arial"/>
        </w:rPr>
        <w:sym w:font="Wingdings" w:char="F0D8"/>
      </w:r>
      <w:r w:rsidRPr="00D53871">
        <w:rPr>
          <w:rFonts w:ascii="Arial" w:hAnsi="Arial" w:cs="Arial"/>
        </w:rPr>
        <w:t xml:space="preserve"> MONTEES des COMITES : 1 </w:t>
      </w:r>
      <w:r w:rsidR="00EE30C0" w:rsidRPr="00D53871">
        <w:rPr>
          <w:rFonts w:ascii="Arial" w:hAnsi="Arial" w:cs="Arial"/>
        </w:rPr>
        <w:t>m</w:t>
      </w:r>
      <w:r w:rsidRPr="00D53871">
        <w:rPr>
          <w:rFonts w:ascii="Arial" w:hAnsi="Arial" w:cs="Arial"/>
        </w:rPr>
        <w:t>ontée par Comité à la fin de chaque phase</w:t>
      </w:r>
      <w:r w:rsidR="00327B77" w:rsidRPr="00D53871">
        <w:rPr>
          <w:rFonts w:ascii="Arial" w:hAnsi="Arial" w:cs="Arial"/>
        </w:rPr>
        <w:t>.</w:t>
      </w:r>
    </w:p>
    <w:p w14:paraId="6DC8AE89" w14:textId="77777777" w:rsidR="00583BBA" w:rsidRPr="00D53871" w:rsidRDefault="00583BBA">
      <w:pPr>
        <w:tabs>
          <w:tab w:val="left" w:pos="1134"/>
          <w:tab w:val="left" w:pos="1701"/>
        </w:tabs>
        <w:ind w:left="90"/>
        <w:jc w:val="both"/>
        <w:rPr>
          <w:rFonts w:ascii="Arial" w:hAnsi="Arial" w:cs="Arial"/>
        </w:rPr>
      </w:pPr>
    </w:p>
    <w:p w14:paraId="46DCB1D5" w14:textId="77777777" w:rsidR="009140C8" w:rsidRPr="00D53871" w:rsidRDefault="009140C8">
      <w:pPr>
        <w:tabs>
          <w:tab w:val="left" w:pos="1134"/>
          <w:tab w:val="left" w:pos="1701"/>
        </w:tabs>
        <w:jc w:val="both"/>
        <w:rPr>
          <w:rFonts w:ascii="Arial" w:hAnsi="Arial" w:cs="Arial"/>
          <w:sz w:val="22"/>
        </w:rPr>
      </w:pPr>
    </w:p>
    <w:p w14:paraId="1B9F2028" w14:textId="77777777" w:rsidR="00244816" w:rsidRPr="00D53871" w:rsidRDefault="00244816" w:rsidP="00244816">
      <w:pPr>
        <w:tabs>
          <w:tab w:val="left" w:pos="1134"/>
          <w:tab w:val="left" w:pos="1701"/>
        </w:tabs>
        <w:jc w:val="both"/>
        <w:rPr>
          <w:rFonts w:ascii="Arial" w:hAnsi="Arial" w:cs="Arial"/>
          <w:b/>
          <w:sz w:val="22"/>
        </w:rPr>
      </w:pPr>
      <w:r>
        <w:rPr>
          <w:rFonts w:ascii="Arial" w:hAnsi="Arial" w:cs="Arial"/>
          <w:b/>
          <w:sz w:val="22"/>
        </w:rPr>
        <w:tab/>
      </w:r>
      <w:r>
        <w:rPr>
          <w:rFonts w:ascii="Arial" w:hAnsi="Arial" w:cs="Arial"/>
          <w:b/>
          <w:sz w:val="22"/>
          <w:u w:val="single"/>
        </w:rPr>
        <w:t>ARTICLE 16.2</w:t>
      </w:r>
      <w:r w:rsidRPr="00D53871">
        <w:rPr>
          <w:rFonts w:ascii="Arial" w:hAnsi="Arial" w:cs="Arial"/>
          <w:b/>
          <w:sz w:val="22"/>
          <w:u w:val="single"/>
        </w:rPr>
        <w:t xml:space="preserve"> </w:t>
      </w:r>
      <w:r w:rsidRPr="00D53871">
        <w:rPr>
          <w:rFonts w:ascii="Arial" w:hAnsi="Arial" w:cs="Arial"/>
          <w:b/>
          <w:sz w:val="22"/>
        </w:rPr>
        <w:t xml:space="preserve">– </w:t>
      </w:r>
      <w:r>
        <w:rPr>
          <w:rFonts w:ascii="Arial" w:hAnsi="Arial" w:cs="Arial"/>
          <w:sz w:val="22"/>
        </w:rPr>
        <w:t>DESCENTES</w:t>
      </w:r>
      <w:r w:rsidRPr="00D53871">
        <w:rPr>
          <w:rFonts w:ascii="Arial" w:hAnsi="Arial" w:cs="Arial"/>
          <w:sz w:val="22"/>
        </w:rPr>
        <w:t xml:space="preserve"> DAMES</w:t>
      </w:r>
      <w:r w:rsidRPr="00D53871">
        <w:rPr>
          <w:rFonts w:ascii="Arial" w:hAnsi="Arial" w:cs="Arial"/>
          <w:b/>
          <w:sz w:val="22"/>
        </w:rPr>
        <w:t xml:space="preserve"> </w:t>
      </w:r>
    </w:p>
    <w:p w14:paraId="42A167F6" w14:textId="77777777" w:rsidR="00896C4B" w:rsidRPr="00D53871" w:rsidRDefault="00896C4B">
      <w:pPr>
        <w:tabs>
          <w:tab w:val="left" w:pos="1134"/>
        </w:tabs>
        <w:rPr>
          <w:rFonts w:ascii="Arial" w:hAnsi="Arial" w:cs="Arial"/>
        </w:rPr>
      </w:pPr>
    </w:p>
    <w:p w14:paraId="451E2282" w14:textId="77777777" w:rsidR="009140C8" w:rsidRPr="00D53871" w:rsidRDefault="00234A8D">
      <w:pPr>
        <w:tabs>
          <w:tab w:val="left" w:pos="1134"/>
        </w:tabs>
        <w:rPr>
          <w:rFonts w:ascii="Arial" w:hAnsi="Arial" w:cs="Arial"/>
        </w:rPr>
      </w:pPr>
      <w:r w:rsidRPr="00D53871">
        <w:rPr>
          <w:rFonts w:ascii="Arial" w:hAnsi="Arial" w:cs="Arial"/>
        </w:rPr>
        <w:t>L</w:t>
      </w:r>
      <w:r w:rsidR="009140C8" w:rsidRPr="00D53871">
        <w:rPr>
          <w:rFonts w:ascii="Arial" w:hAnsi="Arial" w:cs="Arial"/>
        </w:rPr>
        <w:t>es descentes sont fonction des descentes de la division supérieure</w:t>
      </w:r>
      <w:r w:rsidR="00327B77" w:rsidRPr="00D53871">
        <w:rPr>
          <w:rFonts w:ascii="Arial" w:hAnsi="Arial" w:cs="Arial"/>
        </w:rPr>
        <w:t>.</w:t>
      </w:r>
    </w:p>
    <w:p w14:paraId="301E9C69" w14:textId="77777777" w:rsidR="00896C4B" w:rsidRPr="00D53871" w:rsidRDefault="00896C4B">
      <w:pPr>
        <w:tabs>
          <w:tab w:val="left" w:pos="1134"/>
        </w:tabs>
        <w:rPr>
          <w:rFonts w:ascii="Arial" w:hAnsi="Arial" w:cs="Arial"/>
        </w:rPr>
      </w:pPr>
    </w:p>
    <w:p w14:paraId="2163310D" w14:textId="77777777" w:rsidR="00244816" w:rsidRPr="00D53871" w:rsidRDefault="00244816" w:rsidP="00244816">
      <w:pPr>
        <w:tabs>
          <w:tab w:val="left" w:pos="1134"/>
          <w:tab w:val="left" w:pos="1701"/>
        </w:tabs>
        <w:jc w:val="both"/>
        <w:rPr>
          <w:rFonts w:ascii="Arial" w:hAnsi="Arial" w:cs="Arial"/>
        </w:rPr>
      </w:pPr>
      <w:r>
        <w:rPr>
          <w:rFonts w:ascii="Arial" w:hAnsi="Arial" w:cs="Arial"/>
          <w:b/>
          <w:sz w:val="22"/>
        </w:rPr>
        <w:tab/>
      </w:r>
      <w:r>
        <w:rPr>
          <w:rFonts w:ascii="Arial" w:hAnsi="Arial" w:cs="Arial"/>
          <w:b/>
          <w:sz w:val="22"/>
          <w:u w:val="single"/>
        </w:rPr>
        <w:t>ARTICLE 16.3</w:t>
      </w:r>
      <w:r w:rsidRPr="00D53871">
        <w:rPr>
          <w:rFonts w:ascii="Arial" w:hAnsi="Arial" w:cs="Arial"/>
          <w:b/>
          <w:sz w:val="22"/>
          <w:u w:val="single"/>
        </w:rPr>
        <w:t xml:space="preserve"> </w:t>
      </w:r>
      <w:r>
        <w:rPr>
          <w:rFonts w:ascii="Arial" w:hAnsi="Arial" w:cs="Arial"/>
          <w:b/>
          <w:sz w:val="22"/>
        </w:rPr>
        <w:t>–</w:t>
      </w:r>
      <w:r w:rsidRPr="00D53871">
        <w:rPr>
          <w:rFonts w:ascii="Arial" w:hAnsi="Arial" w:cs="Arial"/>
          <w:b/>
          <w:sz w:val="22"/>
        </w:rPr>
        <w:t xml:space="preserve"> REPÊCHAGES</w:t>
      </w:r>
    </w:p>
    <w:p w14:paraId="755D8F72" w14:textId="77777777" w:rsidR="00896C4B" w:rsidRPr="00D53871" w:rsidRDefault="00896C4B" w:rsidP="00244816">
      <w:pPr>
        <w:tabs>
          <w:tab w:val="left" w:pos="1134"/>
          <w:tab w:val="left" w:pos="1701"/>
        </w:tabs>
        <w:jc w:val="both"/>
        <w:rPr>
          <w:rFonts w:ascii="Arial" w:hAnsi="Arial" w:cs="Arial"/>
        </w:rPr>
      </w:pPr>
    </w:p>
    <w:p w14:paraId="2154EC72" w14:textId="7BE16127" w:rsidR="00896C4B" w:rsidRPr="004D74E4" w:rsidRDefault="00896C4B" w:rsidP="00896C4B">
      <w:pPr>
        <w:tabs>
          <w:tab w:val="left" w:pos="1134"/>
          <w:tab w:val="left" w:pos="1701"/>
        </w:tabs>
        <w:jc w:val="both"/>
        <w:rPr>
          <w:rFonts w:ascii="Arial" w:hAnsi="Arial" w:cs="Arial"/>
        </w:rPr>
      </w:pPr>
      <w:r w:rsidRPr="004D74E4">
        <w:rPr>
          <w:rFonts w:ascii="Arial" w:hAnsi="Arial" w:cs="Arial"/>
        </w:rPr>
        <w:t>Lorsqu'une place devient VACANTE dans le cas d’une impossibilité</w:t>
      </w:r>
      <w:r w:rsidR="00327B77" w:rsidRPr="004D74E4">
        <w:rPr>
          <w:rFonts w:ascii="Arial" w:hAnsi="Arial" w:cs="Arial"/>
        </w:rPr>
        <w:t>,</w:t>
      </w:r>
      <w:r w:rsidRPr="004D74E4">
        <w:rPr>
          <w:rFonts w:ascii="Arial" w:hAnsi="Arial" w:cs="Arial"/>
        </w:rPr>
        <w:t xml:space="preserve"> d</w:t>
      </w:r>
      <w:r w:rsidR="00C63D0D" w:rsidRPr="004D74E4">
        <w:rPr>
          <w:rFonts w:ascii="Arial" w:hAnsi="Arial" w:cs="Arial"/>
        </w:rPr>
        <w:t>’</w:t>
      </w:r>
      <w:r w:rsidRPr="004D74E4">
        <w:rPr>
          <w:rFonts w:ascii="Arial" w:hAnsi="Arial" w:cs="Arial"/>
        </w:rPr>
        <w:t>u</w:t>
      </w:r>
      <w:r w:rsidR="00C63D0D" w:rsidRPr="004D74E4">
        <w:rPr>
          <w:rFonts w:ascii="Arial" w:hAnsi="Arial" w:cs="Arial"/>
        </w:rPr>
        <w:t>n</w:t>
      </w:r>
      <w:r w:rsidRPr="004D74E4">
        <w:rPr>
          <w:rFonts w:ascii="Arial" w:hAnsi="Arial" w:cs="Arial"/>
        </w:rPr>
        <w:t xml:space="preserve"> désistement ou du non-réengagement d’une équipe désignée pour la montée, celle-ci est remplacée par l’équipe classée immédiatement après cette équipe dans la poule, ou " au suivant" pour les départements, à l’issue de la phase considérée. Si cette équipe ne peut accéder à la division supérieure pour quelque motif que ce soit, la place laissée libre reste à la disposition de la Commission Sportive compétente (Art. II.115 des RSF)</w:t>
      </w:r>
    </w:p>
    <w:p w14:paraId="51FF97C5" w14:textId="77777777" w:rsidR="00896C4B" w:rsidRPr="004D74E4" w:rsidRDefault="00896C4B" w:rsidP="00896C4B">
      <w:pPr>
        <w:tabs>
          <w:tab w:val="left" w:pos="1134"/>
        </w:tabs>
        <w:rPr>
          <w:rFonts w:ascii="Arial" w:hAnsi="Arial" w:cs="Arial"/>
        </w:rPr>
      </w:pPr>
      <w:r w:rsidRPr="004D74E4">
        <w:rPr>
          <w:rFonts w:ascii="Arial" w:hAnsi="Arial" w:cs="Arial"/>
        </w:rPr>
        <w:t>Dans tous les autres cas, cette place est attribuée en priorité au 1° descendant de la catégorie.</w:t>
      </w:r>
    </w:p>
    <w:p w14:paraId="556E4FE9" w14:textId="77777777" w:rsidR="009140C8" w:rsidRPr="00D53871" w:rsidRDefault="009140C8">
      <w:pPr>
        <w:tabs>
          <w:tab w:val="left" w:pos="1134"/>
        </w:tabs>
        <w:rPr>
          <w:rFonts w:ascii="Arial" w:hAnsi="Arial" w:cs="Arial"/>
          <w:b/>
          <w:sz w:val="22"/>
          <w:u w:val="single"/>
        </w:rPr>
      </w:pPr>
    </w:p>
    <w:p w14:paraId="03FC7457" w14:textId="77777777" w:rsidR="00896C4B" w:rsidRPr="00D53871" w:rsidRDefault="00896C4B">
      <w:pPr>
        <w:tabs>
          <w:tab w:val="left" w:pos="1134"/>
        </w:tabs>
        <w:rPr>
          <w:rFonts w:ascii="Arial" w:hAnsi="Arial" w:cs="Arial"/>
          <w:b/>
          <w:sz w:val="22"/>
          <w:u w:val="single"/>
        </w:rPr>
      </w:pPr>
    </w:p>
    <w:p w14:paraId="0707E727" w14:textId="77777777" w:rsidR="009140C8" w:rsidRPr="00D53871" w:rsidRDefault="009140C8">
      <w:pPr>
        <w:tabs>
          <w:tab w:val="left" w:pos="1134"/>
        </w:tabs>
        <w:rPr>
          <w:rFonts w:ascii="Arial" w:hAnsi="Arial" w:cs="Arial"/>
          <w:b/>
          <w:sz w:val="22"/>
        </w:rPr>
      </w:pPr>
      <w:r w:rsidRPr="00D53871">
        <w:rPr>
          <w:rFonts w:ascii="Arial" w:hAnsi="Arial" w:cs="Arial"/>
          <w:b/>
          <w:sz w:val="22"/>
          <w:u w:val="single"/>
        </w:rPr>
        <w:t>ARTICLE 17</w:t>
      </w:r>
      <w:r w:rsidRPr="00D53871">
        <w:rPr>
          <w:rFonts w:ascii="Arial" w:hAnsi="Arial" w:cs="Arial"/>
          <w:b/>
          <w:sz w:val="22"/>
        </w:rPr>
        <w:t xml:space="preserve"> - </w:t>
      </w:r>
      <w:r w:rsidRPr="00673229">
        <w:rPr>
          <w:rFonts w:ascii="Arial" w:hAnsi="Arial" w:cs="Arial"/>
          <w:b/>
          <w:sz w:val="22"/>
        </w:rPr>
        <w:t>JOURN</w:t>
      </w:r>
      <w:r w:rsidRPr="00673229">
        <w:rPr>
          <w:rFonts w:ascii="Arial" w:hAnsi="Arial" w:cs="Arial"/>
          <w:b/>
          <w:sz w:val="22"/>
          <w:szCs w:val="22"/>
        </w:rPr>
        <w:t>É</w:t>
      </w:r>
      <w:r w:rsidRPr="00673229">
        <w:rPr>
          <w:rFonts w:ascii="Arial" w:hAnsi="Arial" w:cs="Arial"/>
          <w:b/>
          <w:sz w:val="22"/>
        </w:rPr>
        <w:t>ES des TITRES</w:t>
      </w:r>
    </w:p>
    <w:p w14:paraId="553B89D3" w14:textId="77777777" w:rsidR="009140C8" w:rsidRPr="00D53871" w:rsidRDefault="009140C8">
      <w:pPr>
        <w:tabs>
          <w:tab w:val="left" w:pos="1134"/>
        </w:tabs>
        <w:rPr>
          <w:rFonts w:ascii="Arial" w:hAnsi="Arial" w:cs="Arial"/>
          <w:b/>
          <w:sz w:val="22"/>
        </w:rPr>
      </w:pPr>
    </w:p>
    <w:p w14:paraId="68234881" w14:textId="6398E6F6" w:rsidR="009140C8" w:rsidRPr="00332990" w:rsidRDefault="009140C8" w:rsidP="00332990">
      <w:pPr>
        <w:pStyle w:val="Paragraphedeliste"/>
        <w:numPr>
          <w:ilvl w:val="0"/>
          <w:numId w:val="19"/>
        </w:numPr>
        <w:rPr>
          <w:rFonts w:ascii="Arial" w:hAnsi="Arial" w:cs="Arial"/>
        </w:rPr>
      </w:pPr>
      <w:r w:rsidRPr="00332990">
        <w:rPr>
          <w:rFonts w:ascii="Arial" w:hAnsi="Arial" w:cs="Arial"/>
        </w:rPr>
        <w:t>Les Titres des différentes divisions</w:t>
      </w:r>
      <w:r w:rsidR="00BB27F0" w:rsidRPr="00332990">
        <w:rPr>
          <w:rFonts w:ascii="Arial" w:hAnsi="Arial" w:cs="Arial"/>
        </w:rPr>
        <w:t xml:space="preserve"> (finales et ½ finales) </w:t>
      </w:r>
      <w:r w:rsidRPr="00332990">
        <w:rPr>
          <w:rFonts w:ascii="Arial" w:hAnsi="Arial" w:cs="Arial"/>
        </w:rPr>
        <w:t>se dérouleront dans un lieu unique. Pour les Régionales 2 et 3, des avant tours seront organisés à une date différente de la journée des Titres.</w:t>
      </w:r>
    </w:p>
    <w:p w14:paraId="2CA16970" w14:textId="77777777" w:rsidR="009140C8" w:rsidRPr="00D53871" w:rsidRDefault="009140C8">
      <w:pPr>
        <w:rPr>
          <w:rFonts w:ascii="Arial" w:hAnsi="Arial" w:cs="Arial"/>
        </w:rPr>
      </w:pPr>
    </w:p>
    <w:p w14:paraId="4756A8BB" w14:textId="77777777" w:rsidR="009140C8" w:rsidRPr="00332990" w:rsidRDefault="009140C8" w:rsidP="00332990">
      <w:pPr>
        <w:pStyle w:val="Paragraphedeliste"/>
        <w:numPr>
          <w:ilvl w:val="0"/>
          <w:numId w:val="19"/>
        </w:numPr>
        <w:rPr>
          <w:rFonts w:ascii="Arial" w:hAnsi="Arial" w:cs="Arial"/>
        </w:rPr>
      </w:pPr>
      <w:r w:rsidRPr="00332990">
        <w:rPr>
          <w:rFonts w:ascii="Arial" w:hAnsi="Arial" w:cs="Arial"/>
        </w:rPr>
        <w:t>Les 1</w:t>
      </w:r>
      <w:r w:rsidRPr="00332990">
        <w:rPr>
          <w:rFonts w:ascii="Arial" w:hAnsi="Arial" w:cs="Arial"/>
          <w:vertAlign w:val="superscript"/>
        </w:rPr>
        <w:t>ers</w:t>
      </w:r>
      <w:r w:rsidRPr="00332990">
        <w:rPr>
          <w:rFonts w:ascii="Arial" w:hAnsi="Arial" w:cs="Arial"/>
        </w:rPr>
        <w:t xml:space="preserve"> de chaque poule sont classés suivant l’article 12 du présent règlement. </w:t>
      </w:r>
    </w:p>
    <w:p w14:paraId="6293ECDE" w14:textId="77777777" w:rsidR="009140C8" w:rsidRDefault="009140C8" w:rsidP="00332990">
      <w:pPr>
        <w:ind w:firstLine="709"/>
        <w:rPr>
          <w:rFonts w:ascii="Arial" w:hAnsi="Arial" w:cs="Arial"/>
        </w:rPr>
      </w:pPr>
      <w:r>
        <w:rPr>
          <w:rFonts w:ascii="Arial" w:hAnsi="Arial" w:cs="Arial"/>
        </w:rPr>
        <w:t xml:space="preserve">Ils sont ensuite incorporés dans un tableau à élimination directe tel </w:t>
      </w:r>
      <w:proofErr w:type="gramStart"/>
      <w:r>
        <w:rPr>
          <w:rFonts w:ascii="Arial" w:hAnsi="Arial" w:cs="Arial"/>
        </w:rPr>
        <w:t>que:</w:t>
      </w:r>
      <w:proofErr w:type="gramEnd"/>
      <w:r>
        <w:rPr>
          <w:rFonts w:ascii="Arial" w:hAnsi="Arial" w:cs="Arial"/>
        </w:rPr>
        <w:t xml:space="preserve"> </w:t>
      </w:r>
    </w:p>
    <w:p w14:paraId="5FF2DFCE" w14:textId="77777777" w:rsidR="009140C8" w:rsidRPr="00A93DE0" w:rsidRDefault="0076776C">
      <w:pPr>
        <w:numPr>
          <w:ilvl w:val="0"/>
          <w:numId w:val="14"/>
        </w:numPr>
        <w:rPr>
          <w:rFonts w:ascii="Arial" w:hAnsi="Arial" w:cs="Arial"/>
        </w:rPr>
      </w:pPr>
      <w:r w:rsidRPr="00A93DE0">
        <w:rPr>
          <w:rFonts w:ascii="Arial" w:hAnsi="Arial" w:cs="Arial"/>
        </w:rPr>
        <w:t>P</w:t>
      </w:r>
      <w:r w:rsidR="009140C8" w:rsidRPr="00A93DE0">
        <w:rPr>
          <w:rFonts w:ascii="Arial" w:hAnsi="Arial" w:cs="Arial"/>
        </w:rPr>
        <w:t>our la R</w:t>
      </w:r>
      <w:proofErr w:type="gramStart"/>
      <w:r w:rsidR="009140C8" w:rsidRPr="00A93DE0">
        <w:rPr>
          <w:rFonts w:ascii="Arial" w:hAnsi="Arial" w:cs="Arial"/>
        </w:rPr>
        <w:t>1:</w:t>
      </w:r>
      <w:proofErr w:type="gramEnd"/>
      <w:r w:rsidR="009140C8" w:rsidRPr="00A93DE0">
        <w:rPr>
          <w:rFonts w:ascii="Arial" w:hAnsi="Arial" w:cs="Arial"/>
        </w:rPr>
        <w:t xml:space="preserve"> le meilleur 1</w:t>
      </w:r>
      <w:r w:rsidR="009140C8" w:rsidRPr="00A93DE0">
        <w:rPr>
          <w:rFonts w:ascii="Arial" w:hAnsi="Arial" w:cs="Arial"/>
          <w:vertAlign w:val="superscript"/>
        </w:rPr>
        <w:t>er</w:t>
      </w:r>
      <w:r w:rsidR="009140C8" w:rsidRPr="00A93DE0">
        <w:rPr>
          <w:rFonts w:ascii="Arial" w:hAnsi="Arial" w:cs="Arial"/>
        </w:rPr>
        <w:t xml:space="preserve"> passe un tour, les autres disputent une demi-finale puis finale entre le 1</w:t>
      </w:r>
      <w:r w:rsidR="009140C8" w:rsidRPr="00A93DE0">
        <w:rPr>
          <w:rFonts w:ascii="Arial" w:hAnsi="Arial" w:cs="Arial"/>
          <w:vertAlign w:val="superscript"/>
        </w:rPr>
        <w:t>er</w:t>
      </w:r>
      <w:r w:rsidR="009140C8" w:rsidRPr="00A93DE0">
        <w:rPr>
          <w:rFonts w:ascii="Arial" w:hAnsi="Arial" w:cs="Arial"/>
        </w:rPr>
        <w:t xml:space="preserve"> et le vainqueur de l'</w:t>
      </w:r>
      <w:proofErr w:type="spellStart"/>
      <w:r w:rsidR="009140C8" w:rsidRPr="00A93DE0">
        <w:rPr>
          <w:rFonts w:ascii="Arial" w:hAnsi="Arial" w:cs="Arial"/>
        </w:rPr>
        <w:t>avant-tour</w:t>
      </w:r>
      <w:proofErr w:type="spellEnd"/>
      <w:r w:rsidR="001B581C" w:rsidRPr="00A93DE0">
        <w:rPr>
          <w:rFonts w:ascii="Arial" w:hAnsi="Arial" w:cs="Arial"/>
        </w:rPr>
        <w:t>.</w:t>
      </w:r>
    </w:p>
    <w:p w14:paraId="0380D5E7" w14:textId="77777777" w:rsidR="0076776C" w:rsidRPr="00A93DE0" w:rsidRDefault="0076776C" w:rsidP="0076776C">
      <w:pPr>
        <w:numPr>
          <w:ilvl w:val="0"/>
          <w:numId w:val="14"/>
        </w:numPr>
        <w:rPr>
          <w:rFonts w:ascii="Arial" w:hAnsi="Arial" w:cs="Arial"/>
        </w:rPr>
      </w:pPr>
      <w:r w:rsidRPr="00A93DE0">
        <w:rPr>
          <w:rFonts w:ascii="Arial" w:hAnsi="Arial" w:cs="Arial"/>
        </w:rPr>
        <w:t>Pour la R2 : les 2 moins bien classé</w:t>
      </w:r>
      <w:r w:rsidR="00A25192" w:rsidRPr="00A93DE0">
        <w:rPr>
          <w:rFonts w:ascii="Arial" w:hAnsi="Arial" w:cs="Arial"/>
        </w:rPr>
        <w:t>s</w:t>
      </w:r>
      <w:r w:rsidRPr="00A93DE0">
        <w:rPr>
          <w:rFonts w:ascii="Arial" w:hAnsi="Arial" w:cs="Arial"/>
        </w:rPr>
        <w:t xml:space="preserve"> des premiers (4°et 5°</w:t>
      </w:r>
      <w:r w:rsidR="00A25192" w:rsidRPr="00A93DE0">
        <w:rPr>
          <w:rFonts w:ascii="Arial" w:hAnsi="Arial" w:cs="Arial"/>
        </w:rPr>
        <w:t>)</w:t>
      </w:r>
      <w:r w:rsidRPr="00A93DE0">
        <w:rPr>
          <w:rFonts w:ascii="Arial" w:hAnsi="Arial" w:cs="Arial"/>
        </w:rPr>
        <w:t xml:space="preserve"> </w:t>
      </w:r>
      <w:r w:rsidR="0088763A">
        <w:rPr>
          <w:rFonts w:ascii="Arial" w:hAnsi="Arial" w:cs="Arial"/>
        </w:rPr>
        <w:t>se rencontrent en 1/4 de finale</w:t>
      </w:r>
      <w:r w:rsidRPr="00A93DE0">
        <w:rPr>
          <w:rFonts w:ascii="Arial" w:hAnsi="Arial" w:cs="Arial"/>
        </w:rPr>
        <w:t xml:space="preserve">, le vainqueur </w:t>
      </w:r>
      <w:r w:rsidR="0088763A">
        <w:rPr>
          <w:rFonts w:ascii="Arial" w:hAnsi="Arial" w:cs="Arial"/>
        </w:rPr>
        <w:t xml:space="preserve">de cette rencontre </w:t>
      </w:r>
      <w:r w:rsidRPr="00A93DE0">
        <w:rPr>
          <w:rFonts w:ascii="Arial" w:hAnsi="Arial" w:cs="Arial"/>
        </w:rPr>
        <w:t xml:space="preserve">et les 3 autres </w:t>
      </w:r>
      <w:r w:rsidR="00E6451F" w:rsidRPr="003509E2">
        <w:rPr>
          <w:rFonts w:ascii="Arial" w:hAnsi="Arial" w:cs="Arial"/>
        </w:rPr>
        <w:t>premiers</w:t>
      </w:r>
      <w:r w:rsidR="00E6451F">
        <w:rPr>
          <w:rFonts w:ascii="Arial" w:hAnsi="Arial" w:cs="Arial"/>
        </w:rPr>
        <w:t xml:space="preserve"> </w:t>
      </w:r>
      <w:r w:rsidRPr="00A93DE0">
        <w:rPr>
          <w:rFonts w:ascii="Arial" w:hAnsi="Arial" w:cs="Arial"/>
        </w:rPr>
        <w:t>disputent des 1/2 finales, puis finale.</w:t>
      </w:r>
    </w:p>
    <w:p w14:paraId="009AC042" w14:textId="77777777" w:rsidR="009140C8" w:rsidRDefault="0076776C" w:rsidP="0076776C">
      <w:pPr>
        <w:numPr>
          <w:ilvl w:val="0"/>
          <w:numId w:val="14"/>
        </w:numPr>
        <w:rPr>
          <w:rFonts w:ascii="Arial" w:hAnsi="Arial" w:cs="Arial"/>
        </w:rPr>
      </w:pPr>
      <w:r w:rsidRPr="00A93DE0">
        <w:rPr>
          <w:rFonts w:ascii="Arial" w:hAnsi="Arial" w:cs="Arial"/>
        </w:rPr>
        <w:t>P</w:t>
      </w:r>
      <w:r w:rsidR="009140C8" w:rsidRPr="00A93DE0">
        <w:rPr>
          <w:rFonts w:ascii="Arial" w:hAnsi="Arial" w:cs="Arial"/>
        </w:rPr>
        <w:t xml:space="preserve">our la R3, </w:t>
      </w:r>
      <w:r w:rsidR="009140C8" w:rsidRPr="003509E2">
        <w:rPr>
          <w:rFonts w:ascii="Arial" w:hAnsi="Arial" w:cs="Arial"/>
        </w:rPr>
        <w:t xml:space="preserve">1/8 </w:t>
      </w:r>
      <w:r w:rsidR="00E6451F" w:rsidRPr="003509E2">
        <w:rPr>
          <w:rFonts w:ascii="Arial" w:hAnsi="Arial" w:cs="Arial"/>
        </w:rPr>
        <w:t>de finale</w:t>
      </w:r>
      <w:r w:rsidR="0088763A" w:rsidRPr="003509E2">
        <w:rPr>
          <w:rFonts w:ascii="Arial" w:hAnsi="Arial" w:cs="Arial"/>
        </w:rPr>
        <w:t xml:space="preserve"> entre</w:t>
      </w:r>
      <w:r w:rsidR="009140C8" w:rsidRPr="003509E2">
        <w:rPr>
          <w:rFonts w:ascii="Arial" w:hAnsi="Arial" w:cs="Arial"/>
        </w:rPr>
        <w:t xml:space="preserve"> </w:t>
      </w:r>
      <w:r w:rsidR="0088763A" w:rsidRPr="003509E2">
        <w:rPr>
          <w:rFonts w:ascii="Arial" w:hAnsi="Arial" w:cs="Arial"/>
        </w:rPr>
        <w:t xml:space="preserve">les 2 moins bien classés des premiers (8° et 9°) </w:t>
      </w:r>
      <w:r w:rsidR="009140C8" w:rsidRPr="003509E2">
        <w:rPr>
          <w:rFonts w:ascii="Arial" w:hAnsi="Arial" w:cs="Arial"/>
        </w:rPr>
        <w:t>puis</w:t>
      </w:r>
      <w:r w:rsidR="009140C8" w:rsidRPr="00A93DE0">
        <w:rPr>
          <w:rFonts w:ascii="Arial" w:hAnsi="Arial" w:cs="Arial"/>
        </w:rPr>
        <w:t xml:space="preserve"> ¼ </w:t>
      </w:r>
      <w:r w:rsidR="00E6451F">
        <w:rPr>
          <w:rFonts w:ascii="Arial" w:hAnsi="Arial" w:cs="Arial"/>
        </w:rPr>
        <w:t>finale puis ½ finale</w:t>
      </w:r>
      <w:r w:rsidR="009140C8" w:rsidRPr="00A93DE0">
        <w:rPr>
          <w:rFonts w:ascii="Arial" w:hAnsi="Arial" w:cs="Arial"/>
        </w:rPr>
        <w:t xml:space="preserve"> puis finale.</w:t>
      </w:r>
    </w:p>
    <w:p w14:paraId="4BCE6670" w14:textId="77777777" w:rsidR="00FC0FF5" w:rsidRDefault="00FC0FF5" w:rsidP="00FC0FF5">
      <w:pPr>
        <w:rPr>
          <w:rFonts w:ascii="Arial" w:hAnsi="Arial" w:cs="Arial"/>
        </w:rPr>
      </w:pPr>
    </w:p>
    <w:p w14:paraId="483CB4F3" w14:textId="77777777" w:rsidR="00FC0FF5" w:rsidRPr="00332990" w:rsidRDefault="00FC0FF5" w:rsidP="00332990">
      <w:pPr>
        <w:pStyle w:val="Paragraphedeliste"/>
        <w:numPr>
          <w:ilvl w:val="0"/>
          <w:numId w:val="20"/>
        </w:numPr>
        <w:rPr>
          <w:rFonts w:ascii="Arial" w:hAnsi="Arial" w:cs="Arial"/>
        </w:rPr>
      </w:pPr>
      <w:r w:rsidRPr="00332990">
        <w:rPr>
          <w:rFonts w:ascii="Arial" w:hAnsi="Arial" w:cs="Arial"/>
        </w:rPr>
        <w:t>Les rencontres se déroulent au score acquis.</w:t>
      </w:r>
    </w:p>
    <w:p w14:paraId="5BF6A08C" w14:textId="77777777" w:rsidR="00FC0FF5" w:rsidRDefault="00FC0FF5" w:rsidP="00FC0FF5">
      <w:pPr>
        <w:rPr>
          <w:rFonts w:ascii="Arial" w:hAnsi="Arial" w:cs="Arial"/>
        </w:rPr>
      </w:pPr>
    </w:p>
    <w:p w14:paraId="34FCD7EB" w14:textId="42703F82" w:rsidR="00332990" w:rsidRPr="007D4C91" w:rsidRDefault="00332990" w:rsidP="00332990">
      <w:pPr>
        <w:pStyle w:val="Paragraphedeliste"/>
        <w:widowControl w:val="0"/>
        <w:numPr>
          <w:ilvl w:val="0"/>
          <w:numId w:val="20"/>
        </w:numPr>
        <w:jc w:val="both"/>
        <w:rPr>
          <w:rFonts w:ascii="Arial" w:hAnsi="Arial" w:cs="Arial"/>
          <w:b/>
          <w:bCs/>
        </w:rPr>
      </w:pPr>
      <w:r w:rsidRPr="007D4C91">
        <w:rPr>
          <w:rFonts w:ascii="Arial" w:hAnsi="Arial" w:cs="Arial"/>
          <w:b/>
          <w:bCs/>
        </w:rPr>
        <w:t>Ne peuvent disputer les titres que des joueurs ayant participé à au moins deux rencontres dans la phase en cours dans cette équipe ou dans une équipe de numéro supérieur et qualifiés pour cette équipe (Art. II.125 des R</w:t>
      </w:r>
      <w:r w:rsidR="000D6766">
        <w:rPr>
          <w:rFonts w:ascii="Arial" w:hAnsi="Arial" w:cs="Arial"/>
          <w:b/>
          <w:bCs/>
        </w:rPr>
        <w:t>èglements Sportifs Fédéraux</w:t>
      </w:r>
      <w:r w:rsidRPr="007D4C91">
        <w:rPr>
          <w:rFonts w:ascii="Arial" w:hAnsi="Arial" w:cs="Arial"/>
          <w:b/>
          <w:bCs/>
        </w:rPr>
        <w:t>).</w:t>
      </w:r>
    </w:p>
    <w:p w14:paraId="2736EB79" w14:textId="77777777" w:rsidR="00FC0FF5" w:rsidRDefault="00FC0FF5" w:rsidP="00FC0FF5">
      <w:pPr>
        <w:rPr>
          <w:rFonts w:ascii="Arial" w:hAnsi="Arial" w:cs="Arial"/>
        </w:rPr>
      </w:pPr>
    </w:p>
    <w:p w14:paraId="00F44FB6" w14:textId="7744B85F" w:rsidR="00C67EBB" w:rsidRPr="004D562D" w:rsidRDefault="00C67EBB" w:rsidP="00332990">
      <w:pPr>
        <w:pStyle w:val="Paragraphedeliste"/>
        <w:numPr>
          <w:ilvl w:val="0"/>
          <w:numId w:val="20"/>
        </w:numPr>
        <w:rPr>
          <w:rFonts w:ascii="Arial" w:hAnsi="Arial" w:cs="Arial"/>
          <w:b/>
          <w:bCs/>
          <w:color w:val="FF0000"/>
        </w:rPr>
      </w:pPr>
      <w:r w:rsidRPr="00EA2B19">
        <w:rPr>
          <w:rFonts w:ascii="Arial" w:hAnsi="Arial" w:cs="Arial"/>
          <w:b/>
          <w:bCs/>
          <w:color w:val="FF0000"/>
        </w:rPr>
        <w:t>La participation aux</w:t>
      </w:r>
      <w:r w:rsidR="00FC0FF5" w:rsidRPr="00EA2B19">
        <w:rPr>
          <w:rFonts w:ascii="Arial" w:hAnsi="Arial" w:cs="Arial"/>
          <w:b/>
          <w:bCs/>
          <w:color w:val="FF0000"/>
        </w:rPr>
        <w:t xml:space="preserve"> journées des Titres es</w:t>
      </w:r>
      <w:r w:rsidRPr="00EA2B19">
        <w:rPr>
          <w:rFonts w:ascii="Arial" w:hAnsi="Arial" w:cs="Arial"/>
          <w:b/>
          <w:bCs/>
          <w:color w:val="FF0000"/>
        </w:rPr>
        <w:t>t obli</w:t>
      </w:r>
      <w:r w:rsidR="00FC0FF5" w:rsidRPr="00EA2B19">
        <w:rPr>
          <w:rFonts w:ascii="Arial" w:hAnsi="Arial" w:cs="Arial"/>
          <w:b/>
          <w:bCs/>
          <w:color w:val="FF0000"/>
        </w:rPr>
        <w:t>gatoire</w:t>
      </w:r>
      <w:r w:rsidRPr="00EA2B19">
        <w:rPr>
          <w:rFonts w:ascii="Arial" w:hAnsi="Arial" w:cs="Arial"/>
          <w:b/>
          <w:bCs/>
          <w:color w:val="FF0000"/>
        </w:rPr>
        <w:t xml:space="preserve"> pour accéder à la division </w:t>
      </w:r>
      <w:r w:rsidRPr="004D562D">
        <w:rPr>
          <w:rFonts w:ascii="Arial" w:hAnsi="Arial" w:cs="Arial"/>
          <w:b/>
          <w:bCs/>
          <w:color w:val="FF0000"/>
        </w:rPr>
        <w:t>supérieure</w:t>
      </w:r>
      <w:r w:rsidR="00FC0FF5" w:rsidRPr="004D562D">
        <w:rPr>
          <w:rFonts w:ascii="Arial" w:hAnsi="Arial" w:cs="Arial"/>
          <w:b/>
          <w:bCs/>
          <w:color w:val="FF0000"/>
        </w:rPr>
        <w:t xml:space="preserve"> et doit aller à son terme</w:t>
      </w:r>
      <w:r w:rsidR="006C4AFB" w:rsidRPr="004D562D">
        <w:rPr>
          <w:rFonts w:ascii="Arial" w:hAnsi="Arial" w:cs="Arial"/>
          <w:b/>
          <w:bCs/>
          <w:color w:val="FF0000"/>
        </w:rPr>
        <w:t xml:space="preserve"> (Art. RSF II.118.5)</w:t>
      </w:r>
      <w:r w:rsidR="00FC0FF5" w:rsidRPr="004D562D">
        <w:rPr>
          <w:rFonts w:ascii="Arial" w:hAnsi="Arial" w:cs="Arial"/>
          <w:b/>
          <w:bCs/>
          <w:color w:val="FF0000"/>
        </w:rPr>
        <w:t>.</w:t>
      </w:r>
    </w:p>
    <w:p w14:paraId="37A2A8EC" w14:textId="77777777" w:rsidR="009211E5" w:rsidRDefault="009211E5">
      <w:pPr>
        <w:jc w:val="both"/>
        <w:rPr>
          <w:rFonts w:ascii="Arial" w:hAnsi="Arial" w:cs="Arial"/>
          <w:b/>
          <w:sz w:val="22"/>
          <w:u w:val="single"/>
        </w:rPr>
      </w:pPr>
    </w:p>
    <w:p w14:paraId="7C5DA32D" w14:textId="77777777" w:rsidR="009140C8" w:rsidRDefault="009140C8">
      <w:pPr>
        <w:tabs>
          <w:tab w:val="left" w:pos="1134"/>
        </w:tabs>
        <w:jc w:val="both"/>
        <w:rPr>
          <w:rFonts w:ascii="Arial" w:hAnsi="Arial" w:cs="Arial"/>
          <w:b/>
          <w:sz w:val="22"/>
          <w:u w:val="single"/>
        </w:rPr>
      </w:pPr>
    </w:p>
    <w:p w14:paraId="2F49F8B3" w14:textId="59C37EC5" w:rsidR="009140C8" w:rsidRDefault="009140C8">
      <w:pPr>
        <w:tabs>
          <w:tab w:val="left" w:pos="1134"/>
        </w:tabs>
        <w:jc w:val="both"/>
        <w:rPr>
          <w:rFonts w:ascii="Arial" w:hAnsi="Arial" w:cs="Arial"/>
          <w:b/>
          <w:sz w:val="22"/>
        </w:rPr>
      </w:pPr>
      <w:r w:rsidRPr="00EA2B19">
        <w:rPr>
          <w:rFonts w:ascii="Arial" w:hAnsi="Arial" w:cs="Arial"/>
          <w:b/>
          <w:sz w:val="22"/>
          <w:u w:val="single"/>
        </w:rPr>
        <w:t>ARTICLE 1</w:t>
      </w:r>
      <w:r w:rsidR="00332990" w:rsidRPr="00EA2B19">
        <w:rPr>
          <w:rFonts w:ascii="Arial" w:hAnsi="Arial" w:cs="Arial"/>
          <w:b/>
          <w:sz w:val="22"/>
          <w:u w:val="single"/>
        </w:rPr>
        <w:t>8</w:t>
      </w:r>
      <w:r w:rsidRPr="00EA2B19">
        <w:rPr>
          <w:rFonts w:ascii="Arial" w:hAnsi="Arial" w:cs="Arial"/>
          <w:b/>
          <w:sz w:val="22"/>
        </w:rPr>
        <w:t xml:space="preserve"> </w:t>
      </w:r>
      <w:r w:rsidR="002C35AB" w:rsidRPr="00EA2B19">
        <w:rPr>
          <w:rFonts w:ascii="Arial" w:hAnsi="Arial" w:cs="Arial"/>
          <w:b/>
          <w:sz w:val="22"/>
        </w:rPr>
        <w:t>–</w:t>
      </w:r>
      <w:r w:rsidRPr="00EA2B19">
        <w:rPr>
          <w:rFonts w:ascii="Arial" w:hAnsi="Arial" w:cs="Arial"/>
          <w:b/>
          <w:sz w:val="22"/>
        </w:rPr>
        <w:t xml:space="preserve"> </w:t>
      </w:r>
      <w:r w:rsidR="002C35AB" w:rsidRPr="00EA2B19">
        <w:rPr>
          <w:rFonts w:ascii="Arial" w:hAnsi="Arial" w:cs="Arial"/>
          <w:b/>
          <w:sz w:val="22"/>
        </w:rPr>
        <w:t>TARIF DES PENALITES FINANCIERES</w:t>
      </w:r>
      <w:r w:rsidR="002C35AB">
        <w:rPr>
          <w:rFonts w:ascii="Arial" w:hAnsi="Arial" w:cs="Arial"/>
          <w:b/>
          <w:sz w:val="22"/>
        </w:rPr>
        <w:t xml:space="preserve"> </w:t>
      </w:r>
    </w:p>
    <w:p w14:paraId="43D6AE8A" w14:textId="77777777" w:rsidR="002C35AB" w:rsidRDefault="002C35AB">
      <w:pPr>
        <w:tabs>
          <w:tab w:val="left" w:pos="1134"/>
        </w:tabs>
        <w:jc w:val="both"/>
        <w:rPr>
          <w:rFonts w:ascii="Arial" w:hAnsi="Arial" w:cs="Arial"/>
          <w:b/>
          <w:sz w:val="22"/>
        </w:rPr>
      </w:pPr>
    </w:p>
    <w:p w14:paraId="1DF2B0DD" w14:textId="77777777" w:rsidR="002C35AB" w:rsidRDefault="002C35AB">
      <w:pPr>
        <w:tabs>
          <w:tab w:val="left" w:pos="1134"/>
        </w:tabs>
        <w:jc w:val="both"/>
        <w:rPr>
          <w:rFonts w:ascii="Arial" w:hAnsi="Arial" w:cs="Arial"/>
          <w:b/>
          <w:sz w:val="22"/>
        </w:rPr>
      </w:pPr>
      <w:r>
        <w:rPr>
          <w:rFonts w:ascii="Arial" w:hAnsi="Arial" w:cs="Arial"/>
          <w:b/>
          <w:sz w:val="22"/>
        </w:rPr>
        <w:tab/>
        <w:t>Toutes les pénalités finan</w:t>
      </w:r>
      <w:r w:rsidR="003509E2">
        <w:rPr>
          <w:rFonts w:ascii="Arial" w:hAnsi="Arial" w:cs="Arial"/>
          <w:b/>
          <w:sz w:val="22"/>
        </w:rPr>
        <w:t>c</w:t>
      </w:r>
      <w:r>
        <w:rPr>
          <w:rFonts w:ascii="Arial" w:hAnsi="Arial" w:cs="Arial"/>
          <w:b/>
          <w:sz w:val="22"/>
        </w:rPr>
        <w:t>ières sont à payer dès leur notification</w:t>
      </w:r>
      <w:r w:rsidR="003509E2">
        <w:rPr>
          <w:rFonts w:ascii="Arial" w:hAnsi="Arial" w:cs="Arial"/>
          <w:b/>
          <w:sz w:val="22"/>
        </w:rPr>
        <w:t xml:space="preserve"> (imputation sur le compte club)</w:t>
      </w:r>
    </w:p>
    <w:p w14:paraId="0277C1C4" w14:textId="77777777" w:rsidR="009140C8" w:rsidRDefault="009140C8">
      <w:pPr>
        <w:tabs>
          <w:tab w:val="left" w:pos="1134"/>
        </w:tabs>
        <w:jc w:val="both"/>
        <w:rPr>
          <w:rFonts w:ascii="Arial" w:hAnsi="Arial" w:cs="Arial"/>
          <w:b/>
          <w:sz w:val="22"/>
        </w:rPr>
      </w:pPr>
    </w:p>
    <w:p w14:paraId="47512783" w14:textId="1298A27D" w:rsidR="009140C8" w:rsidRPr="00A93DE0" w:rsidRDefault="009140C8">
      <w:pPr>
        <w:tabs>
          <w:tab w:val="left" w:pos="1134"/>
        </w:tabs>
        <w:jc w:val="both"/>
        <w:rPr>
          <w:rFonts w:ascii="Arial" w:hAnsi="Arial" w:cs="Arial"/>
        </w:rPr>
      </w:pPr>
      <w:r w:rsidRPr="00A93DE0">
        <w:rPr>
          <w:rFonts w:ascii="Arial" w:hAnsi="Arial" w:cs="Arial"/>
          <w:b/>
          <w:sz w:val="22"/>
        </w:rPr>
        <w:tab/>
      </w:r>
      <w:r w:rsidRPr="00A93DE0">
        <w:rPr>
          <w:rFonts w:ascii="Arial" w:hAnsi="Arial" w:cs="Arial"/>
        </w:rPr>
        <w:sym w:font="Wingdings" w:char="F0D8"/>
      </w:r>
      <w:r w:rsidRPr="00A93DE0">
        <w:rPr>
          <w:rFonts w:ascii="Arial" w:hAnsi="Arial" w:cs="Arial"/>
          <w:b/>
        </w:rPr>
        <w:t xml:space="preserve"> </w:t>
      </w:r>
      <w:r w:rsidRPr="00942B13">
        <w:rPr>
          <w:rFonts w:ascii="Arial" w:hAnsi="Arial" w:cs="Arial"/>
          <w:b/>
          <w:bCs/>
          <w:u w:val="single"/>
        </w:rPr>
        <w:t>FORFAIT</w:t>
      </w:r>
      <w:r w:rsidRPr="00A93DE0">
        <w:rPr>
          <w:rFonts w:ascii="Arial" w:hAnsi="Arial" w:cs="Arial"/>
        </w:rPr>
        <w:t xml:space="preserve"> : Demi-caution </w:t>
      </w:r>
      <w:r w:rsidRPr="00A93DE0">
        <w:rPr>
          <w:rFonts w:ascii="Arial" w:hAnsi="Arial" w:cs="Arial"/>
          <w:b/>
          <w:bCs/>
        </w:rPr>
        <w:t>(à hauteur de la moitié de l’engagement de l’équipe</w:t>
      </w:r>
      <w:r w:rsidR="003628A3">
        <w:rPr>
          <w:rFonts w:ascii="Arial" w:hAnsi="Arial" w:cs="Arial"/>
          <w:b/>
          <w:bCs/>
        </w:rPr>
        <w:t xml:space="preserve"> </w:t>
      </w:r>
    </w:p>
    <w:p w14:paraId="0F65A5FC" w14:textId="77777777" w:rsidR="009140C8" w:rsidRDefault="009140C8">
      <w:pPr>
        <w:tabs>
          <w:tab w:val="left" w:pos="1134"/>
        </w:tabs>
        <w:jc w:val="both"/>
        <w:rPr>
          <w:rFonts w:ascii="Arial" w:hAnsi="Arial" w:cs="Arial"/>
        </w:rPr>
      </w:pPr>
    </w:p>
    <w:p w14:paraId="499D7369" w14:textId="77777777" w:rsidR="009140C8" w:rsidRDefault="009140C8">
      <w:pPr>
        <w:tabs>
          <w:tab w:val="left" w:pos="1134"/>
        </w:tabs>
        <w:jc w:val="both"/>
        <w:rPr>
          <w:rFonts w:ascii="Arial" w:hAnsi="Arial" w:cs="Arial"/>
        </w:rPr>
      </w:pPr>
      <w:r>
        <w:rPr>
          <w:rFonts w:ascii="Arial" w:hAnsi="Arial" w:cs="Arial"/>
        </w:rPr>
        <w:tab/>
      </w:r>
      <w:r>
        <w:rPr>
          <w:rFonts w:ascii="Arial" w:hAnsi="Arial" w:cs="Arial"/>
        </w:rPr>
        <w:sym w:font="Wingdings" w:char="F0D8"/>
      </w:r>
      <w:r>
        <w:rPr>
          <w:rFonts w:ascii="Arial" w:hAnsi="Arial" w:cs="Arial"/>
        </w:rPr>
        <w:t xml:space="preserve"> </w:t>
      </w:r>
      <w:r w:rsidRPr="00942B13">
        <w:rPr>
          <w:rFonts w:ascii="Arial" w:hAnsi="Arial" w:cs="Arial"/>
          <w:b/>
          <w:bCs/>
          <w:u w:val="single"/>
        </w:rPr>
        <w:t>FEUILLES DE RENCONTRES</w:t>
      </w:r>
      <w:r>
        <w:rPr>
          <w:rFonts w:ascii="Arial" w:hAnsi="Arial" w:cs="Arial"/>
        </w:rPr>
        <w:t xml:space="preserve"> :</w:t>
      </w:r>
    </w:p>
    <w:p w14:paraId="38616C32" w14:textId="77777777" w:rsidR="009140C8" w:rsidRDefault="009140C8">
      <w:pPr>
        <w:tabs>
          <w:tab w:val="left" w:pos="1134"/>
          <w:tab w:val="left" w:pos="1560"/>
          <w:tab w:val="left" w:pos="6521"/>
        </w:tabs>
        <w:jc w:val="both"/>
        <w:rPr>
          <w:rFonts w:ascii="Arial" w:hAnsi="Arial" w:cs="Arial"/>
        </w:rPr>
      </w:pPr>
      <w:r>
        <w:rPr>
          <w:rFonts w:ascii="Arial" w:hAnsi="Arial" w:cs="Arial"/>
        </w:rPr>
        <w:tab/>
      </w:r>
      <w:r>
        <w:rPr>
          <w:rFonts w:ascii="Arial" w:hAnsi="Arial" w:cs="Arial"/>
        </w:rPr>
        <w:tab/>
      </w:r>
      <w:r>
        <w:rPr>
          <w:rFonts w:ascii="Arial" w:hAnsi="Arial" w:cs="Arial"/>
        </w:rPr>
        <w:sym w:font="Wingdings 2" w:char="F097"/>
      </w:r>
      <w:r>
        <w:rPr>
          <w:rFonts w:ascii="Arial" w:hAnsi="Arial" w:cs="Arial"/>
        </w:rPr>
        <w:t xml:space="preserve"> Emploi d’une feuille de rencontre non réglementaire </w:t>
      </w:r>
      <w:r>
        <w:rPr>
          <w:rFonts w:ascii="Arial" w:hAnsi="Arial" w:cs="Arial"/>
        </w:rPr>
        <w:tab/>
        <w:t>: 10 €</w:t>
      </w:r>
    </w:p>
    <w:p w14:paraId="0C8086F8" w14:textId="77777777" w:rsidR="009140C8" w:rsidRDefault="009140C8" w:rsidP="00942B13">
      <w:pPr>
        <w:tabs>
          <w:tab w:val="left" w:pos="1134"/>
          <w:tab w:val="left" w:pos="1560"/>
        </w:tabs>
        <w:ind w:left="1560"/>
        <w:jc w:val="both"/>
        <w:rPr>
          <w:rFonts w:ascii="Arial" w:hAnsi="Arial" w:cs="Arial"/>
        </w:rPr>
      </w:pPr>
      <w:r>
        <w:rPr>
          <w:rFonts w:ascii="Arial" w:hAnsi="Arial" w:cs="Arial"/>
        </w:rPr>
        <w:sym w:font="Wingdings 2" w:char="F097"/>
      </w:r>
      <w:r>
        <w:rPr>
          <w:rFonts w:ascii="Arial" w:hAnsi="Arial" w:cs="Arial"/>
        </w:rPr>
        <w:t xml:space="preserve"> Feuille de rencontre non postée dans les délais im</w:t>
      </w:r>
      <w:r w:rsidR="00942B13">
        <w:rPr>
          <w:rFonts w:ascii="Arial" w:hAnsi="Arial" w:cs="Arial"/>
        </w:rPr>
        <w:t xml:space="preserve">partis, non transmission des </w:t>
      </w:r>
      <w:r>
        <w:rPr>
          <w:rFonts w:ascii="Arial" w:hAnsi="Arial" w:cs="Arial"/>
        </w:rPr>
        <w:t xml:space="preserve">résultats par internet et non saisie de la feuille sur </w:t>
      </w:r>
      <w:r>
        <w:rPr>
          <w:rFonts w:ascii="Arial" w:hAnsi="Arial" w:cs="Arial"/>
          <w:b/>
          <w:bCs/>
          <w:sz w:val="24"/>
        </w:rPr>
        <w:t>SPID</w:t>
      </w:r>
      <w:r>
        <w:rPr>
          <w:rFonts w:ascii="Arial" w:hAnsi="Arial" w:cs="Arial"/>
        </w:rPr>
        <w:t xml:space="preserve"> ou tous autres moyens (feuilles informatisées ou scannées) effectuées en dehors des délais fixés par l’article 6 : 16 € par i</w:t>
      </w:r>
      <w:r w:rsidR="002170AD">
        <w:rPr>
          <w:rFonts w:ascii="Arial" w:hAnsi="Arial" w:cs="Arial"/>
        </w:rPr>
        <w:t xml:space="preserve">nfraction à l’équipe </w:t>
      </w:r>
      <w:proofErr w:type="spellStart"/>
      <w:r w:rsidR="002170AD">
        <w:rPr>
          <w:rFonts w:ascii="Arial" w:hAnsi="Arial" w:cs="Arial"/>
        </w:rPr>
        <w:t>recevante</w:t>
      </w:r>
      <w:proofErr w:type="spellEnd"/>
      <w:r w:rsidR="002170AD">
        <w:rPr>
          <w:rFonts w:ascii="Arial" w:hAnsi="Arial" w:cs="Arial"/>
        </w:rPr>
        <w:t>.</w:t>
      </w:r>
      <w:r>
        <w:rPr>
          <w:rFonts w:ascii="Arial" w:hAnsi="Arial" w:cs="Arial"/>
        </w:rPr>
        <w:tab/>
      </w:r>
    </w:p>
    <w:p w14:paraId="39C6928A" w14:textId="77777777" w:rsidR="009140C8" w:rsidRDefault="009140C8">
      <w:pPr>
        <w:pStyle w:val="Corpsdetexte"/>
        <w:tabs>
          <w:tab w:val="clear" w:pos="1418"/>
          <w:tab w:val="left" w:pos="1134"/>
          <w:tab w:val="left" w:pos="1560"/>
          <w:tab w:val="left" w:pos="6521"/>
        </w:tabs>
        <w:rPr>
          <w:rFonts w:ascii="Arial" w:hAnsi="Arial" w:cs="Arial"/>
        </w:rPr>
      </w:pPr>
      <w:r>
        <w:rPr>
          <w:rFonts w:ascii="Arial" w:hAnsi="Arial" w:cs="Arial"/>
        </w:rPr>
        <w:tab/>
      </w:r>
      <w:r>
        <w:rPr>
          <w:rFonts w:ascii="Arial" w:hAnsi="Arial" w:cs="Arial"/>
        </w:rPr>
        <w:tab/>
      </w:r>
      <w:r>
        <w:rPr>
          <w:rFonts w:ascii="Arial" w:hAnsi="Arial" w:cs="Arial"/>
        </w:rPr>
        <w:sym w:font="Wingdings 2" w:char="F097"/>
      </w:r>
      <w:r>
        <w:rPr>
          <w:rFonts w:ascii="Arial" w:hAnsi="Arial" w:cs="Arial"/>
        </w:rPr>
        <w:t xml:space="preserve"> Feuille de rencontre de forfait non envoyée : 16 € (pénalité à l’équipe qui bénéficie du forfait)</w:t>
      </w:r>
    </w:p>
    <w:p w14:paraId="11F085B0" w14:textId="77777777" w:rsidR="002170AD" w:rsidRDefault="002170AD">
      <w:pPr>
        <w:tabs>
          <w:tab w:val="left" w:pos="1134"/>
          <w:tab w:val="left" w:pos="1560"/>
          <w:tab w:val="left" w:pos="6521"/>
        </w:tabs>
        <w:jc w:val="both"/>
        <w:rPr>
          <w:rFonts w:ascii="Arial" w:hAnsi="Arial" w:cs="Arial"/>
        </w:rPr>
      </w:pPr>
      <w:r>
        <w:rPr>
          <w:rFonts w:ascii="Arial" w:hAnsi="Arial" w:cs="Arial"/>
        </w:rPr>
        <w:tab/>
      </w:r>
      <w:r>
        <w:rPr>
          <w:rFonts w:ascii="Arial" w:hAnsi="Arial" w:cs="Arial"/>
        </w:rPr>
        <w:tab/>
      </w:r>
    </w:p>
    <w:p w14:paraId="53456456" w14:textId="77777777" w:rsidR="009140C8" w:rsidRDefault="009140C8">
      <w:pPr>
        <w:tabs>
          <w:tab w:val="left" w:pos="1134"/>
          <w:tab w:val="left" w:pos="1560"/>
          <w:tab w:val="left" w:pos="6521"/>
        </w:tabs>
        <w:ind w:left="1134"/>
        <w:jc w:val="both"/>
        <w:rPr>
          <w:rFonts w:ascii="Arial" w:hAnsi="Arial" w:cs="Arial"/>
        </w:rPr>
      </w:pPr>
      <w:r>
        <w:rPr>
          <w:rFonts w:ascii="Arial" w:hAnsi="Arial" w:cs="Arial"/>
        </w:rPr>
        <w:tab/>
      </w:r>
    </w:p>
    <w:p w14:paraId="28272850" w14:textId="77777777" w:rsidR="009140C8" w:rsidRDefault="009140C8">
      <w:pPr>
        <w:tabs>
          <w:tab w:val="left" w:pos="1134"/>
          <w:tab w:val="left" w:pos="1560"/>
          <w:tab w:val="left" w:pos="6521"/>
        </w:tabs>
        <w:ind w:left="1134"/>
        <w:jc w:val="both"/>
        <w:rPr>
          <w:rFonts w:ascii="Arial" w:hAnsi="Arial" w:cs="Arial"/>
        </w:rPr>
      </w:pPr>
      <w:r>
        <w:rPr>
          <w:rFonts w:ascii="Arial" w:hAnsi="Arial" w:cs="Arial"/>
        </w:rPr>
        <w:t>Chaque capitaine d’équipe est tenu de vérifier la véracité des éléments portés sur la feuille de rencontre</w:t>
      </w:r>
      <w:r w:rsidR="00327B77">
        <w:rPr>
          <w:rFonts w:ascii="Arial" w:hAnsi="Arial" w:cs="Arial"/>
        </w:rPr>
        <w:t xml:space="preserve"> </w:t>
      </w:r>
      <w:r>
        <w:rPr>
          <w:rFonts w:ascii="Arial" w:hAnsi="Arial" w:cs="Arial"/>
        </w:rPr>
        <w:t>: l’amende sera donc imputée à l’équipe fautive.</w:t>
      </w:r>
    </w:p>
    <w:p w14:paraId="01423C37" w14:textId="77777777" w:rsidR="00942B13" w:rsidRPr="0039774B" w:rsidRDefault="00942B13">
      <w:pPr>
        <w:tabs>
          <w:tab w:val="left" w:pos="1134"/>
          <w:tab w:val="left" w:pos="1560"/>
          <w:tab w:val="left" w:pos="6521"/>
        </w:tabs>
        <w:ind w:left="1134"/>
        <w:jc w:val="both"/>
        <w:rPr>
          <w:rFonts w:ascii="Arial" w:hAnsi="Arial" w:cs="Arial"/>
        </w:rPr>
      </w:pPr>
    </w:p>
    <w:p w14:paraId="650CB177" w14:textId="77777777" w:rsidR="00942B13" w:rsidRPr="0039774B" w:rsidRDefault="00942B13">
      <w:pPr>
        <w:tabs>
          <w:tab w:val="left" w:pos="1134"/>
          <w:tab w:val="left" w:pos="1560"/>
          <w:tab w:val="left" w:pos="6521"/>
        </w:tabs>
        <w:ind w:left="1134"/>
        <w:jc w:val="both"/>
        <w:rPr>
          <w:rFonts w:ascii="Arial" w:hAnsi="Arial" w:cs="Arial"/>
        </w:rPr>
      </w:pPr>
      <w:r w:rsidRPr="0039774B">
        <w:rPr>
          <w:rFonts w:ascii="Arial" w:hAnsi="Arial" w:cs="Arial"/>
        </w:rPr>
        <w:sym w:font="Wingdings" w:char="F0D8"/>
      </w:r>
      <w:r w:rsidRPr="0039774B">
        <w:rPr>
          <w:rFonts w:ascii="Arial" w:hAnsi="Arial" w:cs="Arial"/>
        </w:rPr>
        <w:t xml:space="preserve"> </w:t>
      </w:r>
      <w:r w:rsidRPr="0039774B">
        <w:rPr>
          <w:rFonts w:ascii="Arial" w:hAnsi="Arial" w:cs="Arial"/>
          <w:b/>
          <w:bCs/>
          <w:u w:val="single"/>
        </w:rPr>
        <w:t>Avancement de rencontre</w:t>
      </w:r>
      <w:r w:rsidRPr="0039774B">
        <w:rPr>
          <w:rFonts w:ascii="Arial" w:hAnsi="Arial" w:cs="Arial"/>
        </w:rPr>
        <w:t xml:space="preserve"> non communiquée à la Ligue dans les délais impartis : 10 € par </w:t>
      </w:r>
      <w:r w:rsidR="00805B6F" w:rsidRPr="0039774B">
        <w:rPr>
          <w:rFonts w:ascii="Arial" w:hAnsi="Arial" w:cs="Arial"/>
        </w:rPr>
        <w:t>équipe</w:t>
      </w:r>
      <w:r w:rsidRPr="0039774B">
        <w:rPr>
          <w:rFonts w:ascii="Arial" w:hAnsi="Arial" w:cs="Arial"/>
        </w:rPr>
        <w:t xml:space="preserve"> concerné</w:t>
      </w:r>
      <w:r w:rsidR="00805B6F" w:rsidRPr="0039774B">
        <w:rPr>
          <w:rFonts w:ascii="Arial" w:hAnsi="Arial" w:cs="Arial"/>
        </w:rPr>
        <w:t>e</w:t>
      </w:r>
      <w:r w:rsidR="002170AD" w:rsidRPr="0039774B">
        <w:rPr>
          <w:rFonts w:ascii="Arial" w:hAnsi="Arial" w:cs="Arial"/>
        </w:rPr>
        <w:t>.</w:t>
      </w:r>
    </w:p>
    <w:p w14:paraId="330117DF" w14:textId="77777777" w:rsidR="009140C8" w:rsidRDefault="009140C8">
      <w:pPr>
        <w:tabs>
          <w:tab w:val="left" w:pos="1134"/>
          <w:tab w:val="left" w:pos="1701"/>
          <w:tab w:val="left" w:pos="6521"/>
        </w:tabs>
        <w:jc w:val="both"/>
        <w:rPr>
          <w:rFonts w:ascii="Arial" w:hAnsi="Arial" w:cs="Arial"/>
        </w:rPr>
      </w:pPr>
    </w:p>
    <w:p w14:paraId="4BFD8BB2" w14:textId="77777777" w:rsidR="009140C8" w:rsidRDefault="009140C8">
      <w:pPr>
        <w:tabs>
          <w:tab w:val="left" w:pos="1134"/>
          <w:tab w:val="left" w:pos="1701"/>
          <w:tab w:val="left" w:pos="6521"/>
        </w:tabs>
        <w:jc w:val="both"/>
        <w:rPr>
          <w:rFonts w:ascii="Arial" w:hAnsi="Arial" w:cs="Arial"/>
        </w:rPr>
      </w:pPr>
      <w:r>
        <w:rPr>
          <w:rFonts w:ascii="Arial" w:hAnsi="Arial" w:cs="Arial"/>
        </w:rPr>
        <w:tab/>
      </w:r>
      <w:r>
        <w:rPr>
          <w:rFonts w:ascii="Arial" w:hAnsi="Arial" w:cs="Arial"/>
        </w:rPr>
        <w:sym w:font="Wingdings" w:char="F0D8"/>
      </w:r>
      <w:r>
        <w:rPr>
          <w:rFonts w:ascii="Arial" w:hAnsi="Arial" w:cs="Arial"/>
        </w:rPr>
        <w:t xml:space="preserve"> </w:t>
      </w:r>
      <w:r>
        <w:rPr>
          <w:rFonts w:ascii="Arial" w:hAnsi="Arial" w:cs="Arial"/>
          <w:b/>
          <w:bCs/>
          <w:u w:val="single"/>
        </w:rPr>
        <w:t>TENUE</w:t>
      </w:r>
      <w:r>
        <w:rPr>
          <w:rFonts w:ascii="Arial" w:hAnsi="Arial" w:cs="Arial"/>
        </w:rPr>
        <w:t xml:space="preserve"> : Tenue non réglementaire : 10 €</w:t>
      </w:r>
    </w:p>
    <w:p w14:paraId="58E502A8" w14:textId="77777777" w:rsidR="00942B13" w:rsidRDefault="00942B13">
      <w:pPr>
        <w:tabs>
          <w:tab w:val="left" w:pos="1134"/>
          <w:tab w:val="left" w:pos="1701"/>
          <w:tab w:val="left" w:pos="6521"/>
        </w:tabs>
        <w:jc w:val="both"/>
        <w:rPr>
          <w:rFonts w:ascii="Arial" w:hAnsi="Arial" w:cs="Arial"/>
        </w:rPr>
      </w:pPr>
    </w:p>
    <w:p w14:paraId="64A3BC73" w14:textId="77777777" w:rsidR="009140C8" w:rsidRDefault="009140C8">
      <w:pPr>
        <w:tabs>
          <w:tab w:val="left" w:pos="1134"/>
          <w:tab w:val="left" w:pos="1701"/>
          <w:tab w:val="left" w:pos="6521"/>
        </w:tabs>
        <w:jc w:val="both"/>
        <w:rPr>
          <w:rFonts w:ascii="Arial" w:hAnsi="Arial" w:cs="Arial"/>
        </w:rPr>
      </w:pPr>
      <w:r>
        <w:rPr>
          <w:rFonts w:ascii="Arial" w:hAnsi="Arial" w:cs="Arial"/>
        </w:rPr>
        <w:lastRenderedPageBreak/>
        <w:t xml:space="preserve">                 </w:t>
      </w:r>
      <w:r w:rsidR="00942B13">
        <w:rPr>
          <w:rFonts w:ascii="Arial" w:hAnsi="Arial" w:cs="Arial"/>
        </w:rPr>
        <w:t xml:space="preserve">  </w:t>
      </w:r>
      <w:r>
        <w:rPr>
          <w:rFonts w:ascii="Arial" w:hAnsi="Arial" w:cs="Arial"/>
        </w:rPr>
        <w:sym w:font="Wingdings" w:char="F0D8"/>
      </w:r>
      <w:r>
        <w:rPr>
          <w:rFonts w:ascii="Arial" w:hAnsi="Arial" w:cs="Arial"/>
        </w:rPr>
        <w:t xml:space="preserve"> </w:t>
      </w:r>
      <w:r>
        <w:rPr>
          <w:rFonts w:ascii="Arial" w:hAnsi="Arial" w:cs="Arial"/>
          <w:b/>
          <w:bCs/>
          <w:u w:val="single"/>
        </w:rPr>
        <w:t xml:space="preserve">COMPOSITION des </w:t>
      </w:r>
      <w:r>
        <w:rPr>
          <w:rFonts w:ascii="Arial" w:hAnsi="Arial" w:cs="Arial"/>
          <w:b/>
          <w:u w:val="single"/>
        </w:rPr>
        <w:t>É</w:t>
      </w:r>
      <w:r>
        <w:rPr>
          <w:rFonts w:ascii="Arial" w:hAnsi="Arial" w:cs="Arial"/>
          <w:b/>
          <w:bCs/>
          <w:u w:val="single"/>
        </w:rPr>
        <w:t>QUIPES</w:t>
      </w:r>
      <w:r>
        <w:rPr>
          <w:rFonts w:ascii="Arial" w:hAnsi="Arial" w:cs="Arial"/>
        </w:rPr>
        <w:t xml:space="preserve"> :</w:t>
      </w:r>
    </w:p>
    <w:p w14:paraId="78816450" w14:textId="77777777" w:rsidR="009140C8" w:rsidRDefault="009140C8">
      <w:pPr>
        <w:tabs>
          <w:tab w:val="left" w:pos="1134"/>
          <w:tab w:val="left" w:pos="1701"/>
          <w:tab w:val="left" w:pos="6521"/>
        </w:tabs>
        <w:jc w:val="both"/>
        <w:rPr>
          <w:rFonts w:ascii="Arial" w:hAnsi="Arial" w:cs="Arial"/>
        </w:rPr>
      </w:pPr>
    </w:p>
    <w:p w14:paraId="16F2376B" w14:textId="77777777" w:rsidR="007A0B40" w:rsidRDefault="009140C8" w:rsidP="00327B77">
      <w:pPr>
        <w:tabs>
          <w:tab w:val="left" w:pos="1134"/>
          <w:tab w:val="left" w:pos="1560"/>
        </w:tabs>
        <w:ind w:left="1701"/>
        <w:jc w:val="both"/>
        <w:rPr>
          <w:rFonts w:ascii="Arial" w:hAnsi="Arial" w:cs="Arial"/>
          <w:u w:val="single"/>
        </w:rPr>
      </w:pPr>
      <w:r w:rsidRPr="0039774B">
        <w:rPr>
          <w:rFonts w:ascii="Arial" w:hAnsi="Arial" w:cs="Arial"/>
        </w:rPr>
        <w:sym w:font="Wingdings 2" w:char="F097"/>
      </w:r>
      <w:r w:rsidRPr="0039774B">
        <w:rPr>
          <w:rFonts w:ascii="Arial" w:hAnsi="Arial" w:cs="Arial"/>
        </w:rPr>
        <w:t xml:space="preserve"> </w:t>
      </w:r>
      <w:r w:rsidRPr="0039774B">
        <w:rPr>
          <w:rFonts w:ascii="Arial" w:hAnsi="Arial" w:cs="Arial"/>
          <w:u w:val="single"/>
        </w:rPr>
        <w:t>Équipe incomplète</w:t>
      </w:r>
      <w:r w:rsidR="007A0B40">
        <w:rPr>
          <w:rFonts w:ascii="Arial" w:hAnsi="Arial" w:cs="Arial"/>
          <w:u w:val="single"/>
        </w:rPr>
        <w:t xml:space="preserve"> en championnat « messieurs » :</w:t>
      </w:r>
    </w:p>
    <w:p w14:paraId="6544BC24" w14:textId="77777777" w:rsidR="007A0B40" w:rsidRDefault="004C126D" w:rsidP="007A0B40">
      <w:pPr>
        <w:numPr>
          <w:ilvl w:val="0"/>
          <w:numId w:val="14"/>
        </w:numPr>
        <w:tabs>
          <w:tab w:val="left" w:pos="1134"/>
          <w:tab w:val="left" w:pos="1560"/>
        </w:tabs>
        <w:jc w:val="both"/>
        <w:rPr>
          <w:rFonts w:ascii="Arial" w:hAnsi="Arial" w:cs="Arial"/>
        </w:rPr>
      </w:pPr>
      <w:r w:rsidRPr="0039774B">
        <w:rPr>
          <w:rFonts w:ascii="Arial" w:hAnsi="Arial" w:cs="Arial"/>
        </w:rPr>
        <w:t>Perte par pénalité</w:t>
      </w:r>
      <w:r w:rsidR="00327B77" w:rsidRPr="0039774B">
        <w:rPr>
          <w:rFonts w:ascii="Arial" w:hAnsi="Arial" w:cs="Arial"/>
        </w:rPr>
        <w:t xml:space="preserve">, </w:t>
      </w:r>
      <w:r w:rsidRPr="0039774B">
        <w:rPr>
          <w:rFonts w:ascii="Arial" w:hAnsi="Arial" w:cs="Arial"/>
        </w:rPr>
        <w:t>l'association marque 0 point</w:t>
      </w:r>
    </w:p>
    <w:p w14:paraId="18F29ABB" w14:textId="77777777" w:rsidR="009140C8" w:rsidRPr="0039774B" w:rsidRDefault="004C126D" w:rsidP="007A0B40">
      <w:pPr>
        <w:numPr>
          <w:ilvl w:val="0"/>
          <w:numId w:val="14"/>
        </w:numPr>
        <w:tabs>
          <w:tab w:val="left" w:pos="1134"/>
          <w:tab w:val="left" w:pos="1560"/>
        </w:tabs>
        <w:jc w:val="both"/>
        <w:rPr>
          <w:rFonts w:ascii="Arial" w:hAnsi="Arial" w:cs="Arial"/>
        </w:rPr>
      </w:pPr>
      <w:r w:rsidRPr="0039774B">
        <w:rPr>
          <w:rFonts w:ascii="Arial" w:hAnsi="Arial" w:cs="Arial"/>
        </w:rPr>
        <w:t>16 € par infraction</w:t>
      </w:r>
      <w:r w:rsidR="00327B77" w:rsidRPr="0039774B">
        <w:rPr>
          <w:rFonts w:ascii="Arial" w:hAnsi="Arial" w:cs="Arial"/>
        </w:rPr>
        <w:t>.</w:t>
      </w:r>
    </w:p>
    <w:p w14:paraId="2E26AFC2" w14:textId="77777777" w:rsidR="00327B77" w:rsidRDefault="00327B77">
      <w:pPr>
        <w:tabs>
          <w:tab w:val="left" w:pos="1134"/>
          <w:tab w:val="left" w:pos="1701"/>
          <w:tab w:val="left" w:pos="6521"/>
        </w:tabs>
        <w:jc w:val="both"/>
        <w:rPr>
          <w:rFonts w:ascii="Arial" w:hAnsi="Arial" w:cs="Arial"/>
        </w:rPr>
      </w:pPr>
    </w:p>
    <w:p w14:paraId="1D316551" w14:textId="77777777" w:rsidR="007A0B40" w:rsidRDefault="007A0B40" w:rsidP="007A0B40">
      <w:pPr>
        <w:tabs>
          <w:tab w:val="left" w:pos="1134"/>
          <w:tab w:val="left" w:pos="1560"/>
        </w:tabs>
        <w:ind w:left="1701"/>
        <w:jc w:val="both"/>
        <w:rPr>
          <w:rFonts w:ascii="Arial" w:hAnsi="Arial" w:cs="Arial"/>
        </w:rPr>
      </w:pPr>
      <w:r w:rsidRPr="0039774B">
        <w:rPr>
          <w:rFonts w:ascii="Arial" w:hAnsi="Arial" w:cs="Arial"/>
        </w:rPr>
        <w:sym w:font="Wingdings 2" w:char="F097"/>
      </w:r>
      <w:r>
        <w:rPr>
          <w:rFonts w:ascii="Arial" w:hAnsi="Arial" w:cs="Arial"/>
        </w:rPr>
        <w:t xml:space="preserve"> </w:t>
      </w:r>
      <w:r w:rsidRPr="007A0B40">
        <w:rPr>
          <w:rFonts w:ascii="Arial" w:hAnsi="Arial" w:cs="Arial"/>
          <w:u w:val="single"/>
        </w:rPr>
        <w:t>Equipe incomplète en championnat « Dames » :</w:t>
      </w:r>
    </w:p>
    <w:p w14:paraId="0B08A4FA" w14:textId="77777777" w:rsidR="007A0B40" w:rsidRDefault="007A0B40" w:rsidP="007A0B40">
      <w:pPr>
        <w:tabs>
          <w:tab w:val="left" w:pos="1134"/>
          <w:tab w:val="left" w:pos="1560"/>
        </w:tabs>
        <w:ind w:left="1701"/>
        <w:jc w:val="both"/>
        <w:rPr>
          <w:rFonts w:ascii="Arial" w:hAnsi="Arial" w:cs="Arial"/>
        </w:rPr>
      </w:pPr>
      <w:r>
        <w:rPr>
          <w:rFonts w:ascii="Arial" w:hAnsi="Arial" w:cs="Arial"/>
        </w:rPr>
        <w:t>Voir article 3</w:t>
      </w:r>
    </w:p>
    <w:p w14:paraId="65ADC869" w14:textId="77777777" w:rsidR="007A0B40" w:rsidRPr="0039774B" w:rsidRDefault="007A0B40" w:rsidP="007A0B40">
      <w:pPr>
        <w:tabs>
          <w:tab w:val="left" w:pos="1134"/>
          <w:tab w:val="left" w:pos="1701"/>
          <w:tab w:val="left" w:pos="6521"/>
        </w:tabs>
        <w:jc w:val="both"/>
        <w:rPr>
          <w:rFonts w:ascii="Arial" w:hAnsi="Arial" w:cs="Arial"/>
        </w:rPr>
      </w:pPr>
    </w:p>
    <w:p w14:paraId="56EE49D2" w14:textId="77777777" w:rsidR="009140C8" w:rsidRPr="007A0B40" w:rsidRDefault="009140C8">
      <w:pPr>
        <w:tabs>
          <w:tab w:val="left" w:pos="1134"/>
          <w:tab w:val="left" w:pos="1701"/>
          <w:tab w:val="left" w:pos="6521"/>
        </w:tabs>
        <w:jc w:val="both"/>
        <w:rPr>
          <w:rFonts w:ascii="Arial" w:hAnsi="Arial" w:cs="Arial"/>
        </w:rPr>
      </w:pPr>
      <w:r>
        <w:rPr>
          <w:rFonts w:ascii="Arial" w:hAnsi="Arial" w:cs="Arial"/>
        </w:rPr>
        <w:tab/>
      </w:r>
      <w:r>
        <w:rPr>
          <w:rFonts w:ascii="Arial" w:hAnsi="Arial" w:cs="Arial"/>
        </w:rPr>
        <w:tab/>
      </w:r>
      <w:r w:rsidRPr="007A0B40">
        <w:rPr>
          <w:rFonts w:ascii="Arial" w:hAnsi="Arial" w:cs="Arial"/>
        </w:rPr>
        <w:sym w:font="Wingdings 2" w:char="F097"/>
      </w:r>
      <w:r w:rsidRPr="007A0B40">
        <w:rPr>
          <w:rFonts w:ascii="Arial" w:hAnsi="Arial" w:cs="Arial"/>
        </w:rPr>
        <w:t xml:space="preserve"> </w:t>
      </w:r>
      <w:r w:rsidR="00942B13" w:rsidRPr="007A0B40">
        <w:rPr>
          <w:rFonts w:ascii="Arial" w:hAnsi="Arial" w:cs="Arial"/>
          <w:u w:val="single"/>
        </w:rPr>
        <w:t>Joueur non qualifié</w:t>
      </w:r>
      <w:r w:rsidRPr="007A0B40">
        <w:rPr>
          <w:rFonts w:ascii="Arial" w:hAnsi="Arial" w:cs="Arial"/>
        </w:rPr>
        <w:t xml:space="preserve"> : </w:t>
      </w:r>
      <w:r w:rsidR="007842FE">
        <w:rPr>
          <w:rFonts w:ascii="Arial" w:hAnsi="Arial" w:cs="Arial"/>
        </w:rPr>
        <w:t>(Brû</w:t>
      </w:r>
      <w:r w:rsidR="0043128C" w:rsidRPr="007A0B40">
        <w:rPr>
          <w:rFonts w:ascii="Arial" w:hAnsi="Arial" w:cs="Arial"/>
        </w:rPr>
        <w:t xml:space="preserve">lé, non licencié, non autorisé …) </w:t>
      </w:r>
      <w:r w:rsidRPr="007A0B40">
        <w:rPr>
          <w:rFonts w:ascii="Arial" w:hAnsi="Arial" w:cs="Arial"/>
        </w:rPr>
        <w:t>16 € par infraction</w:t>
      </w:r>
    </w:p>
    <w:p w14:paraId="0E92E9CA" w14:textId="77777777" w:rsidR="009140C8" w:rsidRPr="007A0B40" w:rsidRDefault="00E329DC" w:rsidP="00E329DC">
      <w:pPr>
        <w:tabs>
          <w:tab w:val="left" w:pos="1134"/>
          <w:tab w:val="left" w:pos="1701"/>
          <w:tab w:val="left" w:pos="2835"/>
          <w:tab w:val="left" w:pos="4395"/>
          <w:tab w:val="left" w:pos="6521"/>
        </w:tabs>
        <w:ind w:left="7"/>
        <w:rPr>
          <w:rFonts w:ascii="Arial" w:hAnsi="Arial" w:cs="Arial"/>
        </w:rPr>
      </w:pPr>
      <w:r w:rsidRPr="007A0B40">
        <w:rPr>
          <w:rFonts w:ascii="Arial" w:hAnsi="Arial" w:cs="Arial"/>
        </w:rPr>
        <w:tab/>
      </w:r>
      <w:r w:rsidR="009140C8" w:rsidRPr="007A0B40">
        <w:rPr>
          <w:rFonts w:ascii="Arial" w:hAnsi="Arial" w:cs="Arial"/>
        </w:rPr>
        <w:tab/>
      </w:r>
      <w:r w:rsidR="009140C8" w:rsidRPr="007A0B40">
        <w:rPr>
          <w:rFonts w:ascii="Arial" w:hAnsi="Arial" w:cs="Arial"/>
        </w:rPr>
        <w:tab/>
      </w:r>
    </w:p>
    <w:p w14:paraId="351F9E75" w14:textId="77777777" w:rsidR="009140C8" w:rsidRPr="007A0B40" w:rsidRDefault="0043128C" w:rsidP="00171CC7">
      <w:pPr>
        <w:tabs>
          <w:tab w:val="left" w:pos="1134"/>
          <w:tab w:val="left" w:pos="1701"/>
          <w:tab w:val="left" w:pos="2835"/>
          <w:tab w:val="left" w:pos="4395"/>
          <w:tab w:val="left" w:pos="6521"/>
        </w:tabs>
        <w:rPr>
          <w:rFonts w:ascii="Arial" w:hAnsi="Arial" w:cs="Arial"/>
          <w:sz w:val="22"/>
        </w:rPr>
      </w:pPr>
      <w:r w:rsidRPr="007A0B40">
        <w:rPr>
          <w:rFonts w:ascii="Arial" w:hAnsi="Arial" w:cs="Arial"/>
          <w:sz w:val="22"/>
        </w:rPr>
        <w:tab/>
      </w:r>
      <w:r w:rsidRPr="007A0B40">
        <w:rPr>
          <w:rFonts w:ascii="Arial" w:hAnsi="Arial" w:cs="Arial"/>
          <w:sz w:val="22"/>
        </w:rPr>
        <w:tab/>
      </w:r>
      <w:r w:rsidRPr="007A0B40">
        <w:rPr>
          <w:rFonts w:ascii="Arial" w:hAnsi="Arial" w:cs="Arial"/>
        </w:rPr>
        <w:sym w:font="Wingdings 2" w:char="F097"/>
      </w:r>
      <w:r w:rsidRPr="007A0B40">
        <w:rPr>
          <w:rFonts w:ascii="Arial" w:hAnsi="Arial" w:cs="Arial"/>
        </w:rPr>
        <w:t xml:space="preserve"> </w:t>
      </w:r>
      <w:r w:rsidRPr="007A0B40">
        <w:rPr>
          <w:rFonts w:ascii="Arial" w:hAnsi="Arial" w:cs="Arial"/>
          <w:u w:val="single"/>
        </w:rPr>
        <w:t>Fraude constatée et prouvée</w:t>
      </w:r>
      <w:r w:rsidRPr="007A0B40">
        <w:rPr>
          <w:rFonts w:ascii="Arial" w:hAnsi="Arial" w:cs="Arial"/>
        </w:rPr>
        <w:t> : 150€ et perte par pénalité à chaque club. </w:t>
      </w:r>
    </w:p>
    <w:p w14:paraId="190ED190" w14:textId="77777777" w:rsidR="0043128C" w:rsidRPr="007A0B40" w:rsidRDefault="0043128C">
      <w:pPr>
        <w:tabs>
          <w:tab w:val="left" w:pos="1134"/>
          <w:tab w:val="left" w:pos="1843"/>
          <w:tab w:val="left" w:pos="2835"/>
          <w:tab w:val="left" w:pos="4395"/>
          <w:tab w:val="left" w:pos="6521"/>
        </w:tabs>
        <w:rPr>
          <w:rFonts w:ascii="Arial" w:hAnsi="Arial" w:cs="Arial"/>
          <w:sz w:val="22"/>
        </w:rPr>
      </w:pPr>
    </w:p>
    <w:p w14:paraId="688A39BB" w14:textId="78F91E20" w:rsidR="007A0B40" w:rsidRDefault="009140C8">
      <w:pPr>
        <w:tabs>
          <w:tab w:val="left" w:pos="1134"/>
          <w:tab w:val="left" w:pos="1843"/>
          <w:tab w:val="left" w:pos="2835"/>
          <w:tab w:val="left" w:pos="4395"/>
          <w:tab w:val="left" w:pos="6521"/>
        </w:tabs>
        <w:rPr>
          <w:rFonts w:ascii="Arial" w:hAnsi="Arial" w:cs="Arial"/>
        </w:rPr>
      </w:pPr>
      <w:r>
        <w:rPr>
          <w:rFonts w:ascii="Arial" w:hAnsi="Arial" w:cs="Arial"/>
          <w:sz w:val="22"/>
        </w:rPr>
        <w:tab/>
      </w:r>
      <w:r>
        <w:rPr>
          <w:rFonts w:ascii="Arial" w:hAnsi="Arial" w:cs="Arial"/>
        </w:rPr>
        <w:sym w:font="Wingdings" w:char="F0D8"/>
      </w:r>
      <w:r>
        <w:rPr>
          <w:rFonts w:ascii="Arial" w:hAnsi="Arial" w:cs="Arial"/>
          <w:b/>
          <w:bCs/>
        </w:rPr>
        <w:t xml:space="preserve"> </w:t>
      </w:r>
      <w:r>
        <w:rPr>
          <w:rFonts w:ascii="Arial" w:hAnsi="Arial" w:cs="Arial"/>
          <w:b/>
          <w:bCs/>
          <w:u w:val="single"/>
        </w:rPr>
        <w:t>JUGE ARBITRAGE</w:t>
      </w:r>
      <w:r>
        <w:rPr>
          <w:rFonts w:ascii="Arial" w:hAnsi="Arial" w:cs="Arial"/>
          <w:u w:val="single"/>
        </w:rPr>
        <w:t xml:space="preserve"> </w:t>
      </w:r>
      <w:r>
        <w:rPr>
          <w:rFonts w:ascii="Arial" w:hAnsi="Arial" w:cs="Arial"/>
        </w:rPr>
        <w:t>(Application de l’Article 4 du présent règlement).</w:t>
      </w:r>
    </w:p>
    <w:p w14:paraId="0805A76A" w14:textId="77777777" w:rsidR="009A7711" w:rsidRPr="007A0B40" w:rsidRDefault="009A7711">
      <w:pPr>
        <w:tabs>
          <w:tab w:val="left" w:pos="1134"/>
          <w:tab w:val="left" w:pos="1843"/>
          <w:tab w:val="left" w:pos="2835"/>
          <w:tab w:val="left" w:pos="4395"/>
          <w:tab w:val="left" w:pos="6521"/>
        </w:tabs>
        <w:rPr>
          <w:rFonts w:ascii="Arial" w:hAnsi="Arial" w:cs="Arial"/>
        </w:rPr>
      </w:pPr>
    </w:p>
    <w:p w14:paraId="362E6E43" w14:textId="77777777" w:rsidR="009140C8" w:rsidRPr="00EA2B19" w:rsidRDefault="009140C8">
      <w:pPr>
        <w:tabs>
          <w:tab w:val="left" w:pos="1134"/>
          <w:tab w:val="left" w:pos="1701"/>
          <w:tab w:val="left" w:pos="2835"/>
          <w:tab w:val="left" w:pos="4395"/>
          <w:tab w:val="left" w:pos="6521"/>
        </w:tabs>
        <w:ind w:left="7"/>
        <w:jc w:val="both"/>
        <w:rPr>
          <w:rFonts w:ascii="Arial" w:hAnsi="Arial" w:cs="Arial"/>
        </w:rPr>
      </w:pPr>
      <w:r>
        <w:rPr>
          <w:rFonts w:ascii="Arial" w:hAnsi="Arial" w:cs="Arial"/>
        </w:rPr>
        <w:tab/>
      </w:r>
      <w:r w:rsidRPr="00EA2B19">
        <w:rPr>
          <w:rFonts w:ascii="Arial" w:hAnsi="Arial" w:cs="Arial"/>
        </w:rPr>
        <w:sym w:font="Wingdings 2" w:char="F097"/>
      </w:r>
      <w:r w:rsidRPr="00EA2B19">
        <w:rPr>
          <w:rFonts w:ascii="Arial" w:hAnsi="Arial" w:cs="Arial"/>
        </w:rPr>
        <w:t xml:space="preserve"> PR</w:t>
      </w:r>
      <w:r w:rsidR="00ED3836" w:rsidRPr="00EA2B19">
        <w:rPr>
          <w:rFonts w:ascii="Arial" w:hAnsi="Arial" w:cs="Arial"/>
        </w:rPr>
        <w:t xml:space="preserve">É -NATIONALE, RÉGIONALES 1 </w:t>
      </w:r>
      <w:r w:rsidRPr="00EA2B19">
        <w:rPr>
          <w:rFonts w:ascii="Arial" w:hAnsi="Arial" w:cs="Arial"/>
        </w:rPr>
        <w:t>Messieurs et Dames et RÉGIONALE</w:t>
      </w:r>
      <w:r w:rsidR="00ED3836" w:rsidRPr="00EA2B19">
        <w:rPr>
          <w:rFonts w:ascii="Arial" w:hAnsi="Arial" w:cs="Arial"/>
        </w:rPr>
        <w:t>S</w:t>
      </w:r>
      <w:r w:rsidRPr="00EA2B19">
        <w:rPr>
          <w:rFonts w:ascii="Arial" w:hAnsi="Arial" w:cs="Arial"/>
        </w:rPr>
        <w:t xml:space="preserve"> </w:t>
      </w:r>
      <w:r w:rsidR="00ED3836" w:rsidRPr="00EA2B19">
        <w:rPr>
          <w:rFonts w:ascii="Arial" w:hAnsi="Arial" w:cs="Arial"/>
        </w:rPr>
        <w:t xml:space="preserve">2 et </w:t>
      </w:r>
      <w:r w:rsidRPr="00EA2B19">
        <w:rPr>
          <w:rFonts w:ascii="Arial" w:hAnsi="Arial" w:cs="Arial"/>
        </w:rPr>
        <w:t xml:space="preserve">3 MESSIEURS </w:t>
      </w:r>
    </w:p>
    <w:p w14:paraId="2E48C0EE" w14:textId="0C507659" w:rsidR="009140C8" w:rsidRPr="00EA2B19" w:rsidRDefault="009140C8">
      <w:pPr>
        <w:tabs>
          <w:tab w:val="left" w:pos="1134"/>
          <w:tab w:val="left" w:pos="1701"/>
          <w:tab w:val="left" w:pos="2835"/>
          <w:tab w:val="left" w:pos="4395"/>
          <w:tab w:val="left" w:pos="6521"/>
        </w:tabs>
        <w:jc w:val="both"/>
        <w:rPr>
          <w:rFonts w:ascii="Arial" w:hAnsi="Arial" w:cs="Arial"/>
          <w:b/>
          <w:bCs/>
        </w:rPr>
      </w:pPr>
      <w:r w:rsidRPr="00EA2B19">
        <w:rPr>
          <w:rFonts w:ascii="Arial" w:hAnsi="Arial" w:cs="Arial"/>
        </w:rPr>
        <w:tab/>
        <w:t xml:space="preserve">       </w:t>
      </w:r>
      <w:proofErr w:type="gramStart"/>
      <w:r w:rsidRPr="00EA2B19">
        <w:rPr>
          <w:rFonts w:ascii="Arial" w:hAnsi="Arial" w:cs="Arial"/>
          <w:b/>
          <w:bCs/>
        </w:rPr>
        <w:t>sans</w:t>
      </w:r>
      <w:proofErr w:type="gramEnd"/>
      <w:r w:rsidRPr="00EA2B19">
        <w:rPr>
          <w:rFonts w:ascii="Arial" w:hAnsi="Arial" w:cs="Arial"/>
          <w:b/>
          <w:bCs/>
        </w:rPr>
        <w:t xml:space="preserve"> Juge Arbitre </w:t>
      </w:r>
      <w:r w:rsidR="00766419" w:rsidRPr="00EA2B19">
        <w:rPr>
          <w:rFonts w:ascii="Arial" w:hAnsi="Arial" w:cs="Arial"/>
          <w:b/>
          <w:bCs/>
        </w:rPr>
        <w:t xml:space="preserve">en activité </w:t>
      </w:r>
      <w:r w:rsidRPr="00EA2B19">
        <w:rPr>
          <w:rFonts w:ascii="Arial" w:hAnsi="Arial" w:cs="Arial"/>
          <w:b/>
          <w:bCs/>
        </w:rPr>
        <w:t>désigné</w:t>
      </w:r>
      <w:r w:rsidR="007D4C91" w:rsidRPr="00EA2B19">
        <w:rPr>
          <w:rFonts w:ascii="Arial" w:hAnsi="Arial" w:cs="Arial"/>
          <w:b/>
          <w:bCs/>
        </w:rPr>
        <w:t> :</w:t>
      </w:r>
      <w:r w:rsidRPr="00EA2B19">
        <w:rPr>
          <w:rFonts w:ascii="Arial" w:hAnsi="Arial" w:cs="Arial"/>
          <w:b/>
          <w:bCs/>
        </w:rPr>
        <w:t xml:space="preserve"> </w:t>
      </w:r>
      <w:r w:rsidR="009A7711" w:rsidRPr="00EA2B19">
        <w:rPr>
          <w:rFonts w:ascii="Arial" w:hAnsi="Arial" w:cs="Arial"/>
          <w:b/>
          <w:bCs/>
        </w:rPr>
        <w:t>250</w:t>
      </w:r>
      <w:r w:rsidRPr="00EA2B19">
        <w:rPr>
          <w:rFonts w:ascii="Arial" w:hAnsi="Arial" w:cs="Arial"/>
          <w:b/>
          <w:bCs/>
        </w:rPr>
        <w:t xml:space="preserve"> € </w:t>
      </w:r>
      <w:r w:rsidR="006A4ACD" w:rsidRPr="00EA2B19">
        <w:rPr>
          <w:rFonts w:ascii="Arial" w:hAnsi="Arial" w:cs="Arial"/>
          <w:b/>
          <w:bCs/>
          <w:strike/>
        </w:rPr>
        <w:t>.</w:t>
      </w:r>
    </w:p>
    <w:p w14:paraId="51589BDB" w14:textId="637FFB89" w:rsidR="009A7711" w:rsidRDefault="009A7711" w:rsidP="009A7711">
      <w:pPr>
        <w:tabs>
          <w:tab w:val="left" w:pos="1134"/>
          <w:tab w:val="left" w:pos="1701"/>
          <w:tab w:val="left" w:pos="2835"/>
          <w:tab w:val="left" w:pos="4395"/>
          <w:tab w:val="left" w:pos="6521"/>
        </w:tabs>
        <w:ind w:left="7"/>
        <w:jc w:val="both"/>
        <w:rPr>
          <w:rFonts w:ascii="Arial" w:hAnsi="Arial" w:cs="Arial"/>
          <w:b/>
          <w:bCs/>
        </w:rPr>
      </w:pPr>
      <w:r w:rsidRPr="00EA2B19">
        <w:rPr>
          <w:rFonts w:ascii="Arial" w:hAnsi="Arial" w:cs="Arial"/>
        </w:rPr>
        <w:tab/>
        <w:t xml:space="preserve">Toutes </w:t>
      </w:r>
      <w:r w:rsidR="007D4C91" w:rsidRPr="00EA2B19">
        <w:rPr>
          <w:rFonts w:ascii="Arial" w:hAnsi="Arial" w:cs="Arial"/>
        </w:rPr>
        <w:t xml:space="preserve">les </w:t>
      </w:r>
      <w:r w:rsidRPr="00EA2B19">
        <w:rPr>
          <w:rFonts w:ascii="Arial" w:hAnsi="Arial" w:cs="Arial"/>
        </w:rPr>
        <w:t>demandes de dérogations devront être formulées</w:t>
      </w:r>
      <w:r w:rsidR="007D4C91" w:rsidRPr="00EA2B19">
        <w:rPr>
          <w:rFonts w:ascii="Arial" w:hAnsi="Arial" w:cs="Arial"/>
        </w:rPr>
        <w:t xml:space="preserve"> et</w:t>
      </w:r>
      <w:r w:rsidRPr="00EA2B19">
        <w:rPr>
          <w:rFonts w:ascii="Arial" w:hAnsi="Arial" w:cs="Arial"/>
        </w:rPr>
        <w:t xml:space="preserve"> argumentées lors de l’engagement des équipes à la CRA</w:t>
      </w:r>
      <w:r w:rsidR="007D4C91" w:rsidRPr="00EA2B19">
        <w:rPr>
          <w:rFonts w:ascii="Arial" w:hAnsi="Arial" w:cs="Arial"/>
        </w:rPr>
        <w:t>,</w:t>
      </w:r>
      <w:r w:rsidRPr="00EA2B19">
        <w:rPr>
          <w:rFonts w:ascii="Arial" w:hAnsi="Arial" w:cs="Arial"/>
        </w:rPr>
        <w:t xml:space="preserve"> avec copie CSR et Ligue du Centre Val de Loire pour étude.</w:t>
      </w:r>
    </w:p>
    <w:p w14:paraId="2C9B6CFA" w14:textId="77777777" w:rsidR="009140C8" w:rsidRDefault="009140C8">
      <w:pPr>
        <w:tabs>
          <w:tab w:val="left" w:pos="1134"/>
          <w:tab w:val="left" w:pos="1701"/>
          <w:tab w:val="left" w:pos="2835"/>
          <w:tab w:val="left" w:pos="4395"/>
          <w:tab w:val="left" w:pos="6521"/>
        </w:tabs>
        <w:jc w:val="both"/>
        <w:rPr>
          <w:rFonts w:ascii="Arial" w:hAnsi="Arial" w:cs="Arial"/>
        </w:rPr>
      </w:pPr>
    </w:p>
    <w:p w14:paraId="4C112C93" w14:textId="426851EE" w:rsidR="009140C8" w:rsidRPr="006A4ACD" w:rsidRDefault="00C658A7" w:rsidP="00C658A7">
      <w:pPr>
        <w:tabs>
          <w:tab w:val="left" w:pos="1134"/>
          <w:tab w:val="left" w:pos="1276"/>
          <w:tab w:val="left" w:pos="2835"/>
          <w:tab w:val="left" w:pos="4395"/>
          <w:tab w:val="left" w:pos="6521"/>
        </w:tabs>
        <w:jc w:val="both"/>
        <w:rPr>
          <w:rFonts w:ascii="Arial" w:hAnsi="Arial" w:cs="Arial"/>
        </w:rPr>
      </w:pPr>
      <w:r>
        <w:rPr>
          <w:rFonts w:ascii="Arial" w:hAnsi="Arial" w:cs="Arial"/>
        </w:rPr>
        <w:tab/>
      </w:r>
      <w:r>
        <w:rPr>
          <w:rFonts w:ascii="Arial" w:hAnsi="Arial" w:cs="Arial"/>
        </w:rPr>
        <w:sym w:font="Wingdings 2" w:char="F097"/>
      </w:r>
      <w:r>
        <w:rPr>
          <w:rFonts w:ascii="Arial" w:hAnsi="Arial" w:cs="Arial"/>
        </w:rPr>
        <w:t xml:space="preserve"> </w:t>
      </w:r>
      <w:r w:rsidR="009140C8">
        <w:rPr>
          <w:rFonts w:ascii="Arial" w:hAnsi="Arial" w:cs="Arial"/>
        </w:rPr>
        <w:t>RAPPORT de JUGE-ARBITRAGE non JOINT à la feuille de rencontre : 16 € par infraction</w:t>
      </w:r>
    </w:p>
    <w:p w14:paraId="49E7F24C" w14:textId="77777777" w:rsidR="009140C8" w:rsidRPr="004C126D" w:rsidRDefault="009140C8">
      <w:pPr>
        <w:tabs>
          <w:tab w:val="left" w:pos="1134"/>
          <w:tab w:val="left" w:pos="1701"/>
          <w:tab w:val="left" w:pos="2835"/>
          <w:tab w:val="left" w:pos="4395"/>
          <w:tab w:val="left" w:pos="6521"/>
        </w:tabs>
        <w:jc w:val="both"/>
        <w:rPr>
          <w:rFonts w:ascii="Arial" w:hAnsi="Arial" w:cs="Arial"/>
          <w:b/>
        </w:rPr>
      </w:pPr>
      <w:r w:rsidRPr="004C126D">
        <w:rPr>
          <w:rFonts w:ascii="Arial" w:hAnsi="Arial" w:cs="Arial"/>
          <w:b/>
        </w:rPr>
        <w:tab/>
        <w:t xml:space="preserve">        </w:t>
      </w:r>
      <w:r w:rsidRPr="004C126D">
        <w:rPr>
          <w:rFonts w:ascii="Arial" w:hAnsi="Arial" w:cs="Arial"/>
          <w:b/>
          <w:u w:val="single"/>
        </w:rPr>
        <w:t>Attention</w:t>
      </w:r>
      <w:r w:rsidRPr="004C126D">
        <w:rPr>
          <w:rFonts w:ascii="Arial" w:hAnsi="Arial" w:cs="Arial"/>
          <w:b/>
        </w:rPr>
        <w:t xml:space="preserve"> : </w:t>
      </w:r>
      <w:r w:rsidRPr="00635171">
        <w:rPr>
          <w:rFonts w:ascii="Arial" w:hAnsi="Arial" w:cs="Arial"/>
          <w:b/>
          <w:u w:val="single"/>
        </w:rPr>
        <w:t xml:space="preserve">Le rapport doit être envoyé même en l’absence de Juge Arbitre </w:t>
      </w:r>
    </w:p>
    <w:p w14:paraId="624720DA" w14:textId="77777777" w:rsidR="009140C8" w:rsidRDefault="009140C8">
      <w:pPr>
        <w:tabs>
          <w:tab w:val="left" w:pos="1134"/>
          <w:tab w:val="left" w:pos="1701"/>
          <w:tab w:val="left" w:pos="2835"/>
          <w:tab w:val="left" w:pos="4395"/>
          <w:tab w:val="left" w:pos="6521"/>
        </w:tabs>
        <w:jc w:val="both"/>
        <w:rPr>
          <w:rFonts w:ascii="Arial" w:hAnsi="Arial" w:cs="Arial"/>
        </w:rPr>
      </w:pPr>
      <w:r>
        <w:rPr>
          <w:rFonts w:ascii="Arial" w:hAnsi="Arial" w:cs="Arial"/>
        </w:rPr>
        <w:tab/>
      </w:r>
      <w:r>
        <w:rPr>
          <w:rFonts w:ascii="Arial" w:hAnsi="Arial" w:cs="Arial"/>
        </w:rPr>
        <w:tab/>
        <w:t xml:space="preserve">                    (</w:t>
      </w:r>
      <w:proofErr w:type="gramStart"/>
      <w:r>
        <w:rPr>
          <w:rFonts w:ascii="Arial" w:hAnsi="Arial" w:cs="Arial"/>
          <w:u w:val="single"/>
        </w:rPr>
        <w:t>exemple</w:t>
      </w:r>
      <w:proofErr w:type="gramEnd"/>
      <w:r>
        <w:rPr>
          <w:rFonts w:ascii="Arial" w:hAnsi="Arial" w:cs="Arial"/>
        </w:rPr>
        <w:t xml:space="preserve"> : Rencontre de R3 ...)</w:t>
      </w:r>
    </w:p>
    <w:p w14:paraId="5DC443D4" w14:textId="77777777" w:rsidR="00942B13" w:rsidRDefault="00942B13">
      <w:pPr>
        <w:tabs>
          <w:tab w:val="left" w:pos="1134"/>
          <w:tab w:val="left" w:pos="1701"/>
          <w:tab w:val="left" w:pos="2835"/>
          <w:tab w:val="left" w:pos="4395"/>
          <w:tab w:val="left" w:pos="6521"/>
        </w:tabs>
        <w:jc w:val="both"/>
        <w:rPr>
          <w:rFonts w:ascii="Arial" w:hAnsi="Arial" w:cs="Arial"/>
        </w:rPr>
      </w:pPr>
    </w:p>
    <w:p w14:paraId="4D6B06CA" w14:textId="77777777" w:rsidR="0043128C" w:rsidRPr="007A0B40" w:rsidRDefault="0043128C">
      <w:pPr>
        <w:tabs>
          <w:tab w:val="left" w:pos="1134"/>
          <w:tab w:val="left" w:pos="1701"/>
          <w:tab w:val="left" w:pos="2835"/>
          <w:tab w:val="left" w:pos="4395"/>
          <w:tab w:val="left" w:pos="6521"/>
        </w:tabs>
        <w:jc w:val="both"/>
        <w:rPr>
          <w:rFonts w:ascii="Arial" w:hAnsi="Arial" w:cs="Arial"/>
          <w:b/>
          <w:bCs/>
        </w:rPr>
      </w:pPr>
      <w:r>
        <w:rPr>
          <w:rFonts w:ascii="Arial" w:hAnsi="Arial" w:cs="Arial"/>
        </w:rPr>
        <w:tab/>
      </w:r>
      <w:r w:rsidRPr="007A0B40">
        <w:rPr>
          <w:rFonts w:ascii="Arial" w:hAnsi="Arial" w:cs="Arial"/>
        </w:rPr>
        <w:sym w:font="Wingdings" w:char="F0D8"/>
      </w:r>
      <w:r w:rsidRPr="007A0B40">
        <w:rPr>
          <w:rFonts w:ascii="Arial" w:hAnsi="Arial" w:cs="Arial"/>
        </w:rPr>
        <w:t xml:space="preserve"> </w:t>
      </w:r>
      <w:r w:rsidRPr="007A0B40">
        <w:rPr>
          <w:rFonts w:ascii="Arial" w:hAnsi="Arial" w:cs="Arial"/>
          <w:bCs/>
          <w:u w:val="single"/>
        </w:rPr>
        <w:t xml:space="preserve">NON RESPECT de la PROCEDURE prévue dans les cas d’absence et de remplacement (ou non) </w:t>
      </w:r>
      <w:r w:rsidRPr="007A0B40">
        <w:rPr>
          <w:rFonts w:ascii="Arial" w:hAnsi="Arial" w:cs="Arial"/>
          <w:bCs/>
        </w:rPr>
        <w:tab/>
      </w:r>
      <w:r w:rsidRPr="007A0B40">
        <w:rPr>
          <w:rFonts w:ascii="Arial" w:hAnsi="Arial" w:cs="Arial"/>
          <w:bCs/>
          <w:u w:val="single"/>
        </w:rPr>
        <w:t>du Juge-arbitre désigné</w:t>
      </w:r>
      <w:r w:rsidRPr="007A0B40">
        <w:rPr>
          <w:rFonts w:ascii="Arial" w:hAnsi="Arial" w:cs="Arial"/>
          <w:b/>
          <w:bCs/>
        </w:rPr>
        <w:t xml:space="preserve"> : </w:t>
      </w:r>
      <w:r w:rsidR="007A0B40" w:rsidRPr="007A0B40">
        <w:rPr>
          <w:rFonts w:ascii="Arial" w:hAnsi="Arial" w:cs="Arial"/>
          <w:b/>
          <w:bCs/>
        </w:rPr>
        <w:t xml:space="preserve"> </w:t>
      </w:r>
      <w:r w:rsidRPr="007A0B40">
        <w:rPr>
          <w:rFonts w:ascii="Arial" w:hAnsi="Arial" w:cs="Arial"/>
          <w:bCs/>
        </w:rPr>
        <w:t>16€ par infraction</w:t>
      </w:r>
    </w:p>
    <w:p w14:paraId="1DF04701" w14:textId="77777777" w:rsidR="0043128C" w:rsidRDefault="0043128C">
      <w:pPr>
        <w:tabs>
          <w:tab w:val="left" w:pos="1134"/>
          <w:tab w:val="left" w:pos="1701"/>
          <w:tab w:val="left" w:pos="2835"/>
          <w:tab w:val="left" w:pos="4395"/>
          <w:tab w:val="left" w:pos="6521"/>
        </w:tabs>
        <w:jc w:val="both"/>
        <w:rPr>
          <w:rFonts w:ascii="Arial" w:hAnsi="Arial" w:cs="Arial"/>
        </w:rPr>
      </w:pPr>
    </w:p>
    <w:p w14:paraId="25E0C01D" w14:textId="77777777" w:rsidR="00E17895" w:rsidRPr="0088763A" w:rsidRDefault="00E17895" w:rsidP="0054638C">
      <w:pPr>
        <w:ind w:left="1189"/>
      </w:pPr>
      <w:r w:rsidRPr="0088763A">
        <w:rPr>
          <w:rFonts w:ascii="Arial" w:hAnsi="Arial" w:cs="Arial"/>
        </w:rPr>
        <w:sym w:font="Wingdings" w:char="F0D8"/>
      </w:r>
      <w:r w:rsidRPr="0088763A">
        <w:rPr>
          <w:rFonts w:ascii="Arial" w:hAnsi="Arial" w:cs="Arial"/>
        </w:rPr>
        <w:t xml:space="preserve"> </w:t>
      </w:r>
      <w:r w:rsidRPr="0088763A">
        <w:rPr>
          <w:rFonts w:ascii="Arial" w:hAnsi="Arial" w:cs="Arial"/>
          <w:b/>
          <w:bCs/>
          <w:u w:val="single"/>
        </w:rPr>
        <w:t xml:space="preserve">NON </w:t>
      </w:r>
      <w:proofErr w:type="gramStart"/>
      <w:r w:rsidRPr="0088763A">
        <w:rPr>
          <w:rFonts w:ascii="Arial" w:hAnsi="Arial" w:cs="Arial"/>
          <w:b/>
          <w:bCs/>
          <w:u w:val="single"/>
        </w:rPr>
        <w:t>RESPECT  des</w:t>
      </w:r>
      <w:proofErr w:type="gramEnd"/>
      <w:r w:rsidRPr="0088763A">
        <w:rPr>
          <w:rFonts w:ascii="Arial" w:hAnsi="Arial" w:cs="Arial"/>
          <w:b/>
          <w:bCs/>
          <w:u w:val="single"/>
        </w:rPr>
        <w:t xml:space="preserve"> 2  CONDITIONS  de PARTICIPATION au NIVEAU PRE-NATIONAL</w:t>
      </w:r>
      <w:r w:rsidRPr="0088763A">
        <w:t xml:space="preserve"> </w:t>
      </w:r>
      <w:r w:rsidR="0054638C" w:rsidRPr="0041030A">
        <w:rPr>
          <w:rFonts w:ascii="Arial" w:hAnsi="Arial" w:cs="Arial"/>
          <w:b/>
          <w:u w:val="single"/>
        </w:rPr>
        <w:t xml:space="preserve">MESSIEURS </w:t>
      </w:r>
      <w:r w:rsidRPr="0041030A">
        <w:rPr>
          <w:rFonts w:ascii="Arial" w:hAnsi="Arial" w:cs="Arial"/>
          <w:b/>
          <w:u w:val="single"/>
        </w:rPr>
        <w:t>:</w:t>
      </w:r>
      <w:r w:rsidRPr="0088763A">
        <w:t xml:space="preserve">    </w:t>
      </w:r>
    </w:p>
    <w:p w14:paraId="3A36EEB4" w14:textId="77777777" w:rsidR="00E17895" w:rsidRPr="0088763A" w:rsidRDefault="00E17895" w:rsidP="00E17895">
      <w:pPr>
        <w:ind w:left="709" w:firstLine="709"/>
        <w:rPr>
          <w:rFonts w:ascii="Arial" w:hAnsi="Arial" w:cs="Arial"/>
        </w:rPr>
      </w:pPr>
      <w:r w:rsidRPr="0088763A">
        <w:rPr>
          <w:rFonts w:ascii="Arial" w:hAnsi="Arial" w:cs="Arial"/>
        </w:rPr>
        <w:t xml:space="preserve">Demi-caution </w:t>
      </w:r>
      <w:proofErr w:type="gramStart"/>
      <w:r w:rsidRPr="0088763A">
        <w:rPr>
          <w:rFonts w:ascii="Arial" w:hAnsi="Arial" w:cs="Arial"/>
        </w:rPr>
        <w:t>( à</w:t>
      </w:r>
      <w:proofErr w:type="gramEnd"/>
      <w:r w:rsidRPr="0088763A">
        <w:rPr>
          <w:rFonts w:ascii="Arial" w:hAnsi="Arial" w:cs="Arial"/>
        </w:rPr>
        <w:t xml:space="preserve"> hauteur de la moit</w:t>
      </w:r>
      <w:r w:rsidR="002D2C44" w:rsidRPr="0088763A">
        <w:rPr>
          <w:rFonts w:ascii="Arial" w:hAnsi="Arial" w:cs="Arial"/>
        </w:rPr>
        <w:t>ié de l'engagement de l'équipe</w:t>
      </w:r>
      <w:r w:rsidRPr="0088763A">
        <w:rPr>
          <w:rFonts w:ascii="Arial" w:hAnsi="Arial" w:cs="Arial"/>
        </w:rPr>
        <w:t>)</w:t>
      </w:r>
    </w:p>
    <w:p w14:paraId="687044E2" w14:textId="77777777" w:rsidR="00E17895" w:rsidRDefault="00E17895">
      <w:pPr>
        <w:tabs>
          <w:tab w:val="left" w:pos="1134"/>
          <w:tab w:val="left" w:pos="1701"/>
          <w:tab w:val="left" w:pos="2835"/>
          <w:tab w:val="left" w:pos="4395"/>
          <w:tab w:val="left" w:pos="6521"/>
        </w:tabs>
        <w:jc w:val="both"/>
        <w:rPr>
          <w:rFonts w:ascii="Arial" w:hAnsi="Arial" w:cs="Arial"/>
        </w:rPr>
      </w:pPr>
    </w:p>
    <w:p w14:paraId="360F759B" w14:textId="77777777" w:rsidR="00E17895" w:rsidRPr="00E17895" w:rsidRDefault="00E17895" w:rsidP="00E17895">
      <w:pPr>
        <w:pStyle w:val="Paragraphedeliste"/>
        <w:tabs>
          <w:tab w:val="left" w:pos="1134"/>
          <w:tab w:val="left" w:pos="1701"/>
          <w:tab w:val="left" w:pos="2835"/>
          <w:tab w:val="left" w:pos="4395"/>
          <w:tab w:val="left" w:pos="6521"/>
        </w:tabs>
        <w:ind w:left="1848"/>
        <w:jc w:val="both"/>
        <w:rPr>
          <w:rFonts w:ascii="Arial" w:hAnsi="Arial" w:cs="Arial"/>
        </w:rPr>
      </w:pPr>
    </w:p>
    <w:p w14:paraId="0A1F9D8B" w14:textId="77777777" w:rsidR="009140C8" w:rsidRDefault="009140C8">
      <w:pPr>
        <w:tabs>
          <w:tab w:val="left" w:pos="1134"/>
          <w:tab w:val="left" w:pos="1701"/>
          <w:tab w:val="left" w:pos="2835"/>
          <w:tab w:val="left" w:pos="4395"/>
          <w:tab w:val="left" w:pos="6521"/>
        </w:tabs>
        <w:jc w:val="both"/>
        <w:rPr>
          <w:rFonts w:ascii="Arial" w:hAnsi="Arial" w:cs="Arial"/>
        </w:rPr>
      </w:pPr>
    </w:p>
    <w:p w14:paraId="79EB95FD" w14:textId="16CDAC2F" w:rsidR="009140C8" w:rsidRPr="00942B13" w:rsidRDefault="00942B13">
      <w:pPr>
        <w:tabs>
          <w:tab w:val="left" w:pos="1134"/>
          <w:tab w:val="left" w:pos="1701"/>
          <w:tab w:val="left" w:pos="2835"/>
          <w:tab w:val="left" w:pos="4395"/>
          <w:tab w:val="left" w:pos="6521"/>
        </w:tabs>
        <w:jc w:val="both"/>
        <w:rPr>
          <w:rFonts w:ascii="Arial" w:hAnsi="Arial" w:cs="Arial"/>
          <w:b/>
          <w:bCs/>
        </w:rPr>
      </w:pPr>
      <w:r w:rsidRPr="00942B13">
        <w:rPr>
          <w:rFonts w:ascii="Arial" w:hAnsi="Arial" w:cs="Arial"/>
          <w:b/>
          <w:bCs/>
          <w:u w:val="single"/>
        </w:rPr>
        <w:t xml:space="preserve">ARTICLE </w:t>
      </w:r>
      <w:r w:rsidR="00332990">
        <w:rPr>
          <w:rFonts w:ascii="Arial" w:hAnsi="Arial" w:cs="Arial"/>
          <w:b/>
          <w:bCs/>
          <w:u w:val="single"/>
        </w:rPr>
        <w:t>19</w:t>
      </w:r>
      <w:r>
        <w:rPr>
          <w:rFonts w:ascii="Arial" w:hAnsi="Arial" w:cs="Arial"/>
          <w:b/>
          <w:bCs/>
        </w:rPr>
        <w:t> -</w:t>
      </w:r>
      <w:r w:rsidR="009140C8" w:rsidRPr="00942B13">
        <w:rPr>
          <w:rFonts w:ascii="Arial" w:hAnsi="Arial" w:cs="Arial"/>
          <w:b/>
          <w:bCs/>
        </w:rPr>
        <w:t xml:space="preserve"> R</w:t>
      </w:r>
      <w:r w:rsidR="009140C8" w:rsidRPr="00942B13">
        <w:rPr>
          <w:rFonts w:ascii="Arial" w:hAnsi="Arial" w:cs="Arial"/>
          <w:b/>
        </w:rPr>
        <w:t>É</w:t>
      </w:r>
      <w:r w:rsidR="009140C8" w:rsidRPr="00942B13">
        <w:rPr>
          <w:rFonts w:ascii="Arial" w:hAnsi="Arial" w:cs="Arial"/>
          <w:b/>
          <w:bCs/>
        </w:rPr>
        <w:t>CLAMATIONS</w:t>
      </w:r>
    </w:p>
    <w:p w14:paraId="5DE60976" w14:textId="77777777" w:rsidR="009140C8" w:rsidRDefault="009140C8">
      <w:pPr>
        <w:tabs>
          <w:tab w:val="left" w:pos="1134"/>
          <w:tab w:val="left" w:pos="1701"/>
          <w:tab w:val="left" w:pos="2835"/>
          <w:tab w:val="left" w:pos="4395"/>
          <w:tab w:val="left" w:pos="6521"/>
        </w:tabs>
        <w:jc w:val="both"/>
        <w:rPr>
          <w:rFonts w:ascii="Arial" w:hAnsi="Arial" w:cs="Arial"/>
        </w:rPr>
      </w:pPr>
      <w:r>
        <w:rPr>
          <w:rFonts w:ascii="Arial" w:hAnsi="Arial" w:cs="Arial"/>
        </w:rPr>
        <w:tab/>
      </w:r>
      <w:r>
        <w:rPr>
          <w:rFonts w:ascii="Arial" w:hAnsi="Arial" w:cs="Arial"/>
        </w:rPr>
        <w:tab/>
      </w:r>
    </w:p>
    <w:p w14:paraId="5D05EC20" w14:textId="77777777" w:rsidR="009140C8" w:rsidRDefault="009140C8">
      <w:pPr>
        <w:tabs>
          <w:tab w:val="left" w:pos="1134"/>
          <w:tab w:val="left" w:pos="1701"/>
          <w:tab w:val="left" w:pos="2835"/>
          <w:tab w:val="left" w:pos="4395"/>
          <w:tab w:val="left" w:pos="6521"/>
        </w:tabs>
        <w:jc w:val="both"/>
        <w:rPr>
          <w:rFonts w:ascii="Arial" w:hAnsi="Arial" w:cs="Arial"/>
          <w:b/>
          <w:bCs/>
        </w:rPr>
      </w:pPr>
      <w:r>
        <w:rPr>
          <w:rFonts w:ascii="Arial" w:hAnsi="Arial" w:cs="Arial"/>
        </w:rPr>
        <w:tab/>
      </w:r>
      <w:r>
        <w:rPr>
          <w:rFonts w:ascii="Arial" w:hAnsi="Arial" w:cs="Arial"/>
        </w:rPr>
        <w:tab/>
        <w:t xml:space="preserve"> Réclamations sur feuille de rencontre : </w:t>
      </w:r>
      <w:r>
        <w:rPr>
          <w:rFonts w:ascii="Arial" w:hAnsi="Arial" w:cs="Arial"/>
          <w:b/>
          <w:bCs/>
        </w:rPr>
        <w:t>droit de 32 €</w:t>
      </w:r>
    </w:p>
    <w:p w14:paraId="474075EB" w14:textId="77777777" w:rsidR="009140C8" w:rsidRDefault="009140C8">
      <w:pPr>
        <w:tabs>
          <w:tab w:val="left" w:pos="1134"/>
          <w:tab w:val="left" w:pos="1701"/>
          <w:tab w:val="left" w:pos="2835"/>
          <w:tab w:val="left" w:pos="4395"/>
          <w:tab w:val="left" w:pos="6521"/>
        </w:tabs>
        <w:jc w:val="both"/>
        <w:rPr>
          <w:rFonts w:ascii="Arial" w:hAnsi="Arial" w:cs="Arial"/>
        </w:rPr>
      </w:pPr>
      <w:r>
        <w:rPr>
          <w:rFonts w:ascii="Arial" w:hAnsi="Arial" w:cs="Arial"/>
        </w:rPr>
        <w:tab/>
      </w:r>
      <w:r>
        <w:rPr>
          <w:rFonts w:ascii="Arial" w:hAnsi="Arial" w:cs="Arial"/>
        </w:rPr>
        <w:tab/>
        <w:t xml:space="preserve"> Confirmation de la réclamation à adresser dans les 72 heures suivant la rencontre, par lettre recommandée uniquement, accompagnée des droits (remboursables si la réclamation est justifiée, acquis à la Ligue dans le cas contraire.)</w:t>
      </w:r>
    </w:p>
    <w:p w14:paraId="0EF8A09A" w14:textId="77777777" w:rsidR="009140C8" w:rsidRDefault="009140C8">
      <w:pPr>
        <w:tabs>
          <w:tab w:val="left" w:pos="1134"/>
          <w:tab w:val="left" w:pos="1701"/>
          <w:tab w:val="left" w:pos="2835"/>
          <w:tab w:val="left" w:pos="4395"/>
          <w:tab w:val="left" w:pos="6521"/>
        </w:tabs>
        <w:rPr>
          <w:rFonts w:ascii="Arial" w:hAnsi="Arial" w:cs="Arial"/>
          <w:sz w:val="22"/>
        </w:rPr>
      </w:pPr>
    </w:p>
    <w:p w14:paraId="7335DA75" w14:textId="77777777" w:rsidR="009140C8" w:rsidRDefault="009140C8">
      <w:pPr>
        <w:pBdr>
          <w:top w:val="single" w:sz="4" w:space="1" w:color="auto"/>
          <w:left w:val="single" w:sz="4" w:space="4" w:color="auto"/>
          <w:bottom w:val="single" w:sz="4" w:space="1" w:color="auto"/>
          <w:right w:val="single" w:sz="4" w:space="4" w:color="auto"/>
        </w:pBdr>
        <w:jc w:val="center"/>
        <w:rPr>
          <w:b/>
        </w:rPr>
      </w:pPr>
      <w:r>
        <w:rPr>
          <w:b/>
        </w:rPr>
        <w:t>TOUTE CONTESTATION</w:t>
      </w:r>
    </w:p>
    <w:p w14:paraId="740AA247" w14:textId="77777777" w:rsidR="009140C8" w:rsidRDefault="009140C8">
      <w:pPr>
        <w:pBdr>
          <w:top w:val="single" w:sz="4" w:space="1" w:color="auto"/>
          <w:left w:val="single" w:sz="4" w:space="4" w:color="auto"/>
          <w:bottom w:val="single" w:sz="4" w:space="1" w:color="auto"/>
          <w:right w:val="single" w:sz="4" w:space="4" w:color="auto"/>
        </w:pBdr>
        <w:jc w:val="center"/>
        <w:rPr>
          <w:b/>
        </w:rPr>
      </w:pPr>
      <w:r>
        <w:rPr>
          <w:b/>
        </w:rPr>
        <w:t xml:space="preserve">CONCERNANT LE REGLEMENT DE CE CHAMPIONNAT </w:t>
      </w:r>
    </w:p>
    <w:p w14:paraId="57006DA9" w14:textId="77777777" w:rsidR="009140C8" w:rsidRDefault="009140C8">
      <w:pPr>
        <w:pBdr>
          <w:top w:val="single" w:sz="4" w:space="1" w:color="auto"/>
          <w:left w:val="single" w:sz="4" w:space="4" w:color="auto"/>
          <w:bottom w:val="single" w:sz="4" w:space="1" w:color="auto"/>
          <w:right w:val="single" w:sz="4" w:space="4" w:color="auto"/>
        </w:pBdr>
        <w:jc w:val="center"/>
        <w:rPr>
          <w:b/>
        </w:rPr>
      </w:pPr>
      <w:r>
        <w:rPr>
          <w:b/>
        </w:rPr>
        <w:t>DEVRA ETRE FORMULEE AVANT LA PREMIERE JOURNEE DE LA SAISON.</w:t>
      </w:r>
    </w:p>
    <w:p w14:paraId="467BCD94" w14:textId="77777777" w:rsidR="00015973" w:rsidRPr="00015973" w:rsidRDefault="00327B77" w:rsidP="00015973">
      <w:pPr>
        <w:rPr>
          <w:b/>
          <w:sz w:val="24"/>
          <w:szCs w:val="24"/>
          <w:u w:val="single"/>
        </w:rPr>
      </w:pPr>
      <w:r>
        <w:rPr>
          <w:b/>
          <w:sz w:val="24"/>
          <w:szCs w:val="24"/>
        </w:rPr>
        <w:br w:type="page"/>
      </w:r>
      <w:r w:rsidR="00015973" w:rsidRPr="00015973">
        <w:rPr>
          <w:b/>
          <w:sz w:val="24"/>
          <w:szCs w:val="24"/>
          <w:u w:val="single"/>
        </w:rPr>
        <w:lastRenderedPageBreak/>
        <w:t>Annexe 1</w:t>
      </w:r>
    </w:p>
    <w:p w14:paraId="168A70CC" w14:textId="77777777" w:rsidR="00015973" w:rsidRDefault="00015973" w:rsidP="00015973">
      <w:pPr>
        <w:rPr>
          <w:b/>
          <w:sz w:val="24"/>
          <w:szCs w:val="24"/>
        </w:rPr>
      </w:pPr>
    </w:p>
    <w:p w14:paraId="58160744" w14:textId="77777777" w:rsidR="00942A0D" w:rsidRDefault="00942A0D" w:rsidP="00942A0D">
      <w:pPr>
        <w:jc w:val="center"/>
        <w:rPr>
          <w:b/>
          <w:sz w:val="24"/>
          <w:szCs w:val="24"/>
        </w:rPr>
      </w:pPr>
      <w:r w:rsidRPr="00942A0D">
        <w:rPr>
          <w:b/>
          <w:sz w:val="24"/>
          <w:szCs w:val="24"/>
        </w:rPr>
        <w:t>TABLEAU RECAPITULATIF DES MONTEES ET DESCENTES MESSIEURS</w:t>
      </w:r>
    </w:p>
    <w:p w14:paraId="6021AEA4" w14:textId="77777777" w:rsidR="001C3067" w:rsidRPr="0039774B" w:rsidRDefault="001C3067" w:rsidP="00942A0D">
      <w:pPr>
        <w:jc w:val="center"/>
        <w:rPr>
          <w:b/>
          <w:sz w:val="24"/>
          <w:szCs w:val="24"/>
        </w:rPr>
      </w:pPr>
      <w:r w:rsidRPr="0039774B">
        <w:rPr>
          <w:b/>
          <w:sz w:val="24"/>
          <w:szCs w:val="24"/>
        </w:rPr>
        <w:t>(</w:t>
      </w:r>
      <w:proofErr w:type="gramStart"/>
      <w:r w:rsidRPr="0039774B">
        <w:rPr>
          <w:b/>
          <w:sz w:val="24"/>
          <w:szCs w:val="24"/>
        </w:rPr>
        <w:t>à</w:t>
      </w:r>
      <w:proofErr w:type="gramEnd"/>
      <w:r w:rsidRPr="0039774B">
        <w:rPr>
          <w:b/>
          <w:sz w:val="24"/>
          <w:szCs w:val="24"/>
        </w:rPr>
        <w:t xml:space="preserve"> titre d’information)</w:t>
      </w:r>
    </w:p>
    <w:p w14:paraId="0735BBD9" w14:textId="77777777" w:rsidR="00942A0D" w:rsidRDefault="00942A0D"/>
    <w:p w14:paraId="33742762" w14:textId="77777777" w:rsidR="006935A8" w:rsidRDefault="006935A8"/>
    <w:p w14:paraId="0A17B33F" w14:textId="0F5BF3CE" w:rsidR="00443B86" w:rsidRPr="00443B86" w:rsidRDefault="003A0BAA" w:rsidP="00443B86">
      <w:pPr>
        <w:tabs>
          <w:tab w:val="left" w:pos="9525"/>
          <w:tab w:val="left" w:pos="9585"/>
        </w:tabs>
        <w:ind w:left="7788"/>
        <w:rPr>
          <w:rFonts w:ascii="Arial" w:hAnsi="Arial" w:cs="Arial"/>
        </w:rPr>
      </w:pPr>
      <w:r>
        <w:rPr>
          <w:noProof/>
        </w:rPr>
        <mc:AlternateContent>
          <mc:Choice Requires="wps">
            <w:drawing>
              <wp:anchor distT="0" distB="0" distL="114300" distR="114300" simplePos="0" relativeHeight="251645952" behindDoc="0" locked="0" layoutInCell="1" allowOverlap="1" wp14:anchorId="70BDD6AF" wp14:editId="562CCA5B">
                <wp:simplePos x="0" y="0"/>
                <wp:positionH relativeFrom="column">
                  <wp:posOffset>5358765</wp:posOffset>
                </wp:positionH>
                <wp:positionV relativeFrom="paragraph">
                  <wp:posOffset>75565</wp:posOffset>
                </wp:positionV>
                <wp:extent cx="1419225" cy="439420"/>
                <wp:effectExtent l="0" t="0" r="9525" b="0"/>
                <wp:wrapNone/>
                <wp:docPr id="2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439420"/>
                        </a:xfrm>
                        <a:prstGeom prst="rect">
                          <a:avLst/>
                        </a:prstGeom>
                        <a:solidFill>
                          <a:srgbClr val="FFFFFF"/>
                        </a:solidFill>
                        <a:ln w="9525">
                          <a:solidFill>
                            <a:srgbClr val="000000"/>
                          </a:solidFill>
                          <a:miter lim="800000"/>
                          <a:headEnd/>
                          <a:tailEnd/>
                        </a:ln>
                      </wps:spPr>
                      <wps:txbx>
                        <w:txbxContent>
                          <w:p w14:paraId="4C300DC3" w14:textId="746DFC3E" w:rsidR="00484729" w:rsidRPr="00C55D78" w:rsidRDefault="00484729" w:rsidP="00443B86">
                            <w:pPr>
                              <w:jc w:val="center"/>
                              <w:rPr>
                                <w:rFonts w:ascii="Tahoma" w:hAnsi="Tahoma" w:cs="Tahoma"/>
                              </w:rPr>
                            </w:pPr>
                            <w:r>
                              <w:rPr>
                                <w:rFonts w:ascii="Tahoma" w:hAnsi="Tahoma" w:cs="Tahoma"/>
                              </w:rPr>
                              <w:t>2</w:t>
                            </w:r>
                            <w:r w:rsidRPr="00C55D78">
                              <w:rPr>
                                <w:rFonts w:ascii="Tahoma" w:hAnsi="Tahoma" w:cs="Tahoma"/>
                              </w:rPr>
                              <w:t>è</w:t>
                            </w:r>
                            <w:r>
                              <w:rPr>
                                <w:rFonts w:ascii="Tahoma" w:hAnsi="Tahoma" w:cs="Tahoma"/>
                              </w:rPr>
                              <w:t xml:space="preserve">me phase </w:t>
                            </w:r>
                            <w:r w:rsidR="007A0B40" w:rsidRPr="00C55D78">
                              <w:rPr>
                                <w:rFonts w:ascii="Tahoma" w:hAnsi="Tahoma" w:cs="Tahoma"/>
                                <w:bCs/>
                              </w:rPr>
                              <w:t>20</w:t>
                            </w:r>
                            <w:r w:rsidR="007A0B40" w:rsidRPr="007A0B40">
                              <w:rPr>
                                <w:rFonts w:ascii="Tahoma" w:hAnsi="Tahoma" w:cs="Tahoma"/>
                                <w:bCs/>
                                <w:color w:val="FF0000"/>
                              </w:rPr>
                              <w:t>2</w:t>
                            </w:r>
                            <w:r w:rsidR="003628A3">
                              <w:rPr>
                                <w:rFonts w:ascii="Tahoma" w:hAnsi="Tahoma" w:cs="Tahoma"/>
                                <w:bCs/>
                                <w:color w:val="FF0000"/>
                              </w:rPr>
                              <w:t>4</w:t>
                            </w:r>
                            <w:r w:rsidR="007A0B40" w:rsidRPr="00C55D78">
                              <w:rPr>
                                <w:rFonts w:ascii="Tahoma" w:hAnsi="Tahoma" w:cs="Tahoma"/>
                                <w:bCs/>
                              </w:rPr>
                              <w:t>/20</w:t>
                            </w:r>
                            <w:r w:rsidR="007A0B40" w:rsidRPr="007A0B40">
                              <w:rPr>
                                <w:rFonts w:ascii="Tahoma" w:hAnsi="Tahoma" w:cs="Tahoma"/>
                                <w:bCs/>
                                <w:color w:val="FF0000"/>
                              </w:rPr>
                              <w:t>2</w:t>
                            </w:r>
                            <w:r w:rsidR="003628A3">
                              <w:rPr>
                                <w:rFonts w:ascii="Tahoma" w:hAnsi="Tahoma" w:cs="Tahoma"/>
                                <w:bCs/>
                                <w:color w:val="FF000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BDD6AF" id="Rectangle 4" o:spid="_x0000_s1026" style="position:absolute;left:0;text-align:left;margin-left:421.95pt;margin-top:5.95pt;width:111.75pt;height:34.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">
                <v:textbox>
                  <w:txbxContent>
                    <w:p w14:paraId="4C300DC3" w14:textId="746DFC3E" w:rsidR="00484729" w:rsidRPr="00C55D78" w:rsidRDefault="00484729" w:rsidP="00443B86">
                      <w:pPr>
                        <w:jc w:val="center"/>
                        <w:rPr>
                          <w:rFonts w:ascii="Tahoma" w:hAnsi="Tahoma" w:cs="Tahoma"/>
                        </w:rPr>
                      </w:pPr>
                      <w:r>
                        <w:rPr>
                          <w:rFonts w:ascii="Tahoma" w:hAnsi="Tahoma" w:cs="Tahoma"/>
                        </w:rPr>
                        <w:t>2</w:t>
                      </w:r>
                      <w:r w:rsidRPr="00C55D78">
                        <w:rPr>
                          <w:rFonts w:ascii="Tahoma" w:hAnsi="Tahoma" w:cs="Tahoma"/>
                        </w:rPr>
                        <w:t>è</w:t>
                      </w:r>
                      <w:r>
                        <w:rPr>
                          <w:rFonts w:ascii="Tahoma" w:hAnsi="Tahoma" w:cs="Tahoma"/>
                        </w:rPr>
                        <w:t xml:space="preserve">me phase </w:t>
                      </w:r>
                      <w:r w:rsidR="007A0B40" w:rsidRPr="00C55D78">
                        <w:rPr>
                          <w:rFonts w:ascii="Tahoma" w:hAnsi="Tahoma" w:cs="Tahoma"/>
                          <w:bCs/>
                        </w:rPr>
                        <w:t>20</w:t>
                      </w:r>
                      <w:r w:rsidR="007A0B40" w:rsidRPr="007A0B40">
                        <w:rPr>
                          <w:rFonts w:ascii="Tahoma" w:hAnsi="Tahoma" w:cs="Tahoma"/>
                          <w:bCs/>
                          <w:color w:val="FF0000"/>
                        </w:rPr>
                        <w:t>2</w:t>
                      </w:r>
                      <w:r w:rsidR="003628A3">
                        <w:rPr>
                          <w:rFonts w:ascii="Tahoma" w:hAnsi="Tahoma" w:cs="Tahoma"/>
                          <w:bCs/>
                          <w:color w:val="FF0000"/>
                        </w:rPr>
                        <w:t>4</w:t>
                      </w:r>
                      <w:r w:rsidR="007A0B40" w:rsidRPr="00C55D78">
                        <w:rPr>
                          <w:rFonts w:ascii="Tahoma" w:hAnsi="Tahoma" w:cs="Tahoma"/>
                          <w:bCs/>
                        </w:rPr>
                        <w:t>/20</w:t>
                      </w:r>
                      <w:r w:rsidR="007A0B40" w:rsidRPr="007A0B40">
                        <w:rPr>
                          <w:rFonts w:ascii="Tahoma" w:hAnsi="Tahoma" w:cs="Tahoma"/>
                          <w:bCs/>
                          <w:color w:val="FF0000"/>
                        </w:rPr>
                        <w:t>2</w:t>
                      </w:r>
                      <w:r w:rsidR="003628A3">
                        <w:rPr>
                          <w:rFonts w:ascii="Tahoma" w:hAnsi="Tahoma" w:cs="Tahoma"/>
                          <w:bCs/>
                          <w:color w:val="FF0000"/>
                        </w:rPr>
                        <w:t>5</w:t>
                      </w:r>
                    </w:p>
                  </w:txbxContent>
                </v:textbox>
              </v:rect>
            </w:pict>
          </mc:Fallback>
        </mc:AlternateContent>
      </w:r>
      <w:r>
        <w:rPr>
          <w:noProof/>
        </w:rPr>
        <mc:AlternateContent>
          <mc:Choice Requires="wps">
            <w:drawing>
              <wp:anchor distT="0" distB="0" distL="114300" distR="114300" simplePos="0" relativeHeight="251654144" behindDoc="0" locked="0" layoutInCell="1" allowOverlap="1" wp14:anchorId="3DE1EE43" wp14:editId="54888D03">
                <wp:simplePos x="0" y="0"/>
                <wp:positionH relativeFrom="column">
                  <wp:posOffset>101600</wp:posOffset>
                </wp:positionH>
                <wp:positionV relativeFrom="paragraph">
                  <wp:posOffset>67310</wp:posOffset>
                </wp:positionV>
                <wp:extent cx="1432560" cy="447675"/>
                <wp:effectExtent l="0" t="0" r="0" b="9525"/>
                <wp:wrapNone/>
                <wp:docPr id="2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2560" cy="447675"/>
                        </a:xfrm>
                        <a:prstGeom prst="rect">
                          <a:avLst/>
                        </a:prstGeom>
                        <a:solidFill>
                          <a:srgbClr val="FFFFFF"/>
                        </a:solidFill>
                        <a:ln w="9525">
                          <a:solidFill>
                            <a:srgbClr val="000000"/>
                          </a:solidFill>
                          <a:miter lim="800000"/>
                          <a:headEnd/>
                          <a:tailEnd/>
                        </a:ln>
                      </wps:spPr>
                      <wps:txbx>
                        <w:txbxContent>
                          <w:p w14:paraId="35B3CC4A" w14:textId="15B323E4" w:rsidR="00484729" w:rsidRPr="00C55D78" w:rsidRDefault="00484729" w:rsidP="00443B86">
                            <w:pPr>
                              <w:jc w:val="center"/>
                              <w:rPr>
                                <w:rFonts w:ascii="Tahoma" w:hAnsi="Tahoma" w:cs="Tahoma"/>
                                <w:bCs/>
                              </w:rPr>
                            </w:pPr>
                            <w:r>
                              <w:rPr>
                                <w:rFonts w:ascii="Tahoma" w:hAnsi="Tahoma" w:cs="Tahoma"/>
                                <w:bCs/>
                              </w:rPr>
                              <w:t>1</w:t>
                            </w:r>
                            <w:r w:rsidRPr="00C55D78">
                              <w:rPr>
                                <w:rFonts w:ascii="Tahoma" w:hAnsi="Tahoma" w:cs="Tahoma"/>
                                <w:bCs/>
                              </w:rPr>
                              <w:t>è</w:t>
                            </w:r>
                            <w:r>
                              <w:rPr>
                                <w:rFonts w:ascii="Tahoma" w:hAnsi="Tahoma" w:cs="Tahoma"/>
                                <w:bCs/>
                              </w:rPr>
                              <w:t>r</w:t>
                            </w:r>
                            <w:r w:rsidRPr="00C55D78">
                              <w:rPr>
                                <w:rFonts w:ascii="Tahoma" w:hAnsi="Tahoma" w:cs="Tahoma"/>
                                <w:bCs/>
                              </w:rPr>
                              <w:t>e phase 20</w:t>
                            </w:r>
                            <w:r w:rsidR="007A0B40" w:rsidRPr="007A0B40">
                              <w:rPr>
                                <w:rFonts w:ascii="Tahoma" w:hAnsi="Tahoma" w:cs="Tahoma"/>
                                <w:bCs/>
                                <w:color w:val="FF0000"/>
                              </w:rPr>
                              <w:t>2</w:t>
                            </w:r>
                            <w:r w:rsidR="003628A3">
                              <w:rPr>
                                <w:rFonts w:ascii="Tahoma" w:hAnsi="Tahoma" w:cs="Tahoma"/>
                                <w:bCs/>
                                <w:color w:val="FF0000"/>
                              </w:rPr>
                              <w:t>4</w:t>
                            </w:r>
                            <w:r w:rsidRPr="00C55D78">
                              <w:rPr>
                                <w:rFonts w:ascii="Tahoma" w:hAnsi="Tahoma" w:cs="Tahoma"/>
                                <w:bCs/>
                              </w:rPr>
                              <w:t>/20</w:t>
                            </w:r>
                            <w:r w:rsidR="007A0B40" w:rsidRPr="007A0B40">
                              <w:rPr>
                                <w:rFonts w:ascii="Tahoma" w:hAnsi="Tahoma" w:cs="Tahoma"/>
                                <w:bCs/>
                                <w:color w:val="FF0000"/>
                              </w:rPr>
                              <w:t>2</w:t>
                            </w:r>
                            <w:r w:rsidR="003628A3">
                              <w:rPr>
                                <w:rFonts w:ascii="Tahoma" w:hAnsi="Tahoma" w:cs="Tahoma"/>
                                <w:bCs/>
                                <w:color w:val="FF000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E1EE43" id="Rectangle 5" o:spid="_x0000_s1027" style="position:absolute;left:0;text-align:left;margin-left:8pt;margin-top:5.3pt;width:112.8pt;height:35.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">
                <v:textbox>
                  <w:txbxContent>
                    <w:p w14:paraId="35B3CC4A" w14:textId="15B323E4" w:rsidR="00484729" w:rsidRPr="00C55D78" w:rsidRDefault="00484729" w:rsidP="00443B86">
                      <w:pPr>
                        <w:jc w:val="center"/>
                        <w:rPr>
                          <w:rFonts w:ascii="Tahoma" w:hAnsi="Tahoma" w:cs="Tahoma"/>
                          <w:bCs/>
                        </w:rPr>
                      </w:pPr>
                      <w:r>
                        <w:rPr>
                          <w:rFonts w:ascii="Tahoma" w:hAnsi="Tahoma" w:cs="Tahoma"/>
                          <w:bCs/>
                        </w:rPr>
                        <w:t>1</w:t>
                      </w:r>
                      <w:r w:rsidRPr="00C55D78">
                        <w:rPr>
                          <w:rFonts w:ascii="Tahoma" w:hAnsi="Tahoma" w:cs="Tahoma"/>
                          <w:bCs/>
                        </w:rPr>
                        <w:t>è</w:t>
                      </w:r>
                      <w:r>
                        <w:rPr>
                          <w:rFonts w:ascii="Tahoma" w:hAnsi="Tahoma" w:cs="Tahoma"/>
                          <w:bCs/>
                        </w:rPr>
                        <w:t>r</w:t>
                      </w:r>
                      <w:r w:rsidRPr="00C55D78">
                        <w:rPr>
                          <w:rFonts w:ascii="Tahoma" w:hAnsi="Tahoma" w:cs="Tahoma"/>
                          <w:bCs/>
                        </w:rPr>
                        <w:t>e phase 20</w:t>
                      </w:r>
                      <w:r w:rsidR="007A0B40" w:rsidRPr="007A0B40">
                        <w:rPr>
                          <w:rFonts w:ascii="Tahoma" w:hAnsi="Tahoma" w:cs="Tahoma"/>
                          <w:bCs/>
                          <w:color w:val="FF0000"/>
                        </w:rPr>
                        <w:t>2</w:t>
                      </w:r>
                      <w:r w:rsidR="003628A3">
                        <w:rPr>
                          <w:rFonts w:ascii="Tahoma" w:hAnsi="Tahoma" w:cs="Tahoma"/>
                          <w:bCs/>
                          <w:color w:val="FF0000"/>
                        </w:rPr>
                        <w:t>4</w:t>
                      </w:r>
                      <w:r w:rsidRPr="00C55D78">
                        <w:rPr>
                          <w:rFonts w:ascii="Tahoma" w:hAnsi="Tahoma" w:cs="Tahoma"/>
                          <w:bCs/>
                        </w:rPr>
                        <w:t>/20</w:t>
                      </w:r>
                      <w:r w:rsidR="007A0B40" w:rsidRPr="007A0B40">
                        <w:rPr>
                          <w:rFonts w:ascii="Tahoma" w:hAnsi="Tahoma" w:cs="Tahoma"/>
                          <w:bCs/>
                          <w:color w:val="FF0000"/>
                        </w:rPr>
                        <w:t>2</w:t>
                      </w:r>
                      <w:r w:rsidR="003628A3">
                        <w:rPr>
                          <w:rFonts w:ascii="Tahoma" w:hAnsi="Tahoma" w:cs="Tahoma"/>
                          <w:bCs/>
                          <w:color w:val="FF0000"/>
                        </w:rPr>
                        <w:t>5</w:t>
                      </w:r>
                    </w:p>
                  </w:txbxContent>
                </v:textbox>
              </v:rect>
            </w:pict>
          </mc:Fallback>
        </mc:AlternateContent>
      </w:r>
      <w:r>
        <w:rPr>
          <w:noProof/>
        </w:rPr>
        <mc:AlternateContent>
          <mc:Choice Requires="wps">
            <w:drawing>
              <wp:anchor distT="4294967295" distB="4294967295" distL="114299" distR="114299" simplePos="0" relativeHeight="251658240" behindDoc="0" locked="0" layoutInCell="1" allowOverlap="1" wp14:anchorId="1F7E4F64" wp14:editId="50699395">
                <wp:simplePos x="0" y="0"/>
                <wp:positionH relativeFrom="column">
                  <wp:posOffset>4387214</wp:posOffset>
                </wp:positionH>
                <wp:positionV relativeFrom="paragraph">
                  <wp:posOffset>370204</wp:posOffset>
                </wp:positionV>
                <wp:extent cx="0" cy="0"/>
                <wp:effectExtent l="0" t="0" r="0" b="0"/>
                <wp:wrapNone/>
                <wp:docPr id="27"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E550789" id="_x0000_t32" coordsize="21600,21600" o:spt="32" o:oned="t" path="m,l21600,21600e" filled="f">
                <v:path arrowok="t" fillok="f" o:connecttype="none"/>
                <o:lock v:ext="edit" shapetype="t"/>
              </v:shapetype>
              <v:shape id="AutoShape 6" o:spid="_x0000_s1026" type="#_x0000_t32" style="position:absolute;margin-left:345.45pt;margin-top:29.15pt;width:0;height:0;z-index:251658240;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">
                <v:stroke endarrow="block"/>
              </v:shape>
            </w:pict>
          </mc:Fallback>
        </mc:AlternateContent>
      </w:r>
      <w:r>
        <w:rPr>
          <w:noProof/>
        </w:rPr>
        <mc:AlternateContent>
          <mc:Choice Requires="wps">
            <w:drawing>
              <wp:anchor distT="4294967295" distB="4294967295" distL="114300" distR="114300" simplePos="0" relativeHeight="251657216" behindDoc="0" locked="0" layoutInCell="1" allowOverlap="1" wp14:anchorId="4BB87B01" wp14:editId="13EC54BE">
                <wp:simplePos x="0" y="0"/>
                <wp:positionH relativeFrom="column">
                  <wp:posOffset>4386580</wp:posOffset>
                </wp:positionH>
                <wp:positionV relativeFrom="paragraph">
                  <wp:posOffset>370204</wp:posOffset>
                </wp:positionV>
                <wp:extent cx="635" cy="0"/>
                <wp:effectExtent l="76200" t="76200" r="0" b="76200"/>
                <wp:wrapNone/>
                <wp:docPr id="2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9124C3" id="AutoShape 7" o:spid="_x0000_s1026" type="#_x0000_t32" style="position:absolute;margin-left:345.4pt;margin-top:29.15pt;width:.05pt;height:0;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">
                <v:stroke endarrow="block"/>
              </v:shape>
            </w:pict>
          </mc:Fallback>
        </mc:AlternateContent>
      </w:r>
      <w:r>
        <w:rPr>
          <w:noProof/>
        </w:rPr>
        <mc:AlternateContent>
          <mc:Choice Requires="wps">
            <w:drawing>
              <wp:anchor distT="0" distB="0" distL="114300" distR="114300" simplePos="0" relativeHeight="251650048" behindDoc="0" locked="0" layoutInCell="1" allowOverlap="1" wp14:anchorId="7F53C0BB" wp14:editId="6D388D9F">
                <wp:simplePos x="0" y="0"/>
                <wp:positionH relativeFrom="column">
                  <wp:posOffset>6498590</wp:posOffset>
                </wp:positionH>
                <wp:positionV relativeFrom="paragraph">
                  <wp:posOffset>67310</wp:posOffset>
                </wp:positionV>
                <wp:extent cx="279400" cy="228600"/>
                <wp:effectExtent l="0" t="0" r="0" b="0"/>
                <wp:wrapNone/>
                <wp:docPr id="2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6C8D2" w14:textId="77777777" w:rsidR="00484729" w:rsidRDefault="00484729" w:rsidP="00443B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53C0BB" id="_x0000_t202" coordsize="21600,21600" o:spt="202" path="m,l,21600r21600,l21600,xe">
                <v:stroke joinstyle="miter"/>
                <v:path gradientshapeok="t" o:connecttype="rect"/>
              </v:shapetype>
              <v:shape id="Text Box 8" o:spid="_x0000_s1028" type="#_x0000_t202" style="position:absolute;left:0;text-align:left;margin-left:511.7pt;margin-top:5.3pt;width:22pt;height:1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" filled="f" stroked="f">
                <v:textbox>
                  <w:txbxContent>
                    <w:p w14:paraId="1C16C8D2" w14:textId="77777777" w:rsidR="00484729" w:rsidRDefault="00484729" w:rsidP="00443B86"/>
                  </w:txbxContent>
                </v:textbox>
              </v:shape>
            </w:pict>
          </mc:Fallback>
        </mc:AlternateContent>
      </w:r>
      <w:r>
        <w:rPr>
          <w:noProof/>
        </w:rPr>
        <mc:AlternateContent>
          <mc:Choice Requires="wps">
            <w:drawing>
              <wp:anchor distT="0" distB="0" distL="114300" distR="114300" simplePos="0" relativeHeight="251649024" behindDoc="0" locked="0" layoutInCell="1" allowOverlap="1" wp14:anchorId="4B15D14D" wp14:editId="0311E85E">
                <wp:simplePos x="0" y="0"/>
                <wp:positionH relativeFrom="column">
                  <wp:posOffset>2863850</wp:posOffset>
                </wp:positionH>
                <wp:positionV relativeFrom="paragraph">
                  <wp:posOffset>10160</wp:posOffset>
                </wp:positionV>
                <wp:extent cx="279400" cy="228600"/>
                <wp:effectExtent l="0" t="0" r="0" b="0"/>
                <wp:wrapNone/>
                <wp:docPr id="2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5502D" w14:textId="77777777" w:rsidR="00484729" w:rsidRDefault="00484729" w:rsidP="00443B86">
                            <w:pPr>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15D14D" id="Text Box 9" o:spid="_x0000_s1029" type="#_x0000_t202" style="position:absolute;left:0;text-align:left;margin-left:225.5pt;margin-top:.8pt;width:22pt;height:1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" filled="f" stroked="f">
                <v:textbox>
                  <w:txbxContent>
                    <w:p w14:paraId="2395502D" w14:textId="77777777" w:rsidR="00484729" w:rsidRDefault="00484729" w:rsidP="00443B86">
                      <w:pPr>
                        <w:rPr>
                          <w:b/>
                          <w:bCs/>
                        </w:rPr>
                      </w:pPr>
                    </w:p>
                  </w:txbxContent>
                </v:textbox>
              </v:shape>
            </w:pict>
          </mc:Fallback>
        </mc:AlternateContent>
      </w:r>
      <w:r w:rsidR="00443B86" w:rsidRPr="00443B86">
        <w:rPr>
          <w:rFonts w:ascii="Arial" w:hAnsi="Arial" w:cs="Arial"/>
        </w:rPr>
        <w:t xml:space="preserve">                                 </w:t>
      </w:r>
      <w:r w:rsidR="00443B86" w:rsidRPr="00443B86">
        <w:rPr>
          <w:rFonts w:ascii="Arial" w:hAnsi="Arial" w:cs="Arial"/>
          <w:b/>
          <w:bCs/>
        </w:rPr>
        <w:t xml:space="preserve">                                                                                                   </w:t>
      </w:r>
      <w:r w:rsidR="00443B86" w:rsidRPr="00443B86">
        <w:rPr>
          <w:rFonts w:ascii="Arial" w:hAnsi="Arial" w:cs="Arial"/>
        </w:rPr>
        <w:t xml:space="preserve">                                                                                                                                                </w:t>
      </w:r>
    </w:p>
    <w:p w14:paraId="4A4426CB" w14:textId="77777777" w:rsidR="00443B86" w:rsidRPr="00443B86" w:rsidRDefault="00443B86" w:rsidP="00443B86">
      <w:pPr>
        <w:tabs>
          <w:tab w:val="left" w:pos="2835"/>
          <w:tab w:val="left" w:pos="9525"/>
          <w:tab w:val="left" w:pos="9585"/>
        </w:tabs>
        <w:rPr>
          <w:rFonts w:ascii="Arial" w:hAnsi="Arial" w:cs="Arial"/>
        </w:rPr>
      </w:pPr>
      <w:r w:rsidRPr="00443B86">
        <w:rPr>
          <w:rFonts w:ascii="Arial" w:hAnsi="Arial" w:cs="Arial"/>
        </w:rPr>
        <w:tab/>
      </w:r>
    </w:p>
    <w:p w14:paraId="33910859" w14:textId="77777777" w:rsidR="00443B86" w:rsidRPr="00443B86" w:rsidRDefault="00443B86" w:rsidP="00443B86">
      <w:pPr>
        <w:tabs>
          <w:tab w:val="left" w:pos="2552"/>
          <w:tab w:val="left" w:pos="9525"/>
          <w:tab w:val="left" w:pos="9585"/>
        </w:tabs>
        <w:rPr>
          <w:rFonts w:ascii="Arial" w:hAnsi="Arial" w:cs="Arial"/>
        </w:rPr>
      </w:pPr>
      <w:r w:rsidRPr="00443B86">
        <w:rPr>
          <w:rFonts w:ascii="Arial" w:hAnsi="Arial" w:cs="Arial"/>
        </w:rPr>
        <w:tab/>
        <w:t xml:space="preserve">                         </w:t>
      </w:r>
    </w:p>
    <w:p w14:paraId="5DFA0690" w14:textId="77777777" w:rsidR="00443B86" w:rsidRPr="00443B86" w:rsidRDefault="00443B86" w:rsidP="00443B86">
      <w:pPr>
        <w:tabs>
          <w:tab w:val="left" w:pos="6521"/>
          <w:tab w:val="left" w:pos="9525"/>
          <w:tab w:val="left" w:pos="9585"/>
        </w:tabs>
        <w:rPr>
          <w:rFonts w:ascii="Arial" w:hAnsi="Arial" w:cs="Arial"/>
        </w:rPr>
      </w:pPr>
    </w:p>
    <w:p w14:paraId="5BDAA00C" w14:textId="13ED7543" w:rsidR="00443B86" w:rsidRPr="00443B86" w:rsidRDefault="003A0BAA" w:rsidP="00443B86">
      <w:pPr>
        <w:tabs>
          <w:tab w:val="left" w:pos="2552"/>
          <w:tab w:val="left" w:pos="5103"/>
          <w:tab w:val="left" w:pos="9525"/>
          <w:tab w:val="left" w:pos="9585"/>
        </w:tabs>
        <w:rPr>
          <w:rFonts w:ascii="Arial" w:hAnsi="Arial" w:cs="Arial"/>
          <w:bCs/>
        </w:rPr>
      </w:pPr>
      <w:r>
        <w:rPr>
          <w:noProof/>
        </w:rPr>
        <mc:AlternateContent>
          <mc:Choice Requires="wps">
            <w:drawing>
              <wp:anchor distT="0" distB="0" distL="114300" distR="114300" simplePos="0" relativeHeight="251648000" behindDoc="0" locked="0" layoutInCell="1" allowOverlap="1" wp14:anchorId="1F0B4B1F" wp14:editId="0352A0BF">
                <wp:simplePos x="0" y="0"/>
                <wp:positionH relativeFrom="column">
                  <wp:posOffset>5358765</wp:posOffset>
                </wp:positionH>
                <wp:positionV relativeFrom="paragraph">
                  <wp:posOffset>104140</wp:posOffset>
                </wp:positionV>
                <wp:extent cx="1419225" cy="539750"/>
                <wp:effectExtent l="0" t="0" r="9525" b="0"/>
                <wp:wrapNone/>
                <wp:docPr id="2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539750"/>
                        </a:xfrm>
                        <a:prstGeom prst="rect">
                          <a:avLst/>
                        </a:prstGeom>
                        <a:solidFill>
                          <a:srgbClr val="FFFFFF"/>
                        </a:solidFill>
                        <a:ln w="9525">
                          <a:solidFill>
                            <a:srgbClr val="000000"/>
                          </a:solidFill>
                          <a:miter lim="800000"/>
                          <a:headEnd/>
                          <a:tailEnd/>
                        </a:ln>
                      </wps:spPr>
                      <wps:txbx>
                        <w:txbxContent>
                          <w:p w14:paraId="305CACAE" w14:textId="77777777" w:rsidR="00484729" w:rsidRPr="00C55D78" w:rsidRDefault="00484729" w:rsidP="00443B86">
                            <w:pPr>
                              <w:rPr>
                                <w:rFonts w:ascii="Tahoma" w:hAnsi="Tahoma" w:cs="Tahoma"/>
                              </w:rPr>
                            </w:pPr>
                            <w:r w:rsidRPr="00C55D78">
                              <w:rPr>
                                <w:rFonts w:ascii="Tahoma" w:hAnsi="Tahoma" w:cs="Tahoma"/>
                              </w:rPr>
                              <w:t>PN :  2 poules de 8 équipes = 16 équipes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0B4B1F" id="Rectangle 10" o:spid="_x0000_s1030" style="position:absolute;margin-left:421.95pt;margin-top:8.2pt;width:111.75pt;height:4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">
                <v:textbox>
                  <w:txbxContent>
                    <w:p w14:paraId="305CACAE" w14:textId="77777777" w:rsidR="00484729" w:rsidRPr="00C55D78" w:rsidRDefault="00484729" w:rsidP="00443B86">
                      <w:pPr>
                        <w:rPr>
                          <w:rFonts w:ascii="Tahoma" w:hAnsi="Tahoma" w:cs="Tahoma"/>
                        </w:rPr>
                      </w:pPr>
                      <w:r w:rsidRPr="00C55D78">
                        <w:rPr>
                          <w:rFonts w:ascii="Tahoma" w:hAnsi="Tahoma" w:cs="Tahoma"/>
                        </w:rPr>
                        <w:t>PN :  2 poules de 8 équipes = 16 équipes</w:t>
                      </w:r>
                    </w:p>
                  </w:txbxContent>
                </v:textbox>
              </v:rect>
            </w:pict>
          </mc:Fallback>
        </mc:AlternateContent>
      </w:r>
      <w:r>
        <w:rPr>
          <w:noProof/>
        </w:rPr>
        <mc:AlternateContent>
          <mc:Choice Requires="wps">
            <w:drawing>
              <wp:anchor distT="0" distB="0" distL="114300" distR="114300" simplePos="0" relativeHeight="251646976" behindDoc="0" locked="0" layoutInCell="1" allowOverlap="1" wp14:anchorId="0F4D9711" wp14:editId="4DF254F5">
                <wp:simplePos x="0" y="0"/>
                <wp:positionH relativeFrom="column">
                  <wp:posOffset>101600</wp:posOffset>
                </wp:positionH>
                <wp:positionV relativeFrom="paragraph">
                  <wp:posOffset>74930</wp:posOffset>
                </wp:positionV>
                <wp:extent cx="1432560" cy="511810"/>
                <wp:effectExtent l="0" t="0" r="0" b="2540"/>
                <wp:wrapNone/>
                <wp:docPr id="2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2560" cy="511810"/>
                        </a:xfrm>
                        <a:prstGeom prst="rect">
                          <a:avLst/>
                        </a:prstGeom>
                        <a:solidFill>
                          <a:srgbClr val="FFFFFF"/>
                        </a:solidFill>
                        <a:ln w="9525">
                          <a:solidFill>
                            <a:srgbClr val="000000"/>
                          </a:solidFill>
                          <a:miter lim="800000"/>
                          <a:headEnd/>
                          <a:tailEnd/>
                        </a:ln>
                      </wps:spPr>
                      <wps:txbx>
                        <w:txbxContent>
                          <w:p w14:paraId="73F82DBB" w14:textId="77777777" w:rsidR="00484729" w:rsidRPr="00C55D78" w:rsidRDefault="00484729" w:rsidP="00443B86">
                            <w:pPr>
                              <w:rPr>
                                <w:bCs/>
                              </w:rPr>
                            </w:pPr>
                            <w:r w:rsidRPr="00C55D78">
                              <w:rPr>
                                <w:rFonts w:ascii="Tahoma" w:hAnsi="Tahoma" w:cs="Tahoma"/>
                                <w:bCs/>
                              </w:rPr>
                              <w:t xml:space="preserve">PN : </w:t>
                            </w:r>
                            <w:r>
                              <w:rPr>
                                <w:rFonts w:ascii="Tahoma" w:hAnsi="Tahoma" w:cs="Tahoma"/>
                                <w:bCs/>
                              </w:rPr>
                              <w:t>2</w:t>
                            </w:r>
                            <w:r w:rsidRPr="00C55D78">
                              <w:rPr>
                                <w:rFonts w:ascii="Tahoma" w:hAnsi="Tahoma" w:cs="Tahoma"/>
                                <w:bCs/>
                              </w:rPr>
                              <w:t xml:space="preserve"> poule</w:t>
                            </w:r>
                            <w:r>
                              <w:rPr>
                                <w:rFonts w:ascii="Tahoma" w:hAnsi="Tahoma" w:cs="Tahoma"/>
                                <w:bCs/>
                              </w:rPr>
                              <w:t>s</w:t>
                            </w:r>
                            <w:r w:rsidRPr="00C55D78">
                              <w:rPr>
                                <w:rFonts w:ascii="Tahoma" w:hAnsi="Tahoma" w:cs="Tahoma"/>
                                <w:bCs/>
                              </w:rPr>
                              <w:t xml:space="preserve"> de 8</w:t>
                            </w:r>
                            <w:r w:rsidRPr="00C55D78">
                              <w:rPr>
                                <w:bCs/>
                              </w:rPr>
                              <w:t xml:space="preserve"> équipes = </w:t>
                            </w:r>
                            <w:r>
                              <w:rPr>
                                <w:bCs/>
                              </w:rPr>
                              <w:t>16</w:t>
                            </w:r>
                            <w:r w:rsidRPr="00C55D78">
                              <w:rPr>
                                <w:bCs/>
                              </w:rPr>
                              <w:t xml:space="preserve"> équipes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4D9711" id="Rectangle 11" o:spid="_x0000_s1031" style="position:absolute;margin-left:8pt;margin-top:5.9pt;width:112.8pt;height:40.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">
                <v:textbox>
                  <w:txbxContent>
                    <w:p w14:paraId="73F82DBB" w14:textId="77777777" w:rsidR="00484729" w:rsidRPr="00C55D78" w:rsidRDefault="00484729" w:rsidP="00443B86">
                      <w:pPr>
                        <w:rPr>
                          <w:bCs/>
                        </w:rPr>
                      </w:pPr>
                      <w:r w:rsidRPr="00C55D78">
                        <w:rPr>
                          <w:rFonts w:ascii="Tahoma" w:hAnsi="Tahoma" w:cs="Tahoma"/>
                          <w:bCs/>
                        </w:rPr>
                        <w:t xml:space="preserve">PN : </w:t>
                      </w:r>
                      <w:r>
                        <w:rPr>
                          <w:rFonts w:ascii="Tahoma" w:hAnsi="Tahoma" w:cs="Tahoma"/>
                          <w:bCs/>
                        </w:rPr>
                        <w:t>2</w:t>
                      </w:r>
                      <w:r w:rsidRPr="00C55D78">
                        <w:rPr>
                          <w:rFonts w:ascii="Tahoma" w:hAnsi="Tahoma" w:cs="Tahoma"/>
                          <w:bCs/>
                        </w:rPr>
                        <w:t xml:space="preserve"> poule</w:t>
                      </w:r>
                      <w:r>
                        <w:rPr>
                          <w:rFonts w:ascii="Tahoma" w:hAnsi="Tahoma" w:cs="Tahoma"/>
                          <w:bCs/>
                        </w:rPr>
                        <w:t>s</w:t>
                      </w:r>
                      <w:r w:rsidRPr="00C55D78">
                        <w:rPr>
                          <w:rFonts w:ascii="Tahoma" w:hAnsi="Tahoma" w:cs="Tahoma"/>
                          <w:bCs/>
                        </w:rPr>
                        <w:t xml:space="preserve"> de 8</w:t>
                      </w:r>
                      <w:r w:rsidRPr="00C55D78">
                        <w:rPr>
                          <w:bCs/>
                        </w:rPr>
                        <w:t xml:space="preserve"> équipes = </w:t>
                      </w:r>
                      <w:r>
                        <w:rPr>
                          <w:bCs/>
                        </w:rPr>
                        <w:t>16</w:t>
                      </w:r>
                      <w:r w:rsidRPr="00C55D78">
                        <w:rPr>
                          <w:bCs/>
                        </w:rPr>
                        <w:t xml:space="preserve"> équipes </w:t>
                      </w:r>
                    </w:p>
                  </w:txbxContent>
                </v:textbox>
              </v:rect>
            </w:pict>
          </mc:Fallback>
        </mc:AlternateContent>
      </w:r>
      <w:r w:rsidR="00443B86" w:rsidRPr="00443B86">
        <w:rPr>
          <w:rFonts w:ascii="Arial" w:hAnsi="Arial" w:cs="Arial"/>
        </w:rPr>
        <w:t xml:space="preserve">     </w:t>
      </w:r>
      <w:r>
        <w:rPr>
          <w:noProof/>
        </w:rPr>
        <mc:AlternateContent>
          <mc:Choice Requires="wps">
            <w:drawing>
              <wp:anchor distT="0" distB="0" distL="114300" distR="114300" simplePos="0" relativeHeight="251655168" behindDoc="0" locked="0" layoutInCell="1" allowOverlap="1" wp14:anchorId="2EA9207F" wp14:editId="67730AA6">
                <wp:simplePos x="0" y="0"/>
                <wp:positionH relativeFrom="column">
                  <wp:posOffset>4062730</wp:posOffset>
                </wp:positionH>
                <wp:positionV relativeFrom="paragraph">
                  <wp:posOffset>-3810</wp:posOffset>
                </wp:positionV>
                <wp:extent cx="401955" cy="306070"/>
                <wp:effectExtent l="0" t="0" r="0" b="0"/>
                <wp:wrapNone/>
                <wp:docPr id="2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447D2" w14:textId="77777777" w:rsidR="00484729" w:rsidRPr="008C5B9B" w:rsidRDefault="00484729" w:rsidP="00443B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9207F" id="Text Box 12" o:spid="_x0000_s1032" type="#_x0000_t202" style="position:absolute;margin-left:319.9pt;margin-top:-.3pt;width:31.65pt;height:24.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" filled="f" stroked="f">
                <v:textbox>
                  <w:txbxContent>
                    <w:p w14:paraId="6AF447D2" w14:textId="77777777" w:rsidR="00484729" w:rsidRPr="008C5B9B" w:rsidRDefault="00484729" w:rsidP="00443B86"/>
                  </w:txbxContent>
                </v:textbox>
              </v:shape>
            </w:pict>
          </mc:Fallback>
        </mc:AlternateContent>
      </w:r>
      <w:r>
        <w:rPr>
          <w:noProof/>
        </w:rPr>
        <mc:AlternateContent>
          <mc:Choice Requires="wps">
            <w:drawing>
              <wp:anchor distT="0" distB="0" distL="114300" distR="114300" simplePos="0" relativeHeight="251651072" behindDoc="0" locked="0" layoutInCell="1" allowOverlap="1" wp14:anchorId="29508041" wp14:editId="2D3C8513">
                <wp:simplePos x="0" y="0"/>
                <wp:positionH relativeFrom="column">
                  <wp:posOffset>5400040</wp:posOffset>
                </wp:positionH>
                <wp:positionV relativeFrom="paragraph">
                  <wp:posOffset>42545</wp:posOffset>
                </wp:positionV>
                <wp:extent cx="279400" cy="228600"/>
                <wp:effectExtent l="0" t="0" r="0" b="0"/>
                <wp:wrapNone/>
                <wp:docPr id="2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10B6C" w14:textId="77777777" w:rsidR="00484729" w:rsidRDefault="00484729" w:rsidP="00443B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08041" id="Text Box 13" o:spid="_x0000_s1033" type="#_x0000_t202" style="position:absolute;margin-left:425.2pt;margin-top:3.35pt;width:22pt;height:1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" filled="f" stroked="f">
                <v:textbox>
                  <w:txbxContent>
                    <w:p w14:paraId="5C710B6C" w14:textId="77777777" w:rsidR="00484729" w:rsidRDefault="00484729" w:rsidP="00443B86"/>
                  </w:txbxContent>
                </v:textbox>
              </v:shape>
            </w:pict>
          </mc:Fallback>
        </mc:AlternateContent>
      </w:r>
      <w:r w:rsidR="00443B86" w:rsidRPr="00443B86">
        <w:rPr>
          <w:rFonts w:ascii="Arial" w:hAnsi="Arial" w:cs="Arial"/>
          <w:b/>
          <w:bCs/>
        </w:rPr>
        <w:t xml:space="preserve">                                                                                                </w:t>
      </w:r>
      <w:r w:rsidR="00443B86" w:rsidRPr="00443B86">
        <w:rPr>
          <w:rFonts w:ascii="Arial" w:hAnsi="Arial" w:cs="Arial"/>
          <w:b/>
          <w:bCs/>
        </w:rPr>
        <w:tab/>
        <w:t xml:space="preserve">                       </w:t>
      </w:r>
      <w:r w:rsidR="00443B86" w:rsidRPr="00443B86">
        <w:rPr>
          <w:rFonts w:ascii="Arial" w:hAnsi="Arial" w:cs="Arial"/>
          <w:b/>
          <w:bCs/>
        </w:rPr>
        <w:tab/>
      </w:r>
      <w:r w:rsidR="00443B86" w:rsidRPr="00443B86">
        <w:rPr>
          <w:rFonts w:ascii="Arial" w:hAnsi="Arial" w:cs="Arial"/>
          <w:bCs/>
        </w:rPr>
        <w:t xml:space="preserve">- </w:t>
      </w:r>
      <w:r w:rsidR="00C053BB">
        <w:rPr>
          <w:rFonts w:ascii="Arial" w:hAnsi="Arial" w:cs="Arial"/>
          <w:bCs/>
        </w:rPr>
        <w:t>2</w:t>
      </w:r>
      <w:r w:rsidR="00443B86" w:rsidRPr="00443B86">
        <w:rPr>
          <w:rFonts w:ascii="Arial" w:hAnsi="Arial" w:cs="Arial"/>
          <w:bCs/>
        </w:rPr>
        <w:t xml:space="preserve"> montées en N3</w:t>
      </w:r>
      <w:r w:rsidR="00443B86" w:rsidRPr="00443B86">
        <w:rPr>
          <w:rFonts w:ascii="Arial" w:hAnsi="Arial" w:cs="Arial"/>
          <w:bCs/>
        </w:rPr>
        <w:tab/>
        <w:t xml:space="preserve">- </w:t>
      </w:r>
      <w:r w:rsidR="00C053BB">
        <w:rPr>
          <w:rFonts w:ascii="Arial" w:hAnsi="Arial" w:cs="Arial"/>
          <w:bCs/>
        </w:rPr>
        <w:t>2</w:t>
      </w:r>
      <w:r w:rsidR="00443B86" w:rsidRPr="00443B86">
        <w:rPr>
          <w:rFonts w:ascii="Arial" w:hAnsi="Arial" w:cs="Arial"/>
          <w:bCs/>
        </w:rPr>
        <w:t xml:space="preserve"> descentes de N3*</w:t>
      </w:r>
    </w:p>
    <w:p w14:paraId="6D3ACF1D" w14:textId="77777777" w:rsidR="00443B86" w:rsidRPr="00443B86" w:rsidRDefault="00443B86" w:rsidP="00443B86">
      <w:pPr>
        <w:tabs>
          <w:tab w:val="left" w:pos="2552"/>
          <w:tab w:val="left" w:pos="5103"/>
          <w:tab w:val="left" w:pos="9525"/>
          <w:tab w:val="left" w:pos="9585"/>
        </w:tabs>
        <w:rPr>
          <w:rFonts w:ascii="Arial" w:hAnsi="Arial" w:cs="Arial"/>
        </w:rPr>
      </w:pPr>
      <w:r w:rsidRPr="00443B86">
        <w:rPr>
          <w:rFonts w:ascii="Arial" w:hAnsi="Arial" w:cs="Arial"/>
          <w:bCs/>
        </w:rPr>
        <w:tab/>
        <w:t xml:space="preserve">- </w:t>
      </w:r>
      <w:r w:rsidR="00C053BB">
        <w:rPr>
          <w:rFonts w:ascii="Arial" w:hAnsi="Arial" w:cs="Arial"/>
          <w:bCs/>
        </w:rPr>
        <w:t xml:space="preserve">4 </w:t>
      </w:r>
      <w:r w:rsidRPr="00443B86">
        <w:rPr>
          <w:rFonts w:ascii="Arial" w:hAnsi="Arial" w:cs="Arial"/>
          <w:bCs/>
        </w:rPr>
        <w:t xml:space="preserve">Descente </w:t>
      </w:r>
      <w:r w:rsidR="00C053BB">
        <w:rPr>
          <w:rFonts w:ascii="Arial" w:hAnsi="Arial" w:cs="Arial"/>
          <w:bCs/>
        </w:rPr>
        <w:t>(7° et 8°)</w:t>
      </w:r>
      <w:r w:rsidRPr="00443B86">
        <w:rPr>
          <w:rFonts w:ascii="Arial" w:hAnsi="Arial" w:cs="Arial"/>
          <w:bCs/>
        </w:rPr>
        <w:t xml:space="preserve"> </w:t>
      </w:r>
      <w:r w:rsidRPr="00443B86">
        <w:rPr>
          <w:rFonts w:ascii="Arial" w:hAnsi="Arial" w:cs="Arial"/>
          <w:bCs/>
        </w:rPr>
        <w:tab/>
        <w:t xml:space="preserve">- </w:t>
      </w:r>
      <w:r w:rsidR="00C053BB">
        <w:rPr>
          <w:rFonts w:ascii="Arial" w:hAnsi="Arial" w:cs="Arial"/>
          <w:bCs/>
        </w:rPr>
        <w:t xml:space="preserve">4 </w:t>
      </w:r>
      <w:r w:rsidRPr="00443B86">
        <w:rPr>
          <w:rFonts w:ascii="Arial" w:hAnsi="Arial" w:cs="Arial"/>
          <w:bCs/>
        </w:rPr>
        <w:t>Montées de R1</w:t>
      </w:r>
      <w:r w:rsidR="00C053BB">
        <w:rPr>
          <w:rFonts w:ascii="Arial" w:hAnsi="Arial" w:cs="Arial"/>
          <w:bCs/>
        </w:rPr>
        <w:t xml:space="preserve"> (3 premiers et le </w:t>
      </w:r>
      <w:r w:rsidRPr="00443B86">
        <w:rPr>
          <w:rFonts w:ascii="Arial" w:hAnsi="Arial" w:cs="Arial"/>
          <w:bCs/>
        </w:rPr>
        <w:tab/>
        <w:t xml:space="preserve">                   </w:t>
      </w:r>
      <w:r w:rsidRPr="00443B86">
        <w:rPr>
          <w:rFonts w:ascii="Arial" w:hAnsi="Arial" w:cs="Arial"/>
        </w:rPr>
        <w:tab/>
      </w:r>
      <w:r w:rsidRPr="00443B86">
        <w:rPr>
          <w:rFonts w:ascii="Arial" w:hAnsi="Arial" w:cs="Arial"/>
        </w:rPr>
        <w:tab/>
      </w:r>
      <w:r w:rsidR="00C053BB">
        <w:rPr>
          <w:rFonts w:ascii="Arial" w:hAnsi="Arial" w:cs="Arial"/>
        </w:rPr>
        <w:t>meilleur 2°)</w:t>
      </w:r>
      <w:r w:rsidRPr="00443B86">
        <w:rPr>
          <w:rFonts w:ascii="Arial" w:hAnsi="Arial" w:cs="Arial"/>
        </w:rPr>
        <w:t xml:space="preserve">                                                                        </w:t>
      </w:r>
    </w:p>
    <w:p w14:paraId="042874D0" w14:textId="77777777" w:rsidR="00443B86" w:rsidRPr="00443B86" w:rsidRDefault="00443B86" w:rsidP="00443B86">
      <w:pPr>
        <w:tabs>
          <w:tab w:val="left" w:pos="708"/>
          <w:tab w:val="left" w:pos="1416"/>
          <w:tab w:val="left" w:pos="2124"/>
          <w:tab w:val="left" w:pos="6521"/>
          <w:tab w:val="left" w:pos="9375"/>
        </w:tabs>
        <w:rPr>
          <w:rFonts w:ascii="Arial" w:hAnsi="Arial" w:cs="Arial"/>
        </w:rPr>
      </w:pPr>
      <w:r w:rsidRPr="00443B86">
        <w:rPr>
          <w:rFonts w:ascii="Arial" w:hAnsi="Arial" w:cs="Arial"/>
        </w:rPr>
        <w:tab/>
      </w:r>
      <w:r w:rsidRPr="00443B86">
        <w:rPr>
          <w:rFonts w:ascii="Arial" w:hAnsi="Arial" w:cs="Arial"/>
        </w:rPr>
        <w:tab/>
      </w:r>
      <w:r w:rsidRPr="00443B86">
        <w:rPr>
          <w:rFonts w:ascii="Arial" w:hAnsi="Arial" w:cs="Arial"/>
        </w:rPr>
        <w:tab/>
      </w:r>
      <w:r w:rsidRPr="00443B86">
        <w:rPr>
          <w:rFonts w:ascii="Arial" w:hAnsi="Arial" w:cs="Arial"/>
        </w:rPr>
        <w:tab/>
      </w:r>
      <w:r w:rsidRPr="00443B86">
        <w:rPr>
          <w:rFonts w:ascii="Arial" w:hAnsi="Arial" w:cs="Arial"/>
        </w:rPr>
        <w:tab/>
      </w:r>
      <w:r w:rsidRPr="00443B86">
        <w:rPr>
          <w:rFonts w:ascii="Arial" w:hAnsi="Arial" w:cs="Arial"/>
        </w:rPr>
        <w:tab/>
        <w:t xml:space="preserve"> </w:t>
      </w:r>
    </w:p>
    <w:p w14:paraId="1F160AFC" w14:textId="14A601A3" w:rsidR="00443B86" w:rsidRPr="00443B86" w:rsidRDefault="003A0BAA" w:rsidP="00443B86">
      <w:pPr>
        <w:tabs>
          <w:tab w:val="left" w:pos="708"/>
          <w:tab w:val="left" w:pos="1416"/>
          <w:tab w:val="left" w:pos="2124"/>
          <w:tab w:val="left" w:pos="6521"/>
          <w:tab w:val="left" w:pos="9375"/>
        </w:tabs>
        <w:rPr>
          <w:rFonts w:ascii="Arial" w:hAnsi="Arial" w:cs="Arial"/>
        </w:rPr>
      </w:pPr>
      <w:r>
        <w:rPr>
          <w:noProof/>
        </w:rPr>
        <mc:AlternateContent>
          <mc:Choice Requires="wps">
            <w:drawing>
              <wp:anchor distT="0" distB="0" distL="114300" distR="114300" simplePos="0" relativeHeight="251653120" behindDoc="0" locked="0" layoutInCell="1" allowOverlap="1" wp14:anchorId="10550878" wp14:editId="458183B1">
                <wp:simplePos x="0" y="0"/>
                <wp:positionH relativeFrom="column">
                  <wp:posOffset>5358765</wp:posOffset>
                </wp:positionH>
                <wp:positionV relativeFrom="paragraph">
                  <wp:posOffset>125730</wp:posOffset>
                </wp:positionV>
                <wp:extent cx="1419225" cy="535940"/>
                <wp:effectExtent l="0" t="0" r="9525" b="0"/>
                <wp:wrapNone/>
                <wp:docPr id="1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535940"/>
                        </a:xfrm>
                        <a:prstGeom prst="rect">
                          <a:avLst/>
                        </a:prstGeom>
                        <a:solidFill>
                          <a:srgbClr val="FFFFFF"/>
                        </a:solidFill>
                        <a:ln w="9525">
                          <a:solidFill>
                            <a:srgbClr val="000000"/>
                          </a:solidFill>
                          <a:miter lim="800000"/>
                          <a:headEnd/>
                          <a:tailEnd/>
                        </a:ln>
                      </wps:spPr>
                      <wps:txbx>
                        <w:txbxContent>
                          <w:p w14:paraId="0503195C" w14:textId="77777777" w:rsidR="00484729" w:rsidRPr="00C55D78" w:rsidRDefault="00484729" w:rsidP="00443B86">
                            <w:pPr>
                              <w:rPr>
                                <w:rFonts w:ascii="Tahoma" w:hAnsi="Tahoma" w:cs="Tahoma"/>
                              </w:rPr>
                            </w:pPr>
                            <w:r w:rsidRPr="00C55D78">
                              <w:rPr>
                                <w:rFonts w:ascii="Tahoma" w:hAnsi="Tahoma" w:cs="Tahoma"/>
                              </w:rPr>
                              <w:t>R1 : 3 poules de 8 équipes = 24 équipes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550878" id="Rectangle 14" o:spid="_x0000_s1034" style="position:absolute;margin-left:421.95pt;margin-top:9.9pt;width:111.75pt;height:42.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">
                <v:textbox>
                  <w:txbxContent>
                    <w:p w14:paraId="0503195C" w14:textId="77777777" w:rsidR="00484729" w:rsidRPr="00C55D78" w:rsidRDefault="00484729" w:rsidP="00443B86">
                      <w:pPr>
                        <w:rPr>
                          <w:rFonts w:ascii="Tahoma" w:hAnsi="Tahoma" w:cs="Tahoma"/>
                        </w:rPr>
                      </w:pPr>
                      <w:r w:rsidRPr="00C55D78">
                        <w:rPr>
                          <w:rFonts w:ascii="Tahoma" w:hAnsi="Tahoma" w:cs="Tahoma"/>
                        </w:rPr>
                        <w:t>R1 : 3 poules de 8 équipes = 24 équipes</w:t>
                      </w:r>
                    </w:p>
                  </w:txbxContent>
                </v:textbox>
              </v:rect>
            </w:pict>
          </mc:Fallback>
        </mc:AlternateContent>
      </w:r>
      <w:r w:rsidR="00443B86" w:rsidRPr="00443B86">
        <w:rPr>
          <w:rFonts w:ascii="Arial" w:hAnsi="Arial" w:cs="Arial"/>
        </w:rPr>
        <w:tab/>
      </w:r>
      <w:r w:rsidR="00443B86" w:rsidRPr="00443B86">
        <w:rPr>
          <w:rFonts w:ascii="Arial" w:hAnsi="Arial" w:cs="Arial"/>
        </w:rPr>
        <w:tab/>
      </w:r>
      <w:r w:rsidR="00443B86" w:rsidRPr="00443B86">
        <w:rPr>
          <w:rFonts w:ascii="Arial" w:hAnsi="Arial" w:cs="Arial"/>
        </w:rPr>
        <w:tab/>
      </w:r>
      <w:r>
        <w:rPr>
          <w:noProof/>
        </w:rPr>
        <mc:AlternateContent>
          <mc:Choice Requires="wps">
            <w:drawing>
              <wp:anchor distT="0" distB="0" distL="114300" distR="114300" simplePos="0" relativeHeight="251652096" behindDoc="0" locked="0" layoutInCell="1" allowOverlap="1" wp14:anchorId="2932A8AE" wp14:editId="6C8864A6">
                <wp:simplePos x="0" y="0"/>
                <wp:positionH relativeFrom="column">
                  <wp:posOffset>2053590</wp:posOffset>
                </wp:positionH>
                <wp:positionV relativeFrom="paragraph">
                  <wp:posOffset>207645</wp:posOffset>
                </wp:positionV>
                <wp:extent cx="5080" cy="6350"/>
                <wp:effectExtent l="0" t="0" r="13970" b="12700"/>
                <wp:wrapNone/>
                <wp:docPr id="18"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6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351340" id="Line 15" o:spid="_x0000_s1026" style="position:absolute;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7pt,16.35pt" to="162.1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" strokeweight="1pt"/>
            </w:pict>
          </mc:Fallback>
        </mc:AlternateContent>
      </w:r>
      <w:r w:rsidR="00443B86" w:rsidRPr="00443B86">
        <w:rPr>
          <w:rFonts w:ascii="Arial" w:hAnsi="Arial" w:cs="Arial"/>
        </w:rPr>
        <w:tab/>
        <w:t xml:space="preserve">   </w:t>
      </w:r>
    </w:p>
    <w:p w14:paraId="2BB01A99" w14:textId="01188F1C" w:rsidR="00443B86" w:rsidRPr="00443B86" w:rsidRDefault="003A0BAA" w:rsidP="00443B86">
      <w:pPr>
        <w:tabs>
          <w:tab w:val="left" w:pos="2552"/>
          <w:tab w:val="left" w:pos="5103"/>
        </w:tabs>
        <w:rPr>
          <w:rFonts w:ascii="Arial" w:hAnsi="Arial" w:cs="Arial"/>
        </w:rPr>
      </w:pPr>
      <w:r>
        <w:rPr>
          <w:noProof/>
        </w:rPr>
        <mc:AlternateContent>
          <mc:Choice Requires="wps">
            <w:drawing>
              <wp:anchor distT="0" distB="0" distL="114300" distR="114300" simplePos="0" relativeHeight="251656192" behindDoc="0" locked="0" layoutInCell="1" allowOverlap="1" wp14:anchorId="177DE0D2" wp14:editId="6781FECB">
                <wp:simplePos x="0" y="0"/>
                <wp:positionH relativeFrom="column">
                  <wp:posOffset>101600</wp:posOffset>
                </wp:positionH>
                <wp:positionV relativeFrom="paragraph">
                  <wp:posOffset>0</wp:posOffset>
                </wp:positionV>
                <wp:extent cx="1432560" cy="550545"/>
                <wp:effectExtent l="0" t="0" r="0" b="1905"/>
                <wp:wrapNone/>
                <wp:docPr id="1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432560" cy="550545"/>
                        </a:xfrm>
                        <a:prstGeom prst="rect">
                          <a:avLst/>
                        </a:prstGeom>
                        <a:solidFill>
                          <a:srgbClr val="FFFFFF"/>
                        </a:solidFill>
                        <a:ln w="9525">
                          <a:solidFill>
                            <a:srgbClr val="000000"/>
                          </a:solidFill>
                          <a:miter lim="800000"/>
                          <a:headEnd/>
                          <a:tailEnd/>
                        </a:ln>
                      </wps:spPr>
                      <wps:txbx>
                        <w:txbxContent>
                          <w:p w14:paraId="42593362" w14:textId="77777777" w:rsidR="00484729" w:rsidRPr="00C55D78" w:rsidRDefault="00484729" w:rsidP="00443B86">
                            <w:pPr>
                              <w:rPr>
                                <w:rFonts w:ascii="Tahoma" w:hAnsi="Tahoma" w:cs="Tahoma"/>
                                <w:bCs/>
                              </w:rPr>
                            </w:pPr>
                            <w:r w:rsidRPr="00C55D78">
                              <w:rPr>
                                <w:rFonts w:ascii="Tahoma" w:hAnsi="Tahoma" w:cs="Tahoma"/>
                                <w:bCs/>
                              </w:rPr>
                              <w:t xml:space="preserve">R1 : </w:t>
                            </w:r>
                            <w:r>
                              <w:rPr>
                                <w:rFonts w:ascii="Tahoma" w:hAnsi="Tahoma" w:cs="Tahoma"/>
                                <w:bCs/>
                              </w:rPr>
                              <w:t>3</w:t>
                            </w:r>
                            <w:r w:rsidRPr="00C55D78">
                              <w:rPr>
                                <w:rFonts w:ascii="Tahoma" w:hAnsi="Tahoma" w:cs="Tahoma"/>
                                <w:bCs/>
                              </w:rPr>
                              <w:t xml:space="preserve"> poules de 8 équipes = </w:t>
                            </w:r>
                            <w:r>
                              <w:rPr>
                                <w:rFonts w:ascii="Tahoma" w:hAnsi="Tahoma" w:cs="Tahoma"/>
                                <w:bCs/>
                              </w:rPr>
                              <w:t>24</w:t>
                            </w:r>
                            <w:r w:rsidRPr="00C55D78">
                              <w:rPr>
                                <w:rFonts w:ascii="Tahoma" w:hAnsi="Tahoma" w:cs="Tahoma"/>
                                <w:bCs/>
                              </w:rPr>
                              <w:t xml:space="preserve"> équipes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7DE0D2" id="Rectangle 16" o:spid="_x0000_s1035" style="position:absolute;margin-left:8pt;margin-top:0;width:112.8pt;height:43.35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">
                <v:textbox>
                  <w:txbxContent>
                    <w:p w14:paraId="42593362" w14:textId="77777777" w:rsidR="00484729" w:rsidRPr="00C55D78" w:rsidRDefault="00484729" w:rsidP="00443B86">
                      <w:pPr>
                        <w:rPr>
                          <w:rFonts w:ascii="Tahoma" w:hAnsi="Tahoma" w:cs="Tahoma"/>
                          <w:bCs/>
                        </w:rPr>
                      </w:pPr>
                      <w:r w:rsidRPr="00C55D78">
                        <w:rPr>
                          <w:rFonts w:ascii="Tahoma" w:hAnsi="Tahoma" w:cs="Tahoma"/>
                          <w:bCs/>
                        </w:rPr>
                        <w:t xml:space="preserve">R1 : </w:t>
                      </w:r>
                      <w:r>
                        <w:rPr>
                          <w:rFonts w:ascii="Tahoma" w:hAnsi="Tahoma" w:cs="Tahoma"/>
                          <w:bCs/>
                        </w:rPr>
                        <w:t>3</w:t>
                      </w:r>
                      <w:r w:rsidRPr="00C55D78">
                        <w:rPr>
                          <w:rFonts w:ascii="Tahoma" w:hAnsi="Tahoma" w:cs="Tahoma"/>
                          <w:bCs/>
                        </w:rPr>
                        <w:t xml:space="preserve"> poules de 8 équipes = </w:t>
                      </w:r>
                      <w:r>
                        <w:rPr>
                          <w:rFonts w:ascii="Tahoma" w:hAnsi="Tahoma" w:cs="Tahoma"/>
                          <w:bCs/>
                        </w:rPr>
                        <w:t>24</w:t>
                      </w:r>
                      <w:r w:rsidRPr="00C55D78">
                        <w:rPr>
                          <w:rFonts w:ascii="Tahoma" w:hAnsi="Tahoma" w:cs="Tahoma"/>
                          <w:bCs/>
                        </w:rPr>
                        <w:t xml:space="preserve"> équipes</w:t>
                      </w:r>
                    </w:p>
                  </w:txbxContent>
                </v:textbox>
              </v:rect>
            </w:pict>
          </mc:Fallback>
        </mc:AlternateContent>
      </w:r>
      <w:r w:rsidR="00443B86" w:rsidRPr="00443B86">
        <w:rPr>
          <w:rFonts w:ascii="Arial" w:hAnsi="Arial" w:cs="Arial"/>
        </w:rPr>
        <w:t xml:space="preserve">  </w:t>
      </w:r>
      <w:r w:rsidR="00C053BB">
        <w:rPr>
          <w:rFonts w:ascii="Arial" w:hAnsi="Arial" w:cs="Arial"/>
        </w:rPr>
        <w:tab/>
        <w:t xml:space="preserve">- 4 montées en PN </w:t>
      </w:r>
      <w:r w:rsidR="00443B86" w:rsidRPr="00443B86">
        <w:rPr>
          <w:rFonts w:ascii="Arial" w:hAnsi="Arial" w:cs="Arial"/>
        </w:rPr>
        <w:tab/>
        <w:t xml:space="preserve">- </w:t>
      </w:r>
      <w:r w:rsidR="00C053BB">
        <w:rPr>
          <w:rFonts w:ascii="Arial" w:hAnsi="Arial" w:cs="Arial"/>
        </w:rPr>
        <w:t>4</w:t>
      </w:r>
      <w:r w:rsidR="00443B86" w:rsidRPr="00443B86">
        <w:rPr>
          <w:rFonts w:ascii="Arial" w:hAnsi="Arial" w:cs="Arial"/>
        </w:rPr>
        <w:t xml:space="preserve"> descente</w:t>
      </w:r>
      <w:r w:rsidR="00C053BB">
        <w:rPr>
          <w:rFonts w:ascii="Arial" w:hAnsi="Arial" w:cs="Arial"/>
        </w:rPr>
        <w:t>s</w:t>
      </w:r>
      <w:r w:rsidR="00443B86" w:rsidRPr="00443B86">
        <w:rPr>
          <w:rFonts w:ascii="Arial" w:hAnsi="Arial" w:cs="Arial"/>
        </w:rPr>
        <w:t xml:space="preserve"> de PN*</w:t>
      </w:r>
      <w:r w:rsidR="00443B86" w:rsidRPr="00443B86">
        <w:rPr>
          <w:rFonts w:ascii="Arial" w:hAnsi="Arial" w:cs="Arial"/>
        </w:rPr>
        <w:tab/>
      </w:r>
      <w:r w:rsidR="00443B86" w:rsidRPr="00443B86">
        <w:rPr>
          <w:rFonts w:ascii="Arial" w:hAnsi="Arial" w:cs="Arial"/>
        </w:rPr>
        <w:tab/>
      </w:r>
      <w:r w:rsidR="00443B86" w:rsidRPr="00443B86">
        <w:rPr>
          <w:rFonts w:ascii="Arial" w:hAnsi="Arial" w:cs="Arial"/>
        </w:rPr>
        <w:tab/>
      </w:r>
      <w:r w:rsidR="00443B86" w:rsidRPr="00443B86">
        <w:rPr>
          <w:rFonts w:ascii="Arial" w:hAnsi="Arial" w:cs="Arial"/>
        </w:rPr>
        <w:tab/>
      </w:r>
    </w:p>
    <w:p w14:paraId="1DF92A23" w14:textId="77777777" w:rsidR="00443B86" w:rsidRPr="00443B86" w:rsidRDefault="00443B86" w:rsidP="00443B86">
      <w:pPr>
        <w:tabs>
          <w:tab w:val="left" w:pos="2552"/>
          <w:tab w:val="left" w:pos="5103"/>
        </w:tabs>
        <w:rPr>
          <w:rFonts w:ascii="Arial" w:hAnsi="Arial" w:cs="Arial"/>
        </w:rPr>
      </w:pPr>
      <w:r w:rsidRPr="00443B86">
        <w:rPr>
          <w:rFonts w:ascii="Arial" w:hAnsi="Arial" w:cs="Arial"/>
        </w:rPr>
        <w:tab/>
        <w:t xml:space="preserve">- </w:t>
      </w:r>
      <w:r w:rsidR="00C053BB">
        <w:rPr>
          <w:rFonts w:ascii="Arial" w:hAnsi="Arial" w:cs="Arial"/>
        </w:rPr>
        <w:t xml:space="preserve">6 </w:t>
      </w:r>
      <w:r w:rsidRPr="00443B86">
        <w:rPr>
          <w:rFonts w:ascii="Arial" w:hAnsi="Arial" w:cs="Arial"/>
        </w:rPr>
        <w:t>Descente</w:t>
      </w:r>
      <w:r w:rsidR="00C053BB">
        <w:rPr>
          <w:rFonts w:ascii="Arial" w:hAnsi="Arial" w:cs="Arial"/>
        </w:rPr>
        <w:t>s</w:t>
      </w:r>
      <w:r w:rsidRPr="00443B86">
        <w:rPr>
          <w:rFonts w:ascii="Arial" w:hAnsi="Arial" w:cs="Arial"/>
        </w:rPr>
        <w:t xml:space="preserve"> </w:t>
      </w:r>
      <w:r w:rsidR="00C053BB">
        <w:rPr>
          <w:rFonts w:ascii="Arial" w:hAnsi="Arial" w:cs="Arial"/>
          <w:bCs/>
        </w:rPr>
        <w:t>(7° et 8°)</w:t>
      </w:r>
      <w:r w:rsidRPr="00443B86">
        <w:rPr>
          <w:rFonts w:ascii="Arial" w:hAnsi="Arial" w:cs="Arial"/>
        </w:rPr>
        <w:tab/>
        <w:t xml:space="preserve">- </w:t>
      </w:r>
      <w:r w:rsidR="00C053BB">
        <w:rPr>
          <w:rFonts w:ascii="Arial" w:hAnsi="Arial" w:cs="Arial"/>
        </w:rPr>
        <w:t>6 M</w:t>
      </w:r>
      <w:r w:rsidRPr="00443B86">
        <w:rPr>
          <w:rFonts w:ascii="Arial" w:hAnsi="Arial" w:cs="Arial"/>
        </w:rPr>
        <w:t xml:space="preserve">ontées de R2 </w:t>
      </w:r>
      <w:r w:rsidR="00C053BB">
        <w:rPr>
          <w:rFonts w:ascii="Arial" w:hAnsi="Arial" w:cs="Arial"/>
        </w:rPr>
        <w:t>(5 premiers et le</w:t>
      </w:r>
    </w:p>
    <w:p w14:paraId="7AD25049" w14:textId="77777777" w:rsidR="00443B86" w:rsidRPr="00443B86" w:rsidRDefault="00C053BB" w:rsidP="00443B86">
      <w:pPr>
        <w:tabs>
          <w:tab w:val="left" w:pos="2552"/>
          <w:tab w:val="left" w:pos="5103"/>
        </w:tabs>
        <w:rPr>
          <w:rFonts w:ascii="Arial" w:hAnsi="Arial" w:cs="Arial"/>
        </w:rPr>
      </w:pPr>
      <w:r>
        <w:rPr>
          <w:rFonts w:ascii="Arial" w:hAnsi="Arial" w:cs="Arial"/>
        </w:rPr>
        <w:tab/>
      </w:r>
      <w:r>
        <w:rPr>
          <w:rFonts w:ascii="Arial" w:hAnsi="Arial" w:cs="Arial"/>
        </w:rPr>
        <w:tab/>
      </w:r>
      <w:proofErr w:type="gramStart"/>
      <w:r>
        <w:rPr>
          <w:rFonts w:ascii="Arial" w:hAnsi="Arial" w:cs="Arial"/>
        </w:rPr>
        <w:t>meilleur</w:t>
      </w:r>
      <w:proofErr w:type="gramEnd"/>
      <w:r>
        <w:rPr>
          <w:rFonts w:ascii="Arial" w:hAnsi="Arial" w:cs="Arial"/>
        </w:rPr>
        <w:t xml:space="preserve"> 2°)</w:t>
      </w:r>
    </w:p>
    <w:p w14:paraId="715EFCF9" w14:textId="77777777" w:rsidR="00443B86" w:rsidRPr="00443B86" w:rsidRDefault="00443B86" w:rsidP="00443B86">
      <w:pPr>
        <w:tabs>
          <w:tab w:val="left" w:pos="2552"/>
          <w:tab w:val="left" w:pos="5103"/>
        </w:tabs>
        <w:rPr>
          <w:rFonts w:ascii="Arial" w:hAnsi="Arial" w:cs="Arial"/>
        </w:rPr>
      </w:pPr>
    </w:p>
    <w:p w14:paraId="641BD16B" w14:textId="77777777" w:rsidR="00443B86" w:rsidRPr="00443B86" w:rsidRDefault="00443B86" w:rsidP="00443B86">
      <w:pPr>
        <w:tabs>
          <w:tab w:val="left" w:pos="708"/>
          <w:tab w:val="left" w:pos="1416"/>
          <w:tab w:val="left" w:pos="2124"/>
          <w:tab w:val="left" w:pos="5103"/>
          <w:tab w:val="left" w:pos="9375"/>
        </w:tabs>
        <w:rPr>
          <w:rFonts w:ascii="Arial" w:hAnsi="Arial" w:cs="Arial"/>
        </w:rPr>
      </w:pPr>
      <w:r w:rsidRPr="00443B86">
        <w:rPr>
          <w:rFonts w:ascii="Arial" w:hAnsi="Arial" w:cs="Arial"/>
        </w:rPr>
        <w:tab/>
      </w:r>
      <w:r w:rsidRPr="00443B86">
        <w:rPr>
          <w:rFonts w:ascii="Arial" w:hAnsi="Arial" w:cs="Arial"/>
        </w:rPr>
        <w:tab/>
        <w:t xml:space="preserve">                                                  </w:t>
      </w:r>
      <w:r w:rsidRPr="00443B86">
        <w:rPr>
          <w:rFonts w:ascii="Arial" w:hAnsi="Arial" w:cs="Arial"/>
        </w:rPr>
        <w:tab/>
      </w:r>
      <w:r w:rsidRPr="00443B86">
        <w:rPr>
          <w:rFonts w:ascii="Arial" w:hAnsi="Arial" w:cs="Arial"/>
        </w:rPr>
        <w:tab/>
      </w:r>
    </w:p>
    <w:p w14:paraId="1A3DE48B" w14:textId="15578B9E" w:rsidR="00443B86" w:rsidRPr="00443B86" w:rsidRDefault="003A0BAA" w:rsidP="00443B86">
      <w:pPr>
        <w:tabs>
          <w:tab w:val="left" w:pos="2552"/>
          <w:tab w:val="left" w:pos="5103"/>
        </w:tabs>
        <w:rPr>
          <w:rFonts w:ascii="Arial" w:hAnsi="Arial" w:cs="Arial"/>
        </w:rPr>
      </w:pPr>
      <w:r>
        <w:rPr>
          <w:noProof/>
        </w:rPr>
        <mc:AlternateContent>
          <mc:Choice Requires="wps">
            <w:drawing>
              <wp:anchor distT="0" distB="0" distL="114300" distR="114300" simplePos="0" relativeHeight="251659264" behindDoc="0" locked="0" layoutInCell="1" allowOverlap="1" wp14:anchorId="5326A850" wp14:editId="3DA8F1F8">
                <wp:simplePos x="0" y="0"/>
                <wp:positionH relativeFrom="column">
                  <wp:posOffset>5358765</wp:posOffset>
                </wp:positionH>
                <wp:positionV relativeFrom="paragraph">
                  <wp:posOffset>1270</wp:posOffset>
                </wp:positionV>
                <wp:extent cx="1419225" cy="481965"/>
                <wp:effectExtent l="0" t="0" r="9525" b="0"/>
                <wp:wrapNone/>
                <wp:docPr id="1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481965"/>
                        </a:xfrm>
                        <a:prstGeom prst="rect">
                          <a:avLst/>
                        </a:prstGeom>
                        <a:solidFill>
                          <a:srgbClr val="FFFFFF"/>
                        </a:solidFill>
                        <a:ln w="9525">
                          <a:solidFill>
                            <a:srgbClr val="000000"/>
                          </a:solidFill>
                          <a:miter lim="800000"/>
                          <a:headEnd/>
                          <a:tailEnd/>
                        </a:ln>
                      </wps:spPr>
                      <wps:txbx>
                        <w:txbxContent>
                          <w:p w14:paraId="07FCA98F" w14:textId="77777777" w:rsidR="00484729" w:rsidRPr="00C55D78" w:rsidRDefault="00484729" w:rsidP="00443B86">
                            <w:pPr>
                              <w:rPr>
                                <w:rFonts w:ascii="Tahoma" w:hAnsi="Tahoma" w:cs="Tahoma"/>
                              </w:rPr>
                            </w:pPr>
                            <w:r w:rsidRPr="00C55D78">
                              <w:rPr>
                                <w:rFonts w:ascii="Tahoma" w:hAnsi="Tahoma" w:cs="Tahoma"/>
                              </w:rPr>
                              <w:t>R2 : 5 poules de 8 équipes = 40 équipes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26A850" id="Rectangle 17" o:spid="_x0000_s1036" style="position:absolute;margin-left:421.95pt;margin-top:.1pt;width:111.75pt;height:37.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">
                <v:textbox>
                  <w:txbxContent>
                    <w:p w14:paraId="07FCA98F" w14:textId="77777777" w:rsidR="00484729" w:rsidRPr="00C55D78" w:rsidRDefault="00484729" w:rsidP="00443B86">
                      <w:pPr>
                        <w:rPr>
                          <w:rFonts w:ascii="Tahoma" w:hAnsi="Tahoma" w:cs="Tahoma"/>
                        </w:rPr>
                      </w:pPr>
                      <w:r w:rsidRPr="00C55D78">
                        <w:rPr>
                          <w:rFonts w:ascii="Tahoma" w:hAnsi="Tahoma" w:cs="Tahoma"/>
                        </w:rPr>
                        <w:t>R2 : 5 poules de 8 équipes = 40 équipes</w:t>
                      </w:r>
                    </w:p>
                  </w:txbxContent>
                </v:textbox>
              </v:rect>
            </w:pict>
          </mc:Fallback>
        </mc:AlternateContent>
      </w:r>
      <w:r>
        <w:rPr>
          <w:noProof/>
        </w:rPr>
        <mc:AlternateContent>
          <mc:Choice Requires="wps">
            <w:drawing>
              <wp:anchor distT="0" distB="0" distL="114300" distR="114300" simplePos="0" relativeHeight="251660288" behindDoc="0" locked="0" layoutInCell="1" allowOverlap="1" wp14:anchorId="0D13DE9B" wp14:editId="1DD3E42A">
                <wp:simplePos x="0" y="0"/>
                <wp:positionH relativeFrom="column">
                  <wp:posOffset>101600</wp:posOffset>
                </wp:positionH>
                <wp:positionV relativeFrom="paragraph">
                  <wp:posOffset>1270</wp:posOffset>
                </wp:positionV>
                <wp:extent cx="1432560" cy="523875"/>
                <wp:effectExtent l="0" t="0" r="0" b="9525"/>
                <wp:wrapNone/>
                <wp:docPr id="1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432560" cy="523875"/>
                        </a:xfrm>
                        <a:prstGeom prst="rect">
                          <a:avLst/>
                        </a:prstGeom>
                        <a:solidFill>
                          <a:srgbClr val="FFFFFF"/>
                        </a:solidFill>
                        <a:ln w="9525">
                          <a:solidFill>
                            <a:srgbClr val="000000"/>
                          </a:solidFill>
                          <a:miter lim="800000"/>
                          <a:headEnd/>
                          <a:tailEnd/>
                        </a:ln>
                      </wps:spPr>
                      <wps:txbx>
                        <w:txbxContent>
                          <w:p w14:paraId="6A5B6E9D" w14:textId="77777777" w:rsidR="00484729" w:rsidRPr="00C55D78" w:rsidRDefault="00484729" w:rsidP="00443B86">
                            <w:pPr>
                              <w:rPr>
                                <w:rFonts w:ascii="Tahoma" w:hAnsi="Tahoma" w:cs="Tahoma"/>
                                <w:bCs/>
                              </w:rPr>
                            </w:pPr>
                            <w:r w:rsidRPr="00C55D78">
                              <w:rPr>
                                <w:rFonts w:ascii="Tahoma" w:hAnsi="Tahoma" w:cs="Tahoma"/>
                                <w:bCs/>
                              </w:rPr>
                              <w:t xml:space="preserve">R2 : </w:t>
                            </w:r>
                            <w:r>
                              <w:rPr>
                                <w:rFonts w:ascii="Tahoma" w:hAnsi="Tahoma" w:cs="Tahoma"/>
                                <w:bCs/>
                              </w:rPr>
                              <w:t>5</w:t>
                            </w:r>
                            <w:r w:rsidRPr="00C55D78">
                              <w:rPr>
                                <w:rFonts w:ascii="Tahoma" w:hAnsi="Tahoma" w:cs="Tahoma"/>
                                <w:bCs/>
                              </w:rPr>
                              <w:t xml:space="preserve"> poules de 8 équipes = </w:t>
                            </w:r>
                            <w:r>
                              <w:rPr>
                                <w:rFonts w:ascii="Tahoma" w:hAnsi="Tahoma" w:cs="Tahoma"/>
                                <w:bCs/>
                              </w:rPr>
                              <w:t>40</w:t>
                            </w:r>
                            <w:r w:rsidRPr="00C55D78">
                              <w:rPr>
                                <w:rFonts w:ascii="Tahoma" w:hAnsi="Tahoma" w:cs="Tahoma"/>
                                <w:bCs/>
                              </w:rPr>
                              <w:t xml:space="preserve"> équipes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13DE9B" id="Rectangle 18" o:spid="_x0000_s1037" style="position:absolute;margin-left:8pt;margin-top:.1pt;width:112.8pt;height:41.2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">
                <v:textbox>
                  <w:txbxContent>
                    <w:p w14:paraId="6A5B6E9D" w14:textId="77777777" w:rsidR="00484729" w:rsidRPr="00C55D78" w:rsidRDefault="00484729" w:rsidP="00443B86">
                      <w:pPr>
                        <w:rPr>
                          <w:rFonts w:ascii="Tahoma" w:hAnsi="Tahoma" w:cs="Tahoma"/>
                          <w:bCs/>
                        </w:rPr>
                      </w:pPr>
                      <w:r w:rsidRPr="00C55D78">
                        <w:rPr>
                          <w:rFonts w:ascii="Tahoma" w:hAnsi="Tahoma" w:cs="Tahoma"/>
                          <w:bCs/>
                        </w:rPr>
                        <w:t xml:space="preserve">R2 : </w:t>
                      </w:r>
                      <w:r>
                        <w:rPr>
                          <w:rFonts w:ascii="Tahoma" w:hAnsi="Tahoma" w:cs="Tahoma"/>
                          <w:bCs/>
                        </w:rPr>
                        <w:t>5</w:t>
                      </w:r>
                      <w:r w:rsidRPr="00C55D78">
                        <w:rPr>
                          <w:rFonts w:ascii="Tahoma" w:hAnsi="Tahoma" w:cs="Tahoma"/>
                          <w:bCs/>
                        </w:rPr>
                        <w:t xml:space="preserve"> poules de 8 équipes = </w:t>
                      </w:r>
                      <w:r>
                        <w:rPr>
                          <w:rFonts w:ascii="Tahoma" w:hAnsi="Tahoma" w:cs="Tahoma"/>
                          <w:bCs/>
                        </w:rPr>
                        <w:t>40</w:t>
                      </w:r>
                      <w:r w:rsidRPr="00C55D78">
                        <w:rPr>
                          <w:rFonts w:ascii="Tahoma" w:hAnsi="Tahoma" w:cs="Tahoma"/>
                          <w:bCs/>
                        </w:rPr>
                        <w:t xml:space="preserve"> équipes</w:t>
                      </w:r>
                    </w:p>
                  </w:txbxContent>
                </v:textbox>
              </v:rect>
            </w:pict>
          </mc:Fallback>
        </mc:AlternateContent>
      </w:r>
      <w:r w:rsidR="00443B86" w:rsidRPr="00443B86">
        <w:rPr>
          <w:rFonts w:ascii="Arial" w:hAnsi="Arial" w:cs="Arial"/>
        </w:rPr>
        <w:tab/>
        <w:t xml:space="preserve">- </w:t>
      </w:r>
      <w:r w:rsidR="00C053BB">
        <w:rPr>
          <w:rFonts w:ascii="Arial" w:hAnsi="Arial" w:cs="Arial"/>
        </w:rPr>
        <w:t>6</w:t>
      </w:r>
      <w:r w:rsidR="00443B86" w:rsidRPr="00443B86">
        <w:rPr>
          <w:rFonts w:ascii="Arial" w:hAnsi="Arial" w:cs="Arial"/>
        </w:rPr>
        <w:t xml:space="preserve"> montées en R1</w:t>
      </w:r>
      <w:r w:rsidR="00443B86" w:rsidRPr="00443B86">
        <w:rPr>
          <w:rFonts w:ascii="Arial" w:hAnsi="Arial" w:cs="Arial"/>
        </w:rPr>
        <w:tab/>
        <w:t xml:space="preserve">- </w:t>
      </w:r>
      <w:r w:rsidR="00C053BB">
        <w:rPr>
          <w:rFonts w:ascii="Arial" w:hAnsi="Arial" w:cs="Arial"/>
        </w:rPr>
        <w:t>6</w:t>
      </w:r>
      <w:r w:rsidR="00443B86" w:rsidRPr="00443B86">
        <w:rPr>
          <w:rFonts w:ascii="Arial" w:hAnsi="Arial" w:cs="Arial"/>
        </w:rPr>
        <w:t xml:space="preserve"> descentes de R1 </w:t>
      </w:r>
    </w:p>
    <w:p w14:paraId="537566D6" w14:textId="77777777" w:rsidR="00443B86" w:rsidRPr="00443B86" w:rsidRDefault="00443B86" w:rsidP="00443B86">
      <w:pPr>
        <w:tabs>
          <w:tab w:val="left" w:pos="2552"/>
          <w:tab w:val="left" w:pos="5103"/>
        </w:tabs>
        <w:rPr>
          <w:rFonts w:ascii="Arial" w:hAnsi="Arial" w:cs="Arial"/>
        </w:rPr>
      </w:pPr>
      <w:r w:rsidRPr="00443B86">
        <w:rPr>
          <w:rFonts w:ascii="Arial" w:hAnsi="Arial" w:cs="Arial"/>
        </w:rPr>
        <w:tab/>
        <w:t xml:space="preserve">- </w:t>
      </w:r>
      <w:r w:rsidR="00C053BB">
        <w:rPr>
          <w:rFonts w:ascii="Arial" w:hAnsi="Arial" w:cs="Arial"/>
        </w:rPr>
        <w:t xml:space="preserve">10 </w:t>
      </w:r>
      <w:r w:rsidRPr="00443B86">
        <w:rPr>
          <w:rFonts w:ascii="Arial" w:hAnsi="Arial" w:cs="Arial"/>
        </w:rPr>
        <w:t xml:space="preserve">Descentes </w:t>
      </w:r>
      <w:r w:rsidR="00C053BB">
        <w:rPr>
          <w:rFonts w:ascii="Arial" w:hAnsi="Arial" w:cs="Arial"/>
          <w:bCs/>
        </w:rPr>
        <w:t>(7° et 8°)</w:t>
      </w:r>
      <w:r w:rsidRPr="00443B86">
        <w:rPr>
          <w:rFonts w:ascii="Arial" w:hAnsi="Arial" w:cs="Arial"/>
        </w:rPr>
        <w:tab/>
        <w:t xml:space="preserve">- </w:t>
      </w:r>
      <w:r w:rsidR="00C053BB">
        <w:rPr>
          <w:rFonts w:ascii="Arial" w:hAnsi="Arial" w:cs="Arial"/>
        </w:rPr>
        <w:t>10 M</w:t>
      </w:r>
      <w:r w:rsidRPr="00443B86">
        <w:rPr>
          <w:rFonts w:ascii="Arial" w:hAnsi="Arial" w:cs="Arial"/>
        </w:rPr>
        <w:t xml:space="preserve">ontées de R3 </w:t>
      </w:r>
      <w:r w:rsidR="00C053BB">
        <w:rPr>
          <w:rFonts w:ascii="Arial" w:hAnsi="Arial" w:cs="Arial"/>
        </w:rPr>
        <w:t>(9 premiers et le</w:t>
      </w:r>
      <w:r w:rsidRPr="00443B86">
        <w:rPr>
          <w:rFonts w:ascii="Arial" w:hAnsi="Arial" w:cs="Arial"/>
        </w:rPr>
        <w:t xml:space="preserve"> </w:t>
      </w:r>
      <w:r w:rsidRPr="00443B86">
        <w:rPr>
          <w:rFonts w:ascii="Arial" w:hAnsi="Arial" w:cs="Arial"/>
        </w:rPr>
        <w:tab/>
      </w:r>
      <w:r w:rsidRPr="00443B86">
        <w:rPr>
          <w:rFonts w:ascii="Arial" w:hAnsi="Arial" w:cs="Arial"/>
        </w:rPr>
        <w:tab/>
      </w:r>
      <w:proofErr w:type="gramStart"/>
      <w:r w:rsidRPr="00443B86">
        <w:rPr>
          <w:rFonts w:ascii="Arial" w:hAnsi="Arial" w:cs="Arial"/>
        </w:rPr>
        <w:t>-  de</w:t>
      </w:r>
      <w:proofErr w:type="gramEnd"/>
      <w:r w:rsidRPr="00443B86">
        <w:rPr>
          <w:rFonts w:ascii="Arial" w:hAnsi="Arial" w:cs="Arial"/>
        </w:rPr>
        <w:t xml:space="preserve"> 6 es</w:t>
      </w:r>
      <w:r w:rsidR="00C053BB">
        <w:rPr>
          <w:rFonts w:ascii="Arial" w:hAnsi="Arial" w:cs="Arial"/>
        </w:rPr>
        <w:tab/>
      </w:r>
      <w:r w:rsidR="00C053BB">
        <w:rPr>
          <w:rFonts w:ascii="Arial" w:hAnsi="Arial" w:cs="Arial"/>
        </w:rPr>
        <w:tab/>
        <w:t>meilleur 2°)</w:t>
      </w:r>
    </w:p>
    <w:p w14:paraId="59F6FE60" w14:textId="77777777" w:rsidR="00443B86" w:rsidRPr="00443B86" w:rsidRDefault="00443B86" w:rsidP="00443B86">
      <w:pPr>
        <w:tabs>
          <w:tab w:val="left" w:pos="5103"/>
        </w:tabs>
        <w:rPr>
          <w:rFonts w:ascii="Arial" w:hAnsi="Arial" w:cs="Arial"/>
        </w:rPr>
      </w:pPr>
      <w:r w:rsidRPr="00443B86">
        <w:rPr>
          <w:rFonts w:ascii="Arial" w:hAnsi="Arial" w:cs="Arial"/>
        </w:rPr>
        <w:t xml:space="preserve">                                                                                                             </w:t>
      </w:r>
    </w:p>
    <w:p w14:paraId="73899285" w14:textId="472B7F8C" w:rsidR="00443B86" w:rsidRPr="00443B86" w:rsidRDefault="003A0BAA" w:rsidP="00443B86">
      <w:pPr>
        <w:tabs>
          <w:tab w:val="left" w:pos="567"/>
          <w:tab w:val="left" w:pos="1134"/>
          <w:tab w:val="left" w:pos="1701"/>
          <w:tab w:val="left" w:pos="2410"/>
          <w:tab w:val="left" w:pos="2694"/>
          <w:tab w:val="left" w:pos="4111"/>
          <w:tab w:val="left" w:pos="4536"/>
          <w:tab w:val="left" w:pos="5103"/>
          <w:tab w:val="left" w:pos="6521"/>
        </w:tabs>
        <w:rPr>
          <w:rFonts w:ascii="Arial" w:hAnsi="Arial" w:cs="Arial"/>
        </w:rPr>
      </w:pPr>
      <w:r>
        <w:rPr>
          <w:noProof/>
        </w:rPr>
        <mc:AlternateContent>
          <mc:Choice Requires="wps">
            <w:drawing>
              <wp:anchor distT="0" distB="0" distL="114300" distR="114300" simplePos="0" relativeHeight="251662336" behindDoc="0" locked="0" layoutInCell="1" allowOverlap="1" wp14:anchorId="4E4F961B" wp14:editId="7E9221E6">
                <wp:simplePos x="0" y="0"/>
                <wp:positionH relativeFrom="column">
                  <wp:posOffset>5358765</wp:posOffset>
                </wp:positionH>
                <wp:positionV relativeFrom="paragraph">
                  <wp:posOffset>82550</wp:posOffset>
                </wp:positionV>
                <wp:extent cx="1419225" cy="508635"/>
                <wp:effectExtent l="0" t="0" r="9525" b="5715"/>
                <wp:wrapNone/>
                <wp:docPr id="1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508635"/>
                        </a:xfrm>
                        <a:prstGeom prst="rect">
                          <a:avLst/>
                        </a:prstGeom>
                        <a:solidFill>
                          <a:srgbClr val="FFFFFF"/>
                        </a:solidFill>
                        <a:ln w="9525">
                          <a:solidFill>
                            <a:srgbClr val="000000"/>
                          </a:solidFill>
                          <a:miter lim="800000"/>
                          <a:headEnd/>
                          <a:tailEnd/>
                        </a:ln>
                      </wps:spPr>
                      <wps:txbx>
                        <w:txbxContent>
                          <w:p w14:paraId="77A3B2FD" w14:textId="36238FC7" w:rsidR="00484729" w:rsidRPr="00C55D78" w:rsidRDefault="00484729" w:rsidP="00443B86">
                            <w:pPr>
                              <w:rPr>
                                <w:rFonts w:ascii="Tahoma" w:hAnsi="Tahoma" w:cs="Tahoma"/>
                              </w:rPr>
                            </w:pPr>
                            <w:r w:rsidRPr="00C55D78">
                              <w:rPr>
                                <w:rFonts w:ascii="Tahoma" w:hAnsi="Tahoma" w:cs="Tahoma"/>
                              </w:rPr>
                              <w:t>R3 : 9 poules de 8 équipes = 72 équipes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4F961B" id="Rectangle 19" o:spid="_x0000_s1038" style="position:absolute;margin-left:421.95pt;margin-top:6.5pt;width:111.75pt;height:40.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">
                <v:textbox>
                  <w:txbxContent>
                    <w:p w14:paraId="77A3B2FD" w14:textId="36238FC7" w:rsidR="00484729" w:rsidRPr="00C55D78" w:rsidRDefault="00484729" w:rsidP="00443B86">
                      <w:pPr>
                        <w:rPr>
                          <w:rFonts w:ascii="Tahoma" w:hAnsi="Tahoma" w:cs="Tahoma"/>
                        </w:rPr>
                      </w:pPr>
                      <w:r w:rsidRPr="00C55D78">
                        <w:rPr>
                          <w:rFonts w:ascii="Tahoma" w:hAnsi="Tahoma" w:cs="Tahoma"/>
                        </w:rPr>
                        <w:t>R3 : 9 poules de 8 équipes = 72 équipes</w:t>
                      </w:r>
                    </w:p>
                  </w:txbxContent>
                </v:textbox>
              </v:rect>
            </w:pict>
          </mc:Fallback>
        </mc:AlternateContent>
      </w:r>
      <w:r w:rsidR="00443B86" w:rsidRPr="00443B86">
        <w:rPr>
          <w:rFonts w:ascii="Arial" w:hAnsi="Arial" w:cs="Arial"/>
        </w:rPr>
        <w:tab/>
      </w:r>
      <w:r w:rsidR="00443B86" w:rsidRPr="00443B86">
        <w:rPr>
          <w:rFonts w:ascii="Arial" w:hAnsi="Arial" w:cs="Arial"/>
        </w:rPr>
        <w:tab/>
      </w:r>
      <w:r w:rsidR="00443B86" w:rsidRPr="00443B86">
        <w:rPr>
          <w:rFonts w:ascii="Arial" w:hAnsi="Arial" w:cs="Arial"/>
        </w:rPr>
        <w:tab/>
      </w:r>
      <w:r w:rsidR="00443B86" w:rsidRPr="00443B86">
        <w:rPr>
          <w:rFonts w:ascii="Arial" w:hAnsi="Arial" w:cs="Arial"/>
        </w:rPr>
        <w:tab/>
      </w:r>
      <w:r w:rsidR="00443B86" w:rsidRPr="00443B86">
        <w:rPr>
          <w:rFonts w:ascii="Arial" w:hAnsi="Arial" w:cs="Arial"/>
        </w:rPr>
        <w:tab/>
      </w:r>
      <w:r w:rsidR="00443B86" w:rsidRPr="00443B86">
        <w:rPr>
          <w:rFonts w:ascii="Arial" w:hAnsi="Arial" w:cs="Arial"/>
        </w:rPr>
        <w:tab/>
      </w:r>
      <w:r w:rsidR="00443B86" w:rsidRPr="00443B86">
        <w:rPr>
          <w:rFonts w:ascii="Arial" w:hAnsi="Arial" w:cs="Arial"/>
        </w:rPr>
        <w:tab/>
      </w:r>
      <w:r w:rsidR="00443B86" w:rsidRPr="00443B86">
        <w:rPr>
          <w:rFonts w:ascii="Arial" w:hAnsi="Arial" w:cs="Arial"/>
        </w:rPr>
        <w:tab/>
      </w:r>
      <w:r w:rsidR="00443B86" w:rsidRPr="00443B86">
        <w:rPr>
          <w:rFonts w:ascii="Arial" w:hAnsi="Arial" w:cs="Arial"/>
        </w:rPr>
        <w:tab/>
        <w:t xml:space="preserve">                                                                                                                                                                                                            </w:t>
      </w:r>
    </w:p>
    <w:p w14:paraId="7FC6FCDC" w14:textId="4BEB00F7" w:rsidR="00443B86" w:rsidRPr="00443B86" w:rsidRDefault="003A0BAA" w:rsidP="00443B86">
      <w:pPr>
        <w:tabs>
          <w:tab w:val="left" w:pos="567"/>
          <w:tab w:val="left" w:pos="2552"/>
          <w:tab w:val="left" w:pos="5103"/>
          <w:tab w:val="left" w:pos="6521"/>
        </w:tabs>
        <w:rPr>
          <w:rFonts w:ascii="Arial" w:hAnsi="Arial" w:cs="Arial"/>
        </w:rPr>
      </w:pPr>
      <w:r>
        <w:rPr>
          <w:noProof/>
        </w:rPr>
        <mc:AlternateContent>
          <mc:Choice Requires="wps">
            <w:drawing>
              <wp:anchor distT="0" distB="0" distL="114300" distR="114300" simplePos="0" relativeHeight="251663360" behindDoc="0" locked="0" layoutInCell="1" allowOverlap="1" wp14:anchorId="5E3E73AE" wp14:editId="48464C54">
                <wp:simplePos x="0" y="0"/>
                <wp:positionH relativeFrom="column">
                  <wp:posOffset>101600</wp:posOffset>
                </wp:positionH>
                <wp:positionV relativeFrom="paragraph">
                  <wp:posOffset>12065</wp:posOffset>
                </wp:positionV>
                <wp:extent cx="1432560" cy="504825"/>
                <wp:effectExtent l="0" t="0" r="0" b="9525"/>
                <wp:wrapNone/>
                <wp:docPr id="1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432560" cy="504825"/>
                        </a:xfrm>
                        <a:prstGeom prst="rect">
                          <a:avLst/>
                        </a:prstGeom>
                        <a:solidFill>
                          <a:srgbClr val="FFFFFF"/>
                        </a:solidFill>
                        <a:ln w="9525">
                          <a:solidFill>
                            <a:srgbClr val="000000"/>
                          </a:solidFill>
                          <a:miter lim="800000"/>
                          <a:headEnd/>
                          <a:tailEnd/>
                        </a:ln>
                      </wps:spPr>
                      <wps:txbx>
                        <w:txbxContent>
                          <w:p w14:paraId="1FB936D7" w14:textId="77777777" w:rsidR="00484729" w:rsidRPr="00C55D78" w:rsidRDefault="00484729" w:rsidP="00443B86">
                            <w:pPr>
                              <w:rPr>
                                <w:rFonts w:ascii="Tahoma" w:hAnsi="Tahoma" w:cs="Tahoma"/>
                                <w:bCs/>
                              </w:rPr>
                            </w:pPr>
                            <w:r w:rsidRPr="00C55D78">
                              <w:rPr>
                                <w:rFonts w:ascii="Tahoma" w:hAnsi="Tahoma" w:cs="Tahoma"/>
                                <w:bCs/>
                              </w:rPr>
                              <w:t xml:space="preserve">R3 : </w:t>
                            </w:r>
                            <w:r>
                              <w:rPr>
                                <w:rFonts w:ascii="Tahoma" w:hAnsi="Tahoma" w:cs="Tahoma"/>
                                <w:bCs/>
                              </w:rPr>
                              <w:t>9</w:t>
                            </w:r>
                            <w:r w:rsidRPr="00C55D78">
                              <w:rPr>
                                <w:rFonts w:ascii="Tahoma" w:hAnsi="Tahoma" w:cs="Tahoma"/>
                                <w:bCs/>
                              </w:rPr>
                              <w:t xml:space="preserve"> poules de 8 équipes = </w:t>
                            </w:r>
                            <w:r>
                              <w:rPr>
                                <w:rFonts w:ascii="Tahoma" w:hAnsi="Tahoma" w:cs="Tahoma"/>
                                <w:bCs/>
                              </w:rPr>
                              <w:t>72</w:t>
                            </w:r>
                            <w:r w:rsidRPr="00C55D78">
                              <w:rPr>
                                <w:rFonts w:ascii="Tahoma" w:hAnsi="Tahoma" w:cs="Tahoma"/>
                                <w:bCs/>
                              </w:rPr>
                              <w:t xml:space="preserve"> équipes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3E73AE" id="Rectangle 20" o:spid="_x0000_s1039" style="position:absolute;margin-left:8pt;margin-top:.95pt;width:112.8pt;height:39.7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">
                <v:textbox>
                  <w:txbxContent>
                    <w:p w14:paraId="1FB936D7" w14:textId="77777777" w:rsidR="00484729" w:rsidRPr="00C55D78" w:rsidRDefault="00484729" w:rsidP="00443B86">
                      <w:pPr>
                        <w:rPr>
                          <w:rFonts w:ascii="Tahoma" w:hAnsi="Tahoma" w:cs="Tahoma"/>
                          <w:bCs/>
                        </w:rPr>
                      </w:pPr>
                      <w:r w:rsidRPr="00C55D78">
                        <w:rPr>
                          <w:rFonts w:ascii="Tahoma" w:hAnsi="Tahoma" w:cs="Tahoma"/>
                          <w:bCs/>
                        </w:rPr>
                        <w:t xml:space="preserve">R3 : </w:t>
                      </w:r>
                      <w:r>
                        <w:rPr>
                          <w:rFonts w:ascii="Tahoma" w:hAnsi="Tahoma" w:cs="Tahoma"/>
                          <w:bCs/>
                        </w:rPr>
                        <w:t>9</w:t>
                      </w:r>
                      <w:r w:rsidRPr="00C55D78">
                        <w:rPr>
                          <w:rFonts w:ascii="Tahoma" w:hAnsi="Tahoma" w:cs="Tahoma"/>
                          <w:bCs/>
                        </w:rPr>
                        <w:t xml:space="preserve"> poules de 8 équipes = </w:t>
                      </w:r>
                      <w:r>
                        <w:rPr>
                          <w:rFonts w:ascii="Tahoma" w:hAnsi="Tahoma" w:cs="Tahoma"/>
                          <w:bCs/>
                        </w:rPr>
                        <w:t>72</w:t>
                      </w:r>
                      <w:r w:rsidRPr="00C55D78">
                        <w:rPr>
                          <w:rFonts w:ascii="Tahoma" w:hAnsi="Tahoma" w:cs="Tahoma"/>
                          <w:bCs/>
                        </w:rPr>
                        <w:t xml:space="preserve"> équipes</w:t>
                      </w:r>
                    </w:p>
                  </w:txbxContent>
                </v:textbox>
              </v:rect>
            </w:pict>
          </mc:Fallback>
        </mc:AlternateContent>
      </w:r>
      <w:r w:rsidR="00C053BB">
        <w:rPr>
          <w:rFonts w:ascii="Arial" w:hAnsi="Arial" w:cs="Arial"/>
        </w:rPr>
        <w:tab/>
      </w:r>
      <w:r w:rsidR="00C053BB">
        <w:rPr>
          <w:rFonts w:ascii="Arial" w:hAnsi="Arial" w:cs="Arial"/>
        </w:rPr>
        <w:tab/>
        <w:t>- 1</w:t>
      </w:r>
      <w:r w:rsidR="000D2CA6">
        <w:rPr>
          <w:rFonts w:ascii="Arial" w:hAnsi="Arial" w:cs="Arial"/>
        </w:rPr>
        <w:t>0</w:t>
      </w:r>
      <w:r w:rsidR="00443B86" w:rsidRPr="00443B86">
        <w:rPr>
          <w:rFonts w:ascii="Arial" w:hAnsi="Arial" w:cs="Arial"/>
        </w:rPr>
        <w:t xml:space="preserve"> montées en R2</w:t>
      </w:r>
      <w:r w:rsidR="00443B86" w:rsidRPr="00443B86">
        <w:rPr>
          <w:rFonts w:ascii="Arial" w:hAnsi="Arial" w:cs="Arial"/>
        </w:rPr>
        <w:tab/>
        <w:t xml:space="preserve">- </w:t>
      </w:r>
      <w:r w:rsidR="00C053BB">
        <w:rPr>
          <w:rFonts w:ascii="Arial" w:hAnsi="Arial" w:cs="Arial"/>
        </w:rPr>
        <w:t>10</w:t>
      </w:r>
      <w:r w:rsidR="00443B86" w:rsidRPr="00443B86">
        <w:rPr>
          <w:rFonts w:ascii="Arial" w:hAnsi="Arial" w:cs="Arial"/>
        </w:rPr>
        <w:t xml:space="preserve"> desce</w:t>
      </w:r>
      <w:r w:rsidR="00C053BB">
        <w:rPr>
          <w:rFonts w:ascii="Arial" w:hAnsi="Arial" w:cs="Arial"/>
        </w:rPr>
        <w:t>ntes de R2</w:t>
      </w:r>
    </w:p>
    <w:p w14:paraId="0FDF9091" w14:textId="77777777" w:rsidR="00443B86" w:rsidRPr="00443B86" w:rsidRDefault="00443B86" w:rsidP="00443B86">
      <w:pPr>
        <w:tabs>
          <w:tab w:val="left" w:pos="567"/>
          <w:tab w:val="left" w:pos="2552"/>
          <w:tab w:val="left" w:pos="5103"/>
          <w:tab w:val="left" w:pos="6521"/>
        </w:tabs>
        <w:rPr>
          <w:rFonts w:ascii="Arial" w:hAnsi="Arial" w:cs="Arial"/>
        </w:rPr>
      </w:pPr>
      <w:r w:rsidRPr="00443B86">
        <w:rPr>
          <w:rFonts w:ascii="Arial" w:hAnsi="Arial" w:cs="Arial"/>
        </w:rPr>
        <w:tab/>
      </w:r>
      <w:r w:rsidRPr="00443B86">
        <w:rPr>
          <w:rFonts w:ascii="Arial" w:hAnsi="Arial" w:cs="Arial"/>
        </w:rPr>
        <w:tab/>
        <w:t xml:space="preserve">- </w:t>
      </w:r>
      <w:r w:rsidR="00C053BB">
        <w:rPr>
          <w:rFonts w:ascii="Arial" w:hAnsi="Arial" w:cs="Arial"/>
        </w:rPr>
        <w:t>1</w:t>
      </w:r>
      <w:r w:rsidR="000D2CA6">
        <w:rPr>
          <w:rFonts w:ascii="Arial" w:hAnsi="Arial" w:cs="Arial"/>
        </w:rPr>
        <w:t>4</w:t>
      </w:r>
      <w:r w:rsidR="00C053BB">
        <w:rPr>
          <w:rFonts w:ascii="Arial" w:hAnsi="Arial" w:cs="Arial"/>
        </w:rPr>
        <w:t xml:space="preserve"> </w:t>
      </w:r>
      <w:r w:rsidRPr="00443B86">
        <w:rPr>
          <w:rFonts w:ascii="Arial" w:hAnsi="Arial" w:cs="Arial"/>
        </w:rPr>
        <w:t xml:space="preserve">Descente </w:t>
      </w:r>
      <w:r w:rsidR="001226C9">
        <w:rPr>
          <w:rFonts w:ascii="Arial" w:hAnsi="Arial" w:cs="Arial"/>
          <w:bCs/>
        </w:rPr>
        <w:t xml:space="preserve">(8° et 5 plus </w:t>
      </w:r>
      <w:r w:rsidRPr="00443B86">
        <w:rPr>
          <w:rFonts w:ascii="Arial" w:hAnsi="Arial" w:cs="Arial"/>
        </w:rPr>
        <w:tab/>
        <w:t xml:space="preserve">- </w:t>
      </w:r>
      <w:r w:rsidR="00C053BB">
        <w:rPr>
          <w:rFonts w:ascii="Arial" w:hAnsi="Arial" w:cs="Arial"/>
        </w:rPr>
        <w:t xml:space="preserve">14 </w:t>
      </w:r>
      <w:r w:rsidRPr="00443B86">
        <w:rPr>
          <w:rFonts w:ascii="Arial" w:hAnsi="Arial" w:cs="Arial"/>
        </w:rPr>
        <w:t>Montées de</w:t>
      </w:r>
      <w:r w:rsidR="00C053BB">
        <w:rPr>
          <w:rFonts w:ascii="Arial" w:hAnsi="Arial" w:cs="Arial"/>
        </w:rPr>
        <w:t>s</w:t>
      </w:r>
      <w:r w:rsidRPr="00443B86">
        <w:rPr>
          <w:rFonts w:ascii="Arial" w:hAnsi="Arial" w:cs="Arial"/>
        </w:rPr>
        <w:t xml:space="preserve"> départements</w:t>
      </w:r>
    </w:p>
    <w:p w14:paraId="0EB9BBE8" w14:textId="77777777" w:rsidR="00443B86" w:rsidRPr="00443B86" w:rsidRDefault="00443B86" w:rsidP="00443B86">
      <w:pPr>
        <w:tabs>
          <w:tab w:val="left" w:pos="567"/>
          <w:tab w:val="left" w:pos="2552"/>
          <w:tab w:val="left" w:pos="5103"/>
          <w:tab w:val="left" w:pos="6521"/>
        </w:tabs>
        <w:rPr>
          <w:rFonts w:ascii="Arial" w:hAnsi="Arial" w:cs="Arial"/>
        </w:rPr>
      </w:pPr>
      <w:r w:rsidRPr="00443B86">
        <w:rPr>
          <w:rFonts w:ascii="Arial" w:hAnsi="Arial" w:cs="Arial"/>
        </w:rPr>
        <w:tab/>
      </w:r>
      <w:r w:rsidRPr="00443B86">
        <w:rPr>
          <w:rFonts w:ascii="Arial" w:hAnsi="Arial" w:cs="Arial"/>
        </w:rPr>
        <w:tab/>
      </w:r>
      <w:proofErr w:type="gramStart"/>
      <w:r w:rsidR="00C053BB">
        <w:rPr>
          <w:rFonts w:ascii="Arial" w:hAnsi="Arial" w:cs="Arial"/>
        </w:rPr>
        <w:t>mauvais</w:t>
      </w:r>
      <w:proofErr w:type="gramEnd"/>
      <w:r w:rsidR="00C053BB">
        <w:rPr>
          <w:rFonts w:ascii="Arial" w:hAnsi="Arial" w:cs="Arial"/>
        </w:rPr>
        <w:t xml:space="preserve"> 7°)</w:t>
      </w:r>
      <w:r w:rsidR="00C053BB">
        <w:rPr>
          <w:rFonts w:ascii="Arial" w:hAnsi="Arial" w:cs="Arial"/>
        </w:rPr>
        <w:tab/>
      </w:r>
    </w:p>
    <w:p w14:paraId="066A73B9" w14:textId="77777777" w:rsidR="00443B86" w:rsidRPr="00443B86" w:rsidRDefault="00443B86" w:rsidP="00443B86">
      <w:pPr>
        <w:tabs>
          <w:tab w:val="left" w:pos="3765"/>
          <w:tab w:val="left" w:pos="5103"/>
          <w:tab w:val="left" w:pos="6521"/>
          <w:tab w:val="left" w:pos="9375"/>
        </w:tabs>
        <w:rPr>
          <w:rFonts w:ascii="Arial" w:hAnsi="Arial" w:cs="Arial"/>
        </w:rPr>
      </w:pPr>
      <w:r w:rsidRPr="00443B86">
        <w:rPr>
          <w:rFonts w:ascii="Arial" w:hAnsi="Arial" w:cs="Arial"/>
        </w:rPr>
        <w:tab/>
        <w:t xml:space="preserve">                                                                                                                                      </w:t>
      </w:r>
    </w:p>
    <w:p w14:paraId="3CE63BC7" w14:textId="4D05338C" w:rsidR="00443B86" w:rsidRPr="00443B86" w:rsidRDefault="00443B86" w:rsidP="009447F1">
      <w:pPr>
        <w:tabs>
          <w:tab w:val="left" w:pos="3765"/>
          <w:tab w:val="left" w:pos="5103"/>
          <w:tab w:val="left" w:pos="6521"/>
        </w:tabs>
        <w:ind w:right="-303"/>
        <w:rPr>
          <w:rFonts w:ascii="Arial" w:hAnsi="Arial" w:cs="Arial"/>
        </w:rPr>
      </w:pPr>
      <w:r w:rsidRPr="00443B86">
        <w:rPr>
          <w:rFonts w:ascii="Arial" w:hAnsi="Arial" w:cs="Arial"/>
        </w:rPr>
        <w:t xml:space="preserve">  </w:t>
      </w:r>
      <w:r w:rsidR="003A0BAA">
        <w:rPr>
          <w:noProof/>
        </w:rPr>
        <mc:AlternateContent>
          <mc:Choice Requires="wps">
            <w:drawing>
              <wp:anchor distT="0" distB="0" distL="114300" distR="114300" simplePos="0" relativeHeight="251661312" behindDoc="0" locked="0" layoutInCell="1" allowOverlap="1" wp14:anchorId="1CE8CD4E" wp14:editId="096A45D2">
                <wp:simplePos x="0" y="0"/>
                <wp:positionH relativeFrom="column">
                  <wp:posOffset>1387475</wp:posOffset>
                </wp:positionH>
                <wp:positionV relativeFrom="paragraph">
                  <wp:posOffset>22225</wp:posOffset>
                </wp:positionV>
                <wp:extent cx="1256030" cy="270510"/>
                <wp:effectExtent l="0" t="0" r="0" b="0"/>
                <wp:wrapNone/>
                <wp:docPr id="1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03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A8C7C" w14:textId="77777777" w:rsidR="00484729" w:rsidRPr="004D7F99" w:rsidRDefault="00484729" w:rsidP="00443B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E8CD4E" id="Text Box 21" o:spid="_x0000_s1040" type="#_x0000_t202" style="position:absolute;margin-left:109.25pt;margin-top:1.75pt;width:98.9pt;height:21.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" filled="f" stroked="f">
                <v:textbox>
                  <w:txbxContent>
                    <w:p w14:paraId="147A8C7C" w14:textId="77777777" w:rsidR="00484729" w:rsidRPr="004D7F99" w:rsidRDefault="00484729" w:rsidP="00443B86"/>
                  </w:txbxContent>
                </v:textbox>
              </v:shape>
            </w:pict>
          </mc:Fallback>
        </mc:AlternateContent>
      </w:r>
      <w:r w:rsidRPr="00443B86">
        <w:rPr>
          <w:rFonts w:ascii="Arial" w:hAnsi="Arial" w:cs="Arial"/>
        </w:rPr>
        <w:t xml:space="preserve">                                                                                  </w:t>
      </w:r>
    </w:p>
    <w:p w14:paraId="67900447" w14:textId="77777777" w:rsidR="00452FC0" w:rsidRDefault="00452FC0" w:rsidP="00443B86">
      <w:pPr>
        <w:tabs>
          <w:tab w:val="left" w:pos="567"/>
          <w:tab w:val="left" w:pos="1134"/>
          <w:tab w:val="left" w:pos="1701"/>
          <w:tab w:val="left" w:pos="2410"/>
          <w:tab w:val="left" w:pos="2694"/>
          <w:tab w:val="left" w:pos="4111"/>
          <w:tab w:val="left" w:pos="4536"/>
          <w:tab w:val="left" w:pos="5103"/>
          <w:tab w:val="left" w:pos="6521"/>
        </w:tabs>
        <w:rPr>
          <w:rFonts w:ascii="Arial" w:hAnsi="Arial" w:cs="Arial"/>
        </w:rPr>
      </w:pPr>
    </w:p>
    <w:p w14:paraId="1B010078" w14:textId="77777777" w:rsidR="00443B86" w:rsidRPr="00443B86" w:rsidRDefault="00C053BB" w:rsidP="00443B86">
      <w:pPr>
        <w:tabs>
          <w:tab w:val="left" w:pos="567"/>
          <w:tab w:val="left" w:pos="1134"/>
          <w:tab w:val="left" w:pos="1701"/>
          <w:tab w:val="left" w:pos="2410"/>
          <w:tab w:val="left" w:pos="2694"/>
          <w:tab w:val="left" w:pos="4111"/>
          <w:tab w:val="left" w:pos="4536"/>
          <w:tab w:val="left" w:pos="5103"/>
          <w:tab w:val="left" w:pos="6521"/>
        </w:tabs>
        <w:rPr>
          <w:rFonts w:ascii="Arial" w:hAnsi="Arial" w:cs="Arial"/>
        </w:rPr>
      </w:pPr>
      <w:r>
        <w:rPr>
          <w:rFonts w:ascii="Arial" w:hAnsi="Arial" w:cs="Arial"/>
        </w:rPr>
        <w:t>MONTEES des DEPARTEMENTS (14) : CD45 : 3 - CD37 : 3 - CD41 : 2 - CD28 : 2 - CD18 : 2 - CD36 : 2</w:t>
      </w:r>
    </w:p>
    <w:p w14:paraId="107BCBEC" w14:textId="77777777" w:rsidR="00443B86" w:rsidRPr="00443B86" w:rsidRDefault="00443B86" w:rsidP="00443B86">
      <w:pPr>
        <w:tabs>
          <w:tab w:val="left" w:pos="567"/>
          <w:tab w:val="left" w:pos="1134"/>
          <w:tab w:val="left" w:pos="1701"/>
          <w:tab w:val="left" w:pos="2410"/>
          <w:tab w:val="left" w:pos="2694"/>
          <w:tab w:val="left" w:pos="4111"/>
          <w:tab w:val="left" w:pos="4536"/>
          <w:tab w:val="left" w:pos="5103"/>
          <w:tab w:val="left" w:pos="6521"/>
        </w:tabs>
        <w:rPr>
          <w:rFonts w:ascii="Arial" w:hAnsi="Arial" w:cs="Arial"/>
        </w:rPr>
      </w:pPr>
    </w:p>
    <w:p w14:paraId="784AC56B" w14:textId="77777777" w:rsidR="00443B86" w:rsidRPr="00443B86" w:rsidRDefault="00443B86" w:rsidP="00443B86">
      <w:pPr>
        <w:tabs>
          <w:tab w:val="left" w:pos="567"/>
          <w:tab w:val="left" w:pos="1134"/>
          <w:tab w:val="left" w:pos="1701"/>
          <w:tab w:val="left" w:pos="2410"/>
          <w:tab w:val="left" w:pos="2694"/>
          <w:tab w:val="left" w:pos="4111"/>
          <w:tab w:val="left" w:pos="4536"/>
          <w:tab w:val="left" w:pos="5103"/>
          <w:tab w:val="left" w:pos="6521"/>
        </w:tabs>
        <w:jc w:val="both"/>
        <w:rPr>
          <w:rFonts w:ascii="Arial" w:hAnsi="Arial" w:cs="Arial"/>
        </w:rPr>
      </w:pPr>
      <w:r w:rsidRPr="00443B86">
        <w:rPr>
          <w:rFonts w:ascii="Arial" w:hAnsi="Arial" w:cs="Arial"/>
        </w:rPr>
        <w:t xml:space="preserve">- </w:t>
      </w:r>
      <w:r w:rsidR="0096146A">
        <w:rPr>
          <w:rFonts w:ascii="Arial" w:hAnsi="Arial" w:cs="Arial"/>
        </w:rPr>
        <w:t>*2</w:t>
      </w:r>
      <w:r w:rsidRPr="00443B86">
        <w:rPr>
          <w:rFonts w:ascii="Arial" w:hAnsi="Arial" w:cs="Arial"/>
          <w:u w:val="single"/>
        </w:rPr>
        <w:t xml:space="preserve"> D</w:t>
      </w:r>
      <w:r w:rsidR="0096146A">
        <w:rPr>
          <w:rFonts w:ascii="Arial" w:hAnsi="Arial" w:cs="Arial"/>
          <w:u w:val="single"/>
        </w:rPr>
        <w:t>escentes de</w:t>
      </w:r>
      <w:r w:rsidRPr="00443B86">
        <w:rPr>
          <w:rFonts w:ascii="Arial" w:hAnsi="Arial" w:cs="Arial"/>
          <w:u w:val="single"/>
        </w:rPr>
        <w:t xml:space="preserve"> N3 </w:t>
      </w:r>
      <w:r w:rsidRPr="00443B86">
        <w:rPr>
          <w:rFonts w:ascii="Arial" w:hAnsi="Arial" w:cs="Arial"/>
        </w:rPr>
        <w:t xml:space="preserve">: Il s'agit d'une SIMULATION : </w:t>
      </w:r>
    </w:p>
    <w:p w14:paraId="67848BE9" w14:textId="77777777" w:rsidR="00443B86" w:rsidRPr="00443B86" w:rsidRDefault="00443B86" w:rsidP="00443B86">
      <w:pPr>
        <w:tabs>
          <w:tab w:val="left" w:pos="567"/>
          <w:tab w:val="left" w:pos="1134"/>
          <w:tab w:val="left" w:pos="1701"/>
          <w:tab w:val="left" w:pos="2410"/>
          <w:tab w:val="left" w:pos="2694"/>
          <w:tab w:val="left" w:pos="4111"/>
          <w:tab w:val="left" w:pos="4536"/>
          <w:tab w:val="left" w:pos="5103"/>
          <w:tab w:val="left" w:pos="6521"/>
        </w:tabs>
        <w:jc w:val="both"/>
        <w:rPr>
          <w:rFonts w:ascii="Arial" w:hAnsi="Arial" w:cs="Arial"/>
        </w:rPr>
      </w:pPr>
      <w:r w:rsidRPr="00443B86">
        <w:rPr>
          <w:rFonts w:ascii="Arial" w:hAnsi="Arial" w:cs="Arial"/>
        </w:rPr>
        <w:tab/>
        <w:t>- Si ce chiffre était dépassé, il faudrait prévoir des DESCENTES SUPPLEMENTAIRES pour "CHAQUE NIVEAU".</w:t>
      </w:r>
    </w:p>
    <w:p w14:paraId="62F8552A" w14:textId="77777777" w:rsidR="00443B86" w:rsidRPr="00443B86" w:rsidRDefault="00443B86" w:rsidP="00443B86">
      <w:pPr>
        <w:tabs>
          <w:tab w:val="left" w:pos="567"/>
          <w:tab w:val="left" w:pos="1134"/>
          <w:tab w:val="left" w:pos="1701"/>
          <w:tab w:val="left" w:pos="2410"/>
          <w:tab w:val="left" w:pos="2694"/>
          <w:tab w:val="left" w:pos="4111"/>
          <w:tab w:val="left" w:pos="4536"/>
          <w:tab w:val="left" w:pos="5103"/>
          <w:tab w:val="left" w:pos="6521"/>
        </w:tabs>
        <w:jc w:val="both"/>
        <w:rPr>
          <w:rFonts w:ascii="Arial" w:hAnsi="Arial" w:cs="Arial"/>
        </w:rPr>
      </w:pPr>
    </w:p>
    <w:p w14:paraId="6BE81F32" w14:textId="77777777" w:rsidR="00443B86" w:rsidRDefault="00443B86" w:rsidP="00443B86">
      <w:pPr>
        <w:tabs>
          <w:tab w:val="left" w:pos="567"/>
          <w:tab w:val="left" w:pos="1134"/>
          <w:tab w:val="left" w:pos="1701"/>
          <w:tab w:val="left" w:pos="2410"/>
          <w:tab w:val="left" w:pos="2694"/>
          <w:tab w:val="left" w:pos="4111"/>
          <w:tab w:val="left" w:pos="4536"/>
          <w:tab w:val="left" w:pos="5103"/>
          <w:tab w:val="left" w:pos="6521"/>
        </w:tabs>
        <w:jc w:val="both"/>
        <w:rPr>
          <w:rFonts w:ascii="Arial" w:hAnsi="Arial" w:cs="Arial"/>
        </w:rPr>
      </w:pPr>
      <w:r w:rsidRPr="00443B86">
        <w:rPr>
          <w:rFonts w:ascii="Arial" w:hAnsi="Arial" w:cs="Arial"/>
        </w:rPr>
        <w:tab/>
        <w:t>- En fonction des DESCENTES EFFECTIVES</w:t>
      </w:r>
      <w:r w:rsidR="0096146A">
        <w:rPr>
          <w:rFonts w:ascii="Arial" w:hAnsi="Arial" w:cs="Arial"/>
        </w:rPr>
        <w:t xml:space="preserve"> *1 ou 0*, les DESCENTES de PN en R1, R1 en R2, R2 </w:t>
      </w:r>
      <w:proofErr w:type="gramStart"/>
      <w:r w:rsidR="0096146A">
        <w:rPr>
          <w:rFonts w:ascii="Arial" w:hAnsi="Arial" w:cs="Arial"/>
        </w:rPr>
        <w:t>en  R</w:t>
      </w:r>
      <w:proofErr w:type="gramEnd"/>
      <w:r w:rsidR="0096146A">
        <w:rPr>
          <w:rFonts w:ascii="Arial" w:hAnsi="Arial" w:cs="Arial"/>
        </w:rPr>
        <w:t>3</w:t>
      </w:r>
      <w:r w:rsidRPr="00443B86">
        <w:rPr>
          <w:rFonts w:ascii="Arial" w:hAnsi="Arial" w:cs="Arial"/>
        </w:rPr>
        <w:t xml:space="preserve"> </w:t>
      </w:r>
      <w:r w:rsidR="0096146A">
        <w:rPr>
          <w:rFonts w:ascii="Arial" w:hAnsi="Arial" w:cs="Arial"/>
        </w:rPr>
        <w:t>vers les départements seraient diminuées de *1 ou 2*, (application de l'article 12 du Règlement Régional ou article 8 des Règlements Fédéraux).</w:t>
      </w:r>
    </w:p>
    <w:p w14:paraId="4301B36E" w14:textId="77777777" w:rsidR="0096146A" w:rsidRDefault="0096146A" w:rsidP="00443B86">
      <w:pPr>
        <w:tabs>
          <w:tab w:val="left" w:pos="567"/>
          <w:tab w:val="left" w:pos="1134"/>
          <w:tab w:val="left" w:pos="1701"/>
          <w:tab w:val="left" w:pos="2410"/>
          <w:tab w:val="left" w:pos="2694"/>
          <w:tab w:val="left" w:pos="4111"/>
          <w:tab w:val="left" w:pos="4536"/>
          <w:tab w:val="left" w:pos="5103"/>
          <w:tab w:val="left" w:pos="6521"/>
        </w:tabs>
        <w:jc w:val="both"/>
        <w:rPr>
          <w:rFonts w:ascii="Arial" w:hAnsi="Arial" w:cs="Arial"/>
        </w:rPr>
      </w:pPr>
    </w:p>
    <w:p w14:paraId="334D5CF3" w14:textId="77777777" w:rsidR="00092997" w:rsidRDefault="00092997">
      <w:pPr>
        <w:rPr>
          <w:rFonts w:ascii="Arial" w:hAnsi="Arial" w:cs="Arial"/>
        </w:rPr>
      </w:pPr>
    </w:p>
    <w:p w14:paraId="39F3B5E3" w14:textId="77777777" w:rsidR="00DB2D93" w:rsidRDefault="00DB2D93">
      <w:pPr>
        <w:rPr>
          <w:rFonts w:ascii="Arial" w:hAnsi="Arial" w:cs="Arial"/>
        </w:rPr>
      </w:pPr>
    </w:p>
    <w:p w14:paraId="5595969C" w14:textId="77777777" w:rsidR="00DB2D93" w:rsidRPr="00443B86" w:rsidRDefault="00DB2D93">
      <w:pPr>
        <w:rPr>
          <w:rFonts w:ascii="Arial" w:hAnsi="Arial" w:cs="Arial"/>
        </w:rPr>
      </w:pPr>
    </w:p>
    <w:p w14:paraId="66BFD402" w14:textId="5ADE3192" w:rsidR="00F23F6F" w:rsidRPr="00443B86" w:rsidRDefault="003A0BAA" w:rsidP="00F23F6F">
      <w:pPr>
        <w:tabs>
          <w:tab w:val="left" w:pos="9525"/>
          <w:tab w:val="left" w:pos="9585"/>
        </w:tabs>
        <w:ind w:left="7788"/>
        <w:rPr>
          <w:rFonts w:ascii="Arial" w:hAnsi="Arial" w:cs="Arial"/>
        </w:rPr>
      </w:pPr>
      <w:r>
        <w:rPr>
          <w:noProof/>
        </w:rPr>
        <mc:AlternateContent>
          <mc:Choice Requires="wps">
            <w:drawing>
              <wp:anchor distT="0" distB="0" distL="114300" distR="114300" simplePos="0" relativeHeight="251664384" behindDoc="0" locked="0" layoutInCell="1" allowOverlap="1" wp14:anchorId="2A18DCD0" wp14:editId="30C0432F">
                <wp:simplePos x="0" y="0"/>
                <wp:positionH relativeFrom="column">
                  <wp:posOffset>5358765</wp:posOffset>
                </wp:positionH>
                <wp:positionV relativeFrom="paragraph">
                  <wp:posOffset>75565</wp:posOffset>
                </wp:positionV>
                <wp:extent cx="1419225" cy="439420"/>
                <wp:effectExtent l="0" t="0" r="9525" b="0"/>
                <wp:wrapNone/>
                <wp:docPr id="1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439420"/>
                        </a:xfrm>
                        <a:prstGeom prst="rect">
                          <a:avLst/>
                        </a:prstGeom>
                        <a:solidFill>
                          <a:srgbClr val="FFFFFF"/>
                        </a:solidFill>
                        <a:ln w="9525">
                          <a:solidFill>
                            <a:srgbClr val="000000"/>
                          </a:solidFill>
                          <a:miter lim="800000"/>
                          <a:headEnd/>
                          <a:tailEnd/>
                        </a:ln>
                      </wps:spPr>
                      <wps:txbx>
                        <w:txbxContent>
                          <w:p w14:paraId="1DF840E0" w14:textId="03589774" w:rsidR="00484729" w:rsidRPr="00C55D78" w:rsidRDefault="00484729" w:rsidP="00F23F6F">
                            <w:pPr>
                              <w:jc w:val="center"/>
                              <w:rPr>
                                <w:rFonts w:ascii="Tahoma" w:hAnsi="Tahoma" w:cs="Tahoma"/>
                              </w:rPr>
                            </w:pPr>
                            <w:r>
                              <w:rPr>
                                <w:rFonts w:ascii="Tahoma" w:hAnsi="Tahoma" w:cs="Tahoma"/>
                              </w:rPr>
                              <w:t>1</w:t>
                            </w:r>
                            <w:r w:rsidRPr="00C55D78">
                              <w:rPr>
                                <w:rFonts w:ascii="Tahoma" w:hAnsi="Tahoma" w:cs="Tahoma"/>
                              </w:rPr>
                              <w:t>è</w:t>
                            </w:r>
                            <w:r>
                              <w:rPr>
                                <w:rFonts w:ascii="Tahoma" w:hAnsi="Tahoma" w:cs="Tahoma"/>
                              </w:rPr>
                              <w:t>r</w:t>
                            </w:r>
                            <w:r w:rsidRPr="00C55D78">
                              <w:rPr>
                                <w:rFonts w:ascii="Tahoma" w:hAnsi="Tahoma" w:cs="Tahoma"/>
                              </w:rPr>
                              <w:t xml:space="preserve">e phase </w:t>
                            </w:r>
                            <w:r w:rsidR="007A0B40" w:rsidRPr="00C55D78">
                              <w:rPr>
                                <w:rFonts w:ascii="Tahoma" w:hAnsi="Tahoma" w:cs="Tahoma"/>
                                <w:bCs/>
                              </w:rPr>
                              <w:t>20</w:t>
                            </w:r>
                            <w:r w:rsidR="007A0B40" w:rsidRPr="007A0B40">
                              <w:rPr>
                                <w:rFonts w:ascii="Tahoma" w:hAnsi="Tahoma" w:cs="Tahoma"/>
                                <w:bCs/>
                                <w:color w:val="FF0000"/>
                              </w:rPr>
                              <w:t>2</w:t>
                            </w:r>
                            <w:r w:rsidR="003628A3">
                              <w:rPr>
                                <w:rFonts w:ascii="Tahoma" w:hAnsi="Tahoma" w:cs="Tahoma"/>
                                <w:bCs/>
                                <w:color w:val="FF0000"/>
                              </w:rPr>
                              <w:t>5</w:t>
                            </w:r>
                            <w:r w:rsidR="007A0B40" w:rsidRPr="00C55D78">
                              <w:rPr>
                                <w:rFonts w:ascii="Tahoma" w:hAnsi="Tahoma" w:cs="Tahoma"/>
                                <w:bCs/>
                              </w:rPr>
                              <w:t>/20</w:t>
                            </w:r>
                            <w:r w:rsidR="007A0B40" w:rsidRPr="007A0B40">
                              <w:rPr>
                                <w:rFonts w:ascii="Tahoma" w:hAnsi="Tahoma" w:cs="Tahoma"/>
                                <w:bCs/>
                                <w:color w:val="FF0000"/>
                              </w:rPr>
                              <w:t>2</w:t>
                            </w:r>
                            <w:r w:rsidR="003628A3">
                              <w:rPr>
                                <w:rFonts w:ascii="Tahoma" w:hAnsi="Tahoma" w:cs="Tahoma"/>
                                <w:bCs/>
                                <w:color w:val="FF000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18DCD0" id="Rectangle 22" o:spid="_x0000_s1041" style="position:absolute;left:0;text-align:left;margin-left:421.95pt;margin-top:5.95pt;width:111.75pt;height:34.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">
                <v:textbox>
                  <w:txbxContent>
                    <w:p w14:paraId="1DF840E0" w14:textId="03589774" w:rsidR="00484729" w:rsidRPr="00C55D78" w:rsidRDefault="00484729" w:rsidP="00F23F6F">
                      <w:pPr>
                        <w:jc w:val="center"/>
                        <w:rPr>
                          <w:rFonts w:ascii="Tahoma" w:hAnsi="Tahoma" w:cs="Tahoma"/>
                        </w:rPr>
                      </w:pPr>
                      <w:r>
                        <w:rPr>
                          <w:rFonts w:ascii="Tahoma" w:hAnsi="Tahoma" w:cs="Tahoma"/>
                        </w:rPr>
                        <w:t>1</w:t>
                      </w:r>
                      <w:r w:rsidRPr="00C55D78">
                        <w:rPr>
                          <w:rFonts w:ascii="Tahoma" w:hAnsi="Tahoma" w:cs="Tahoma"/>
                        </w:rPr>
                        <w:t>è</w:t>
                      </w:r>
                      <w:r>
                        <w:rPr>
                          <w:rFonts w:ascii="Tahoma" w:hAnsi="Tahoma" w:cs="Tahoma"/>
                        </w:rPr>
                        <w:t>r</w:t>
                      </w:r>
                      <w:r w:rsidRPr="00C55D78">
                        <w:rPr>
                          <w:rFonts w:ascii="Tahoma" w:hAnsi="Tahoma" w:cs="Tahoma"/>
                        </w:rPr>
                        <w:t xml:space="preserve">e phase </w:t>
                      </w:r>
                      <w:r w:rsidR="007A0B40" w:rsidRPr="00C55D78">
                        <w:rPr>
                          <w:rFonts w:ascii="Tahoma" w:hAnsi="Tahoma" w:cs="Tahoma"/>
                          <w:bCs/>
                        </w:rPr>
                        <w:t>20</w:t>
                      </w:r>
                      <w:r w:rsidR="007A0B40" w:rsidRPr="007A0B40">
                        <w:rPr>
                          <w:rFonts w:ascii="Tahoma" w:hAnsi="Tahoma" w:cs="Tahoma"/>
                          <w:bCs/>
                          <w:color w:val="FF0000"/>
                        </w:rPr>
                        <w:t>2</w:t>
                      </w:r>
                      <w:r w:rsidR="003628A3">
                        <w:rPr>
                          <w:rFonts w:ascii="Tahoma" w:hAnsi="Tahoma" w:cs="Tahoma"/>
                          <w:bCs/>
                          <w:color w:val="FF0000"/>
                        </w:rPr>
                        <w:t>5</w:t>
                      </w:r>
                      <w:r w:rsidR="007A0B40" w:rsidRPr="00C55D78">
                        <w:rPr>
                          <w:rFonts w:ascii="Tahoma" w:hAnsi="Tahoma" w:cs="Tahoma"/>
                          <w:bCs/>
                        </w:rPr>
                        <w:t>/20</w:t>
                      </w:r>
                      <w:r w:rsidR="007A0B40" w:rsidRPr="007A0B40">
                        <w:rPr>
                          <w:rFonts w:ascii="Tahoma" w:hAnsi="Tahoma" w:cs="Tahoma"/>
                          <w:bCs/>
                          <w:color w:val="FF0000"/>
                        </w:rPr>
                        <w:t>2</w:t>
                      </w:r>
                      <w:r w:rsidR="003628A3">
                        <w:rPr>
                          <w:rFonts w:ascii="Tahoma" w:hAnsi="Tahoma" w:cs="Tahoma"/>
                          <w:bCs/>
                          <w:color w:val="FF0000"/>
                        </w:rPr>
                        <w:t>6</w:t>
                      </w:r>
                    </w:p>
                  </w:txbxContent>
                </v:textbox>
              </v:rect>
            </w:pict>
          </mc:Fallback>
        </mc:AlternateContent>
      </w:r>
      <w:r>
        <w:rPr>
          <w:noProof/>
        </w:rPr>
        <mc:AlternateContent>
          <mc:Choice Requires="wps">
            <w:drawing>
              <wp:anchor distT="0" distB="0" distL="114300" distR="114300" simplePos="0" relativeHeight="251667456" behindDoc="0" locked="0" layoutInCell="1" allowOverlap="1" wp14:anchorId="16DBE93D" wp14:editId="68C96ABD">
                <wp:simplePos x="0" y="0"/>
                <wp:positionH relativeFrom="column">
                  <wp:posOffset>101600</wp:posOffset>
                </wp:positionH>
                <wp:positionV relativeFrom="paragraph">
                  <wp:posOffset>67310</wp:posOffset>
                </wp:positionV>
                <wp:extent cx="1432560" cy="447675"/>
                <wp:effectExtent l="0" t="0" r="0" b="9525"/>
                <wp:wrapNone/>
                <wp:docPr id="10"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2560" cy="447675"/>
                        </a:xfrm>
                        <a:prstGeom prst="rect">
                          <a:avLst/>
                        </a:prstGeom>
                        <a:solidFill>
                          <a:srgbClr val="FFFFFF"/>
                        </a:solidFill>
                        <a:ln w="9525">
                          <a:solidFill>
                            <a:srgbClr val="000000"/>
                          </a:solidFill>
                          <a:miter lim="800000"/>
                          <a:headEnd/>
                          <a:tailEnd/>
                        </a:ln>
                      </wps:spPr>
                      <wps:txbx>
                        <w:txbxContent>
                          <w:p w14:paraId="6CFE5A29" w14:textId="345CE63D" w:rsidR="00484729" w:rsidRPr="00C55D78" w:rsidRDefault="00484729" w:rsidP="00F23F6F">
                            <w:pPr>
                              <w:jc w:val="center"/>
                              <w:rPr>
                                <w:rFonts w:ascii="Tahoma" w:hAnsi="Tahoma" w:cs="Tahoma"/>
                                <w:bCs/>
                              </w:rPr>
                            </w:pPr>
                            <w:r>
                              <w:rPr>
                                <w:rFonts w:ascii="Tahoma" w:hAnsi="Tahoma" w:cs="Tahoma"/>
                                <w:bCs/>
                              </w:rPr>
                              <w:t>2</w:t>
                            </w:r>
                            <w:r w:rsidRPr="00C55D78">
                              <w:rPr>
                                <w:rFonts w:ascii="Tahoma" w:hAnsi="Tahoma" w:cs="Tahoma"/>
                                <w:bCs/>
                              </w:rPr>
                              <w:t>è</w:t>
                            </w:r>
                            <w:r>
                              <w:rPr>
                                <w:rFonts w:ascii="Tahoma" w:hAnsi="Tahoma" w:cs="Tahoma"/>
                                <w:bCs/>
                              </w:rPr>
                              <w:t>m</w:t>
                            </w:r>
                            <w:r w:rsidRPr="00C55D78">
                              <w:rPr>
                                <w:rFonts w:ascii="Tahoma" w:hAnsi="Tahoma" w:cs="Tahoma"/>
                                <w:bCs/>
                              </w:rPr>
                              <w:t xml:space="preserve">e phase </w:t>
                            </w:r>
                            <w:r w:rsidR="007A0B40" w:rsidRPr="00C55D78">
                              <w:rPr>
                                <w:rFonts w:ascii="Tahoma" w:hAnsi="Tahoma" w:cs="Tahoma"/>
                                <w:bCs/>
                              </w:rPr>
                              <w:t>20</w:t>
                            </w:r>
                            <w:r w:rsidR="007A0B40" w:rsidRPr="007A0B40">
                              <w:rPr>
                                <w:rFonts w:ascii="Tahoma" w:hAnsi="Tahoma" w:cs="Tahoma"/>
                                <w:bCs/>
                                <w:color w:val="FF0000"/>
                              </w:rPr>
                              <w:t>2</w:t>
                            </w:r>
                            <w:r w:rsidR="003628A3">
                              <w:rPr>
                                <w:rFonts w:ascii="Tahoma" w:hAnsi="Tahoma" w:cs="Tahoma"/>
                                <w:bCs/>
                                <w:color w:val="FF0000"/>
                              </w:rPr>
                              <w:t>4</w:t>
                            </w:r>
                            <w:r w:rsidR="007A0B40" w:rsidRPr="00C55D78">
                              <w:rPr>
                                <w:rFonts w:ascii="Tahoma" w:hAnsi="Tahoma" w:cs="Tahoma"/>
                                <w:bCs/>
                              </w:rPr>
                              <w:t>/20</w:t>
                            </w:r>
                            <w:r w:rsidR="007A0B40" w:rsidRPr="007A0B40">
                              <w:rPr>
                                <w:rFonts w:ascii="Tahoma" w:hAnsi="Tahoma" w:cs="Tahoma"/>
                                <w:bCs/>
                                <w:color w:val="FF0000"/>
                              </w:rPr>
                              <w:t>2</w:t>
                            </w:r>
                            <w:r w:rsidR="003628A3">
                              <w:rPr>
                                <w:rFonts w:ascii="Tahoma" w:hAnsi="Tahoma" w:cs="Tahoma"/>
                                <w:bCs/>
                                <w:color w:val="FF000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DBE93D" id="Rectangle 23" o:spid="_x0000_s1042" style="position:absolute;left:0;text-align:left;margin-left:8pt;margin-top:5.3pt;width:112.8pt;height:3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">
                <v:textbox>
                  <w:txbxContent>
                    <w:p w14:paraId="6CFE5A29" w14:textId="345CE63D" w:rsidR="00484729" w:rsidRPr="00C55D78" w:rsidRDefault="00484729" w:rsidP="00F23F6F">
                      <w:pPr>
                        <w:jc w:val="center"/>
                        <w:rPr>
                          <w:rFonts w:ascii="Tahoma" w:hAnsi="Tahoma" w:cs="Tahoma"/>
                          <w:bCs/>
                        </w:rPr>
                      </w:pPr>
                      <w:r>
                        <w:rPr>
                          <w:rFonts w:ascii="Tahoma" w:hAnsi="Tahoma" w:cs="Tahoma"/>
                          <w:bCs/>
                        </w:rPr>
                        <w:t>2</w:t>
                      </w:r>
                      <w:r w:rsidRPr="00C55D78">
                        <w:rPr>
                          <w:rFonts w:ascii="Tahoma" w:hAnsi="Tahoma" w:cs="Tahoma"/>
                          <w:bCs/>
                        </w:rPr>
                        <w:t>è</w:t>
                      </w:r>
                      <w:r>
                        <w:rPr>
                          <w:rFonts w:ascii="Tahoma" w:hAnsi="Tahoma" w:cs="Tahoma"/>
                          <w:bCs/>
                        </w:rPr>
                        <w:t>m</w:t>
                      </w:r>
                      <w:r w:rsidRPr="00C55D78">
                        <w:rPr>
                          <w:rFonts w:ascii="Tahoma" w:hAnsi="Tahoma" w:cs="Tahoma"/>
                          <w:bCs/>
                        </w:rPr>
                        <w:t xml:space="preserve">e phase </w:t>
                      </w:r>
                      <w:r w:rsidR="007A0B40" w:rsidRPr="00C55D78">
                        <w:rPr>
                          <w:rFonts w:ascii="Tahoma" w:hAnsi="Tahoma" w:cs="Tahoma"/>
                          <w:bCs/>
                        </w:rPr>
                        <w:t>20</w:t>
                      </w:r>
                      <w:r w:rsidR="007A0B40" w:rsidRPr="007A0B40">
                        <w:rPr>
                          <w:rFonts w:ascii="Tahoma" w:hAnsi="Tahoma" w:cs="Tahoma"/>
                          <w:bCs/>
                          <w:color w:val="FF0000"/>
                        </w:rPr>
                        <w:t>2</w:t>
                      </w:r>
                      <w:r w:rsidR="003628A3">
                        <w:rPr>
                          <w:rFonts w:ascii="Tahoma" w:hAnsi="Tahoma" w:cs="Tahoma"/>
                          <w:bCs/>
                          <w:color w:val="FF0000"/>
                        </w:rPr>
                        <w:t>4</w:t>
                      </w:r>
                      <w:r w:rsidR="007A0B40" w:rsidRPr="00C55D78">
                        <w:rPr>
                          <w:rFonts w:ascii="Tahoma" w:hAnsi="Tahoma" w:cs="Tahoma"/>
                          <w:bCs/>
                        </w:rPr>
                        <w:t>/20</w:t>
                      </w:r>
                      <w:r w:rsidR="007A0B40" w:rsidRPr="007A0B40">
                        <w:rPr>
                          <w:rFonts w:ascii="Tahoma" w:hAnsi="Tahoma" w:cs="Tahoma"/>
                          <w:bCs/>
                          <w:color w:val="FF0000"/>
                        </w:rPr>
                        <w:t>2</w:t>
                      </w:r>
                      <w:r w:rsidR="003628A3">
                        <w:rPr>
                          <w:rFonts w:ascii="Tahoma" w:hAnsi="Tahoma" w:cs="Tahoma"/>
                          <w:bCs/>
                          <w:color w:val="FF0000"/>
                        </w:rPr>
                        <w:t>5</w:t>
                      </w:r>
                    </w:p>
                  </w:txbxContent>
                </v:textbox>
              </v:rect>
            </w:pict>
          </mc:Fallback>
        </mc:AlternateContent>
      </w:r>
      <w:r>
        <w:rPr>
          <w:noProof/>
        </w:rPr>
        <mc:AlternateContent>
          <mc:Choice Requires="wps">
            <w:drawing>
              <wp:anchor distT="4294967295" distB="4294967295" distL="114299" distR="114299" simplePos="0" relativeHeight="251669504" behindDoc="0" locked="0" layoutInCell="1" allowOverlap="1" wp14:anchorId="0D8F7C31" wp14:editId="1FDF8A6C">
                <wp:simplePos x="0" y="0"/>
                <wp:positionH relativeFrom="column">
                  <wp:posOffset>4387214</wp:posOffset>
                </wp:positionH>
                <wp:positionV relativeFrom="paragraph">
                  <wp:posOffset>370204</wp:posOffset>
                </wp:positionV>
                <wp:extent cx="0" cy="0"/>
                <wp:effectExtent l="0" t="0" r="0" b="0"/>
                <wp:wrapNone/>
                <wp:docPr id="9"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29C191" id="AutoShape 24" o:spid="_x0000_s1026" type="#_x0000_t32" style="position:absolute;margin-left:345.45pt;margin-top:29.15pt;width:0;height:0;z-index:251669504;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">
                <v:stroke endarrow="block"/>
              </v:shape>
            </w:pict>
          </mc:Fallback>
        </mc:AlternateContent>
      </w:r>
      <w:r>
        <w:rPr>
          <w:noProof/>
        </w:rPr>
        <mc:AlternateContent>
          <mc:Choice Requires="wps">
            <w:drawing>
              <wp:anchor distT="4294967295" distB="4294967295" distL="114300" distR="114300" simplePos="0" relativeHeight="251668480" behindDoc="0" locked="0" layoutInCell="1" allowOverlap="1" wp14:anchorId="549C0BA9" wp14:editId="78AB7F3F">
                <wp:simplePos x="0" y="0"/>
                <wp:positionH relativeFrom="column">
                  <wp:posOffset>4386580</wp:posOffset>
                </wp:positionH>
                <wp:positionV relativeFrom="paragraph">
                  <wp:posOffset>370204</wp:posOffset>
                </wp:positionV>
                <wp:extent cx="635" cy="0"/>
                <wp:effectExtent l="76200" t="76200" r="0" b="76200"/>
                <wp:wrapNone/>
                <wp:docPr id="8"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1C6326" id="AutoShape 25" o:spid="_x0000_s1026" type="#_x0000_t32" style="position:absolute;margin-left:345.4pt;margin-top:29.15pt;width:.05pt;height:0;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">
                <v:stroke endarrow="block"/>
              </v:shape>
            </w:pict>
          </mc:Fallback>
        </mc:AlternateContent>
      </w:r>
      <w:r>
        <w:rPr>
          <w:noProof/>
        </w:rPr>
        <mc:AlternateContent>
          <mc:Choice Requires="wps">
            <w:drawing>
              <wp:anchor distT="0" distB="0" distL="114300" distR="114300" simplePos="0" relativeHeight="251666432" behindDoc="0" locked="0" layoutInCell="1" allowOverlap="1" wp14:anchorId="01784484" wp14:editId="787CE2C1">
                <wp:simplePos x="0" y="0"/>
                <wp:positionH relativeFrom="column">
                  <wp:posOffset>6498590</wp:posOffset>
                </wp:positionH>
                <wp:positionV relativeFrom="paragraph">
                  <wp:posOffset>67310</wp:posOffset>
                </wp:positionV>
                <wp:extent cx="279400" cy="228600"/>
                <wp:effectExtent l="0" t="0" r="0" b="0"/>
                <wp:wrapNone/>
                <wp:docPr id="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1A9A1" w14:textId="77777777" w:rsidR="00484729" w:rsidRDefault="00484729" w:rsidP="00F23F6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84484" id="Text Box 26" o:spid="_x0000_s1043" type="#_x0000_t202" style="position:absolute;left:0;text-align:left;margin-left:511.7pt;margin-top:5.3pt;width:22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" filled="f" stroked="f">
                <v:textbox>
                  <w:txbxContent>
                    <w:p w14:paraId="4811A9A1" w14:textId="77777777" w:rsidR="00484729" w:rsidRDefault="00484729" w:rsidP="00F23F6F"/>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7DE92190" wp14:editId="7E06843A">
                <wp:simplePos x="0" y="0"/>
                <wp:positionH relativeFrom="column">
                  <wp:posOffset>2863850</wp:posOffset>
                </wp:positionH>
                <wp:positionV relativeFrom="paragraph">
                  <wp:posOffset>10160</wp:posOffset>
                </wp:positionV>
                <wp:extent cx="279400" cy="228600"/>
                <wp:effectExtent l="0" t="0" r="0" b="0"/>
                <wp:wrapNone/>
                <wp:docPr id="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7781F" w14:textId="77777777" w:rsidR="00484729" w:rsidRDefault="00484729" w:rsidP="00F23F6F">
                            <w:pPr>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E92190" id="Text Box 27" o:spid="_x0000_s1044" type="#_x0000_t202" style="position:absolute;left:0;text-align:left;margin-left:225.5pt;margin-top:.8pt;width:22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" filled="f" stroked="f">
                <v:textbox>
                  <w:txbxContent>
                    <w:p w14:paraId="2A27781F" w14:textId="77777777" w:rsidR="00484729" w:rsidRDefault="00484729" w:rsidP="00F23F6F">
                      <w:pPr>
                        <w:rPr>
                          <w:b/>
                          <w:bCs/>
                        </w:rPr>
                      </w:pPr>
                    </w:p>
                  </w:txbxContent>
                </v:textbox>
              </v:shape>
            </w:pict>
          </mc:Fallback>
        </mc:AlternateContent>
      </w:r>
      <w:r w:rsidR="00F23F6F" w:rsidRPr="00443B86">
        <w:rPr>
          <w:rFonts w:ascii="Arial" w:hAnsi="Arial" w:cs="Arial"/>
        </w:rPr>
        <w:t xml:space="preserve">                                 </w:t>
      </w:r>
      <w:r w:rsidR="00F23F6F" w:rsidRPr="00443B86">
        <w:rPr>
          <w:rFonts w:ascii="Arial" w:hAnsi="Arial" w:cs="Arial"/>
          <w:b/>
          <w:bCs/>
        </w:rPr>
        <w:t xml:space="preserve">                                                                                                   </w:t>
      </w:r>
      <w:r w:rsidR="00F23F6F" w:rsidRPr="00443B86">
        <w:rPr>
          <w:rFonts w:ascii="Arial" w:hAnsi="Arial" w:cs="Arial"/>
        </w:rPr>
        <w:t xml:space="preserve">                                                                                                                                                </w:t>
      </w:r>
    </w:p>
    <w:p w14:paraId="68353BCC" w14:textId="77777777" w:rsidR="00F23F6F" w:rsidRPr="00443B86" w:rsidRDefault="00F23F6F" w:rsidP="00F23F6F">
      <w:pPr>
        <w:tabs>
          <w:tab w:val="left" w:pos="2835"/>
          <w:tab w:val="left" w:pos="9525"/>
          <w:tab w:val="left" w:pos="9585"/>
        </w:tabs>
        <w:rPr>
          <w:rFonts w:ascii="Arial" w:hAnsi="Arial" w:cs="Arial"/>
        </w:rPr>
      </w:pPr>
      <w:r w:rsidRPr="00443B86">
        <w:rPr>
          <w:rFonts w:ascii="Arial" w:hAnsi="Arial" w:cs="Arial"/>
        </w:rPr>
        <w:tab/>
      </w:r>
    </w:p>
    <w:p w14:paraId="5D43F09A" w14:textId="4827F116" w:rsidR="008B434C" w:rsidRDefault="003A0BAA" w:rsidP="00D77A98">
      <w:pPr>
        <w:tabs>
          <w:tab w:val="left" w:pos="2552"/>
          <w:tab w:val="left" w:pos="9525"/>
          <w:tab w:val="left" w:pos="9585"/>
        </w:tabs>
        <w:rPr>
          <w:rFonts w:ascii="Arial" w:hAnsi="Arial" w:cs="Arial"/>
          <w:b/>
          <w:bCs/>
        </w:rPr>
      </w:pPr>
      <w:r>
        <w:rPr>
          <w:noProof/>
        </w:rPr>
        <mc:AlternateContent>
          <mc:Choice Requires="wps">
            <w:drawing>
              <wp:anchor distT="4294967295" distB="4294967295" distL="114300" distR="114300" simplePos="0" relativeHeight="251670528" behindDoc="0" locked="0" layoutInCell="1" allowOverlap="1" wp14:anchorId="73B9988E" wp14:editId="0B89FFD3">
                <wp:simplePos x="0" y="0"/>
                <wp:positionH relativeFrom="column">
                  <wp:posOffset>1936115</wp:posOffset>
                </wp:positionH>
                <wp:positionV relativeFrom="paragraph">
                  <wp:posOffset>3809</wp:posOffset>
                </wp:positionV>
                <wp:extent cx="2834640" cy="0"/>
                <wp:effectExtent l="0" t="76200" r="3810" b="76200"/>
                <wp:wrapNone/>
                <wp:docPr id="5"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46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951B64" id="AutoShape 28" o:spid="_x0000_s1026" type="#_x0000_t32" style="position:absolute;margin-left:152.45pt;margin-top:.3pt;width:223.2pt;height:0;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">
                <v:stroke endarrow="block"/>
              </v:shape>
            </w:pict>
          </mc:Fallback>
        </mc:AlternateContent>
      </w:r>
      <w:r w:rsidR="00F23F6F" w:rsidRPr="00443B86">
        <w:rPr>
          <w:rFonts w:ascii="Arial" w:hAnsi="Arial" w:cs="Arial"/>
        </w:rPr>
        <w:tab/>
        <w:t xml:space="preserve">                              </w:t>
      </w:r>
      <w:r w:rsidR="00F23F6F" w:rsidRPr="00443B86">
        <w:rPr>
          <w:rFonts w:ascii="Arial" w:hAnsi="Arial" w:cs="Arial"/>
          <w:b/>
          <w:bCs/>
        </w:rPr>
        <w:t xml:space="preserve">                                                                  </w:t>
      </w:r>
    </w:p>
    <w:p w14:paraId="12722894" w14:textId="77777777" w:rsidR="008B434C" w:rsidRDefault="008B434C" w:rsidP="008B434C">
      <w:pPr>
        <w:tabs>
          <w:tab w:val="left" w:pos="6900"/>
        </w:tabs>
        <w:rPr>
          <w:rFonts w:ascii="Arial" w:hAnsi="Arial" w:cs="Arial"/>
          <w:b/>
          <w:bCs/>
        </w:rPr>
      </w:pPr>
      <w:r>
        <w:rPr>
          <w:rFonts w:ascii="Arial" w:hAnsi="Arial" w:cs="Arial"/>
          <w:b/>
          <w:bCs/>
        </w:rPr>
        <w:tab/>
      </w:r>
    </w:p>
    <w:p w14:paraId="408B6712" w14:textId="77777777" w:rsidR="00DB744D" w:rsidRDefault="00F23F6F" w:rsidP="00D77A98">
      <w:pPr>
        <w:tabs>
          <w:tab w:val="left" w:pos="2552"/>
          <w:tab w:val="left" w:pos="9525"/>
          <w:tab w:val="left" w:pos="9585"/>
        </w:tabs>
      </w:pPr>
      <w:r w:rsidRPr="00443B86">
        <w:rPr>
          <w:rFonts w:ascii="Arial" w:hAnsi="Arial" w:cs="Arial"/>
          <w:b/>
          <w:bCs/>
        </w:rPr>
        <w:t xml:space="preserve">                              </w:t>
      </w:r>
      <w:r w:rsidRPr="00443B86">
        <w:rPr>
          <w:rFonts w:ascii="Arial" w:hAnsi="Arial" w:cs="Arial"/>
          <w:b/>
          <w:bCs/>
        </w:rPr>
        <w:tab/>
        <w:t xml:space="preserve">                       </w:t>
      </w:r>
    </w:p>
    <w:p w14:paraId="3EFDE4F2" w14:textId="0753D51E" w:rsidR="00DB744D" w:rsidRPr="00F23F6F" w:rsidRDefault="00F23F6F">
      <w:pPr>
        <w:rPr>
          <w:rFonts w:ascii="Arial" w:hAnsi="Arial" w:cs="Arial"/>
        </w:rPr>
      </w:pPr>
      <w:r>
        <w:tab/>
      </w:r>
      <w:r>
        <w:tab/>
      </w:r>
      <w:r>
        <w:tab/>
      </w:r>
      <w:r w:rsidRPr="00F23F6F">
        <w:rPr>
          <w:rFonts w:ascii="Arial" w:hAnsi="Arial" w:cs="Arial"/>
        </w:rPr>
        <w:t>Le TABLEAU et les COMMENTAIRES ci</w:t>
      </w:r>
      <w:r w:rsidR="00ED2E8F">
        <w:rPr>
          <w:rFonts w:ascii="Arial" w:hAnsi="Arial" w:cs="Arial"/>
        </w:rPr>
        <w:t>-</w:t>
      </w:r>
      <w:r w:rsidRPr="00F23F6F">
        <w:rPr>
          <w:rFonts w:ascii="Arial" w:hAnsi="Arial" w:cs="Arial"/>
        </w:rPr>
        <w:t>dessus sont APPLICABLES</w:t>
      </w:r>
      <w:r w:rsidR="00327B77">
        <w:rPr>
          <w:rFonts w:ascii="Arial" w:hAnsi="Arial" w:cs="Arial"/>
        </w:rPr>
        <w:t>.</w:t>
      </w:r>
    </w:p>
    <w:p w14:paraId="2D44F5BA" w14:textId="77777777" w:rsidR="00DB744D" w:rsidRDefault="00DB744D"/>
    <w:p w14:paraId="4993A3EE" w14:textId="77777777" w:rsidR="00DB744D" w:rsidRDefault="00DB744D"/>
    <w:p w14:paraId="4004C69D" w14:textId="77777777" w:rsidR="00DB744D" w:rsidRDefault="00DB744D"/>
    <w:p w14:paraId="1244571F" w14:textId="77777777" w:rsidR="00DB744D" w:rsidRDefault="00DB744D"/>
    <w:p w14:paraId="62CEEAD2" w14:textId="77777777" w:rsidR="00DB744D" w:rsidRDefault="00DB744D"/>
    <w:p w14:paraId="37135AB9" w14:textId="77777777" w:rsidR="00015973" w:rsidRDefault="00015973"/>
    <w:p w14:paraId="7C8C3C47" w14:textId="77777777" w:rsidR="00015973" w:rsidRPr="00015973" w:rsidRDefault="00015973" w:rsidP="00015973"/>
    <w:p w14:paraId="2AF15E2A" w14:textId="77777777" w:rsidR="00015973" w:rsidRPr="00015973" w:rsidRDefault="00015973" w:rsidP="00015973"/>
    <w:p w14:paraId="08B63A2B" w14:textId="77777777" w:rsidR="00015973" w:rsidRPr="00015973" w:rsidRDefault="00015973" w:rsidP="00015973"/>
    <w:p w14:paraId="51E22CFB" w14:textId="77777777" w:rsidR="00015973" w:rsidRPr="00015973" w:rsidRDefault="00015973" w:rsidP="00015973"/>
    <w:p w14:paraId="6CE47D36" w14:textId="77777777" w:rsidR="00015973" w:rsidRPr="00015973" w:rsidRDefault="00015973" w:rsidP="00015973"/>
    <w:p w14:paraId="14A46D44" w14:textId="77777777" w:rsidR="00015973" w:rsidRDefault="00015973" w:rsidP="00015973"/>
    <w:p w14:paraId="03008BDE" w14:textId="77777777" w:rsidR="009140C8" w:rsidRPr="00015973" w:rsidRDefault="009140C8" w:rsidP="00015973">
      <w:pPr>
        <w:jc w:val="right"/>
      </w:pPr>
    </w:p>
    <w:sectPr w:rsidR="009140C8" w:rsidRPr="00015973" w:rsidSect="004063E3">
      <w:headerReference w:type="even" r:id="rId15"/>
      <w:headerReference w:type="default" r:id="rId16"/>
      <w:footerReference w:type="even" r:id="rId17"/>
      <w:footerReference w:type="default" r:id="rId18"/>
      <w:type w:val="continuous"/>
      <w:pgSz w:w="11907" w:h="16840" w:code="9"/>
      <w:pgMar w:top="567" w:right="680" w:bottom="567" w:left="680" w:header="680" w:footer="454"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265D52" w14:textId="77777777" w:rsidR="008419D2" w:rsidRDefault="008419D2">
      <w:r>
        <w:separator/>
      </w:r>
    </w:p>
  </w:endnote>
  <w:endnote w:type="continuationSeparator" w:id="0">
    <w:p w14:paraId="407CB46D" w14:textId="77777777" w:rsidR="008419D2" w:rsidRDefault="008419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49AD0C" w14:textId="77777777" w:rsidR="00484729" w:rsidRDefault="00B40294">
    <w:pPr>
      <w:pStyle w:val="Pieddepage"/>
      <w:jc w:val="right"/>
    </w:pPr>
    <w:r>
      <w:fldChar w:fldCharType="begin"/>
    </w:r>
    <w:r w:rsidR="00484729">
      <w:instrText>PAGE   \* MERGEFORMAT</w:instrText>
    </w:r>
    <w:r>
      <w:fldChar w:fldCharType="separate"/>
    </w:r>
    <w:r w:rsidR="00484729">
      <w:rPr>
        <w:noProof/>
      </w:rPr>
      <w:t>10</w:t>
    </w:r>
    <w:r>
      <w:fldChar w:fldCharType="end"/>
    </w:r>
  </w:p>
  <w:p w14:paraId="5480A004" w14:textId="77777777" w:rsidR="00484729" w:rsidRDefault="00484729">
    <w:pPr>
      <w:pStyle w:val="Pieddepage"/>
      <w:ind w:right="360" w:firstLine="360"/>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2A1EE6" w14:textId="4F1D153C" w:rsidR="00484729" w:rsidRDefault="003A0BAA">
    <w:pPr>
      <w:pStyle w:val="Pieddepage"/>
      <w:ind w:right="360" w:firstLine="360"/>
      <w:jc w:val="center"/>
      <w:rPr>
        <w:rFonts w:ascii="Arial" w:hAnsi="Arial" w:cs="Arial"/>
      </w:rPr>
    </w:pPr>
    <w:r>
      <w:rPr>
        <w:noProof/>
      </w:rPr>
      <mc:AlternateContent>
        <mc:Choice Requires="wps">
          <w:drawing>
            <wp:anchor distT="0" distB="0" distL="114300" distR="114300" simplePos="0" relativeHeight="251657728" behindDoc="0" locked="0" layoutInCell="0" allowOverlap="1" wp14:anchorId="42FC7B9C" wp14:editId="7258AE21">
              <wp:simplePos x="0" y="0"/>
              <wp:positionH relativeFrom="page">
                <wp:posOffset>7020560</wp:posOffset>
              </wp:positionH>
              <wp:positionV relativeFrom="page">
                <wp:posOffset>10289540</wp:posOffset>
              </wp:positionV>
              <wp:extent cx="368300" cy="274320"/>
              <wp:effectExtent l="0" t="0" r="0" b="0"/>
              <wp:wrapNone/>
              <wp:docPr id="1" name="Forme automatiqu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14:paraId="079CC321" w14:textId="77777777" w:rsidR="00484729" w:rsidRDefault="00B40294">
                          <w:pPr>
                            <w:jc w:val="center"/>
                          </w:pPr>
                          <w:r>
                            <w:fldChar w:fldCharType="begin"/>
                          </w:r>
                          <w:r w:rsidR="00484729">
                            <w:instrText>PAGE    \* MERGEFORMAT</w:instrText>
                          </w:r>
                          <w:r>
                            <w:fldChar w:fldCharType="separate"/>
                          </w:r>
                          <w:r w:rsidR="001F06CE" w:rsidRPr="001F06CE">
                            <w:rPr>
                              <w:noProof/>
                              <w:sz w:val="16"/>
                              <w:szCs w:val="16"/>
                            </w:rPr>
                            <w:t>12</w: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FC7B9C"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rme automatique 1" o:spid="_x0000_s1045" type="#_x0000_t65" style="position:absolute;left:0;text-align:left;margin-left:552.8pt;margin-top:810.2pt;width:29pt;height:21.6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" o:allowincell="f" adj="14135" strokecolor="gray" strokeweight=".25pt">
              <v:textbox>
                <w:txbxContent>
                  <w:p w14:paraId="079CC321" w14:textId="77777777" w:rsidR="00484729" w:rsidRDefault="00B40294">
                    <w:pPr>
                      <w:jc w:val="center"/>
                    </w:pPr>
                    <w:r>
                      <w:fldChar w:fldCharType="begin"/>
                    </w:r>
                    <w:r w:rsidR="00484729">
                      <w:instrText>PAGE    \* MERGEFORMAT</w:instrText>
                    </w:r>
                    <w:r>
                      <w:fldChar w:fldCharType="separate"/>
                    </w:r>
                    <w:r w:rsidR="001F06CE" w:rsidRPr="001F06CE">
                      <w:rPr>
                        <w:noProof/>
                        <w:sz w:val="16"/>
                        <w:szCs w:val="16"/>
                      </w:rPr>
                      <w:t>12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22F105" w14:textId="77777777" w:rsidR="008419D2" w:rsidRDefault="008419D2">
      <w:r>
        <w:separator/>
      </w:r>
    </w:p>
  </w:footnote>
  <w:footnote w:type="continuationSeparator" w:id="0">
    <w:p w14:paraId="68013C8D" w14:textId="77777777" w:rsidR="008419D2" w:rsidRDefault="008419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D0A667" w14:textId="77777777" w:rsidR="00484729" w:rsidRDefault="00484729">
    <w:pPr>
      <w:pStyle w:val="En-tte"/>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1773AE" w14:textId="77777777" w:rsidR="00484729" w:rsidRDefault="00484729">
    <w:pPr>
      <w:pStyle w:val="En-tte"/>
      <w:jc w:val="center"/>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8D1C2A"/>
    <w:multiLevelType w:val="hybridMultilevel"/>
    <w:tmpl w:val="2BA22CA2"/>
    <w:lvl w:ilvl="0" w:tplc="83AE2132">
      <w:start w:val="15"/>
      <w:numFmt w:val="bullet"/>
      <w:lvlText w:val="-"/>
      <w:lvlJc w:val="left"/>
      <w:pPr>
        <w:tabs>
          <w:tab w:val="num" w:pos="367"/>
        </w:tabs>
        <w:ind w:left="367" w:hanging="360"/>
      </w:pPr>
      <w:rPr>
        <w:rFonts w:ascii="Times New Roman" w:eastAsia="Times New Roman" w:hAnsi="Times New Roman" w:hint="default"/>
      </w:rPr>
    </w:lvl>
    <w:lvl w:ilvl="1" w:tplc="040C0003">
      <w:start w:val="1"/>
      <w:numFmt w:val="bullet"/>
      <w:lvlText w:val="o"/>
      <w:lvlJc w:val="left"/>
      <w:pPr>
        <w:tabs>
          <w:tab w:val="num" w:pos="1087"/>
        </w:tabs>
        <w:ind w:left="1087" w:hanging="360"/>
      </w:pPr>
      <w:rPr>
        <w:rFonts w:ascii="Courier New" w:hAnsi="Courier New" w:hint="default"/>
      </w:rPr>
    </w:lvl>
    <w:lvl w:ilvl="2" w:tplc="93940F0E">
      <w:start w:val="17"/>
      <w:numFmt w:val="bullet"/>
      <w:lvlText w:val=""/>
      <w:lvlJc w:val="left"/>
      <w:pPr>
        <w:tabs>
          <w:tab w:val="num" w:pos="1807"/>
        </w:tabs>
        <w:ind w:left="1807" w:hanging="360"/>
      </w:pPr>
      <w:rPr>
        <w:rFonts w:ascii="Symbol" w:eastAsia="Times New Roman" w:hAnsi="Symbol" w:hint="default"/>
      </w:rPr>
    </w:lvl>
    <w:lvl w:ilvl="3" w:tplc="040C0001" w:tentative="1">
      <w:start w:val="1"/>
      <w:numFmt w:val="bullet"/>
      <w:lvlText w:val=""/>
      <w:lvlJc w:val="left"/>
      <w:pPr>
        <w:tabs>
          <w:tab w:val="num" w:pos="2527"/>
        </w:tabs>
        <w:ind w:left="2527" w:hanging="360"/>
      </w:pPr>
      <w:rPr>
        <w:rFonts w:ascii="Symbol" w:hAnsi="Symbol" w:hint="default"/>
      </w:rPr>
    </w:lvl>
    <w:lvl w:ilvl="4" w:tplc="040C0003" w:tentative="1">
      <w:start w:val="1"/>
      <w:numFmt w:val="bullet"/>
      <w:lvlText w:val="o"/>
      <w:lvlJc w:val="left"/>
      <w:pPr>
        <w:tabs>
          <w:tab w:val="num" w:pos="3247"/>
        </w:tabs>
        <w:ind w:left="3247" w:hanging="360"/>
      </w:pPr>
      <w:rPr>
        <w:rFonts w:ascii="Courier New" w:hAnsi="Courier New" w:hint="default"/>
      </w:rPr>
    </w:lvl>
    <w:lvl w:ilvl="5" w:tplc="040C0005" w:tentative="1">
      <w:start w:val="1"/>
      <w:numFmt w:val="bullet"/>
      <w:lvlText w:val=""/>
      <w:lvlJc w:val="left"/>
      <w:pPr>
        <w:tabs>
          <w:tab w:val="num" w:pos="3967"/>
        </w:tabs>
        <w:ind w:left="3967" w:hanging="360"/>
      </w:pPr>
      <w:rPr>
        <w:rFonts w:ascii="Wingdings" w:hAnsi="Wingdings" w:hint="default"/>
      </w:rPr>
    </w:lvl>
    <w:lvl w:ilvl="6" w:tplc="040C0001" w:tentative="1">
      <w:start w:val="1"/>
      <w:numFmt w:val="bullet"/>
      <w:lvlText w:val=""/>
      <w:lvlJc w:val="left"/>
      <w:pPr>
        <w:tabs>
          <w:tab w:val="num" w:pos="4687"/>
        </w:tabs>
        <w:ind w:left="4687" w:hanging="360"/>
      </w:pPr>
      <w:rPr>
        <w:rFonts w:ascii="Symbol" w:hAnsi="Symbol" w:hint="default"/>
      </w:rPr>
    </w:lvl>
    <w:lvl w:ilvl="7" w:tplc="040C0003" w:tentative="1">
      <w:start w:val="1"/>
      <w:numFmt w:val="bullet"/>
      <w:lvlText w:val="o"/>
      <w:lvlJc w:val="left"/>
      <w:pPr>
        <w:tabs>
          <w:tab w:val="num" w:pos="5407"/>
        </w:tabs>
        <w:ind w:left="5407" w:hanging="360"/>
      </w:pPr>
      <w:rPr>
        <w:rFonts w:ascii="Courier New" w:hAnsi="Courier New" w:hint="default"/>
      </w:rPr>
    </w:lvl>
    <w:lvl w:ilvl="8" w:tplc="040C0005" w:tentative="1">
      <w:start w:val="1"/>
      <w:numFmt w:val="bullet"/>
      <w:lvlText w:val=""/>
      <w:lvlJc w:val="left"/>
      <w:pPr>
        <w:tabs>
          <w:tab w:val="num" w:pos="6127"/>
        </w:tabs>
        <w:ind w:left="6127" w:hanging="360"/>
      </w:pPr>
      <w:rPr>
        <w:rFonts w:ascii="Wingdings" w:hAnsi="Wingdings" w:hint="default"/>
      </w:rPr>
    </w:lvl>
  </w:abstractNum>
  <w:abstractNum w:abstractNumId="1" w15:restartNumberingAfterBreak="0">
    <w:nsid w:val="12CB3AF3"/>
    <w:multiLevelType w:val="hybridMultilevel"/>
    <w:tmpl w:val="6AA4A7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727574C"/>
    <w:multiLevelType w:val="hybridMultilevel"/>
    <w:tmpl w:val="775ED37E"/>
    <w:lvl w:ilvl="0" w:tplc="040C000B">
      <w:start w:val="1"/>
      <w:numFmt w:val="bullet"/>
      <w:lvlText w:val=""/>
      <w:lvlJc w:val="left"/>
      <w:pPr>
        <w:ind w:left="1854" w:hanging="360"/>
      </w:pPr>
      <w:rPr>
        <w:rFonts w:ascii="Wingdings" w:hAnsi="Wingdings"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3" w15:restartNumberingAfterBreak="0">
    <w:nsid w:val="1E513D48"/>
    <w:multiLevelType w:val="hybridMultilevel"/>
    <w:tmpl w:val="D62E5A14"/>
    <w:lvl w:ilvl="0" w:tplc="6AFA89D2">
      <w:start w:val="14"/>
      <w:numFmt w:val="bullet"/>
      <w:lvlText w:val="-"/>
      <w:lvlJc w:val="left"/>
      <w:pPr>
        <w:tabs>
          <w:tab w:val="num" w:pos="2055"/>
        </w:tabs>
        <w:ind w:left="2055" w:hanging="360"/>
      </w:pPr>
      <w:rPr>
        <w:rFonts w:ascii="Times New Roman" w:eastAsia="Times New Roman" w:hAnsi="Times New Roman" w:hint="default"/>
      </w:rPr>
    </w:lvl>
    <w:lvl w:ilvl="1" w:tplc="040C0003" w:tentative="1">
      <w:start w:val="1"/>
      <w:numFmt w:val="bullet"/>
      <w:lvlText w:val="o"/>
      <w:lvlJc w:val="left"/>
      <w:pPr>
        <w:tabs>
          <w:tab w:val="num" w:pos="2775"/>
        </w:tabs>
        <w:ind w:left="2775" w:hanging="360"/>
      </w:pPr>
      <w:rPr>
        <w:rFonts w:ascii="Courier New" w:hAnsi="Courier New" w:hint="default"/>
      </w:rPr>
    </w:lvl>
    <w:lvl w:ilvl="2" w:tplc="040C0005" w:tentative="1">
      <w:start w:val="1"/>
      <w:numFmt w:val="bullet"/>
      <w:lvlText w:val=""/>
      <w:lvlJc w:val="left"/>
      <w:pPr>
        <w:tabs>
          <w:tab w:val="num" w:pos="3495"/>
        </w:tabs>
        <w:ind w:left="3495" w:hanging="360"/>
      </w:pPr>
      <w:rPr>
        <w:rFonts w:ascii="Wingdings" w:hAnsi="Wingdings" w:hint="default"/>
      </w:rPr>
    </w:lvl>
    <w:lvl w:ilvl="3" w:tplc="040C0001" w:tentative="1">
      <w:start w:val="1"/>
      <w:numFmt w:val="bullet"/>
      <w:lvlText w:val=""/>
      <w:lvlJc w:val="left"/>
      <w:pPr>
        <w:tabs>
          <w:tab w:val="num" w:pos="4215"/>
        </w:tabs>
        <w:ind w:left="4215" w:hanging="360"/>
      </w:pPr>
      <w:rPr>
        <w:rFonts w:ascii="Symbol" w:hAnsi="Symbol" w:hint="default"/>
      </w:rPr>
    </w:lvl>
    <w:lvl w:ilvl="4" w:tplc="040C0003" w:tentative="1">
      <w:start w:val="1"/>
      <w:numFmt w:val="bullet"/>
      <w:lvlText w:val="o"/>
      <w:lvlJc w:val="left"/>
      <w:pPr>
        <w:tabs>
          <w:tab w:val="num" w:pos="4935"/>
        </w:tabs>
        <w:ind w:left="4935" w:hanging="360"/>
      </w:pPr>
      <w:rPr>
        <w:rFonts w:ascii="Courier New" w:hAnsi="Courier New" w:hint="default"/>
      </w:rPr>
    </w:lvl>
    <w:lvl w:ilvl="5" w:tplc="040C0005" w:tentative="1">
      <w:start w:val="1"/>
      <w:numFmt w:val="bullet"/>
      <w:lvlText w:val=""/>
      <w:lvlJc w:val="left"/>
      <w:pPr>
        <w:tabs>
          <w:tab w:val="num" w:pos="5655"/>
        </w:tabs>
        <w:ind w:left="5655" w:hanging="360"/>
      </w:pPr>
      <w:rPr>
        <w:rFonts w:ascii="Wingdings" w:hAnsi="Wingdings" w:hint="default"/>
      </w:rPr>
    </w:lvl>
    <w:lvl w:ilvl="6" w:tplc="040C0001" w:tentative="1">
      <w:start w:val="1"/>
      <w:numFmt w:val="bullet"/>
      <w:lvlText w:val=""/>
      <w:lvlJc w:val="left"/>
      <w:pPr>
        <w:tabs>
          <w:tab w:val="num" w:pos="6375"/>
        </w:tabs>
        <w:ind w:left="6375" w:hanging="360"/>
      </w:pPr>
      <w:rPr>
        <w:rFonts w:ascii="Symbol" w:hAnsi="Symbol" w:hint="default"/>
      </w:rPr>
    </w:lvl>
    <w:lvl w:ilvl="7" w:tplc="040C0003" w:tentative="1">
      <w:start w:val="1"/>
      <w:numFmt w:val="bullet"/>
      <w:lvlText w:val="o"/>
      <w:lvlJc w:val="left"/>
      <w:pPr>
        <w:tabs>
          <w:tab w:val="num" w:pos="7095"/>
        </w:tabs>
        <w:ind w:left="7095" w:hanging="360"/>
      </w:pPr>
      <w:rPr>
        <w:rFonts w:ascii="Courier New" w:hAnsi="Courier New" w:hint="default"/>
      </w:rPr>
    </w:lvl>
    <w:lvl w:ilvl="8" w:tplc="040C0005" w:tentative="1">
      <w:start w:val="1"/>
      <w:numFmt w:val="bullet"/>
      <w:lvlText w:val=""/>
      <w:lvlJc w:val="left"/>
      <w:pPr>
        <w:tabs>
          <w:tab w:val="num" w:pos="7815"/>
        </w:tabs>
        <w:ind w:left="7815" w:hanging="360"/>
      </w:pPr>
      <w:rPr>
        <w:rFonts w:ascii="Wingdings" w:hAnsi="Wingdings" w:hint="default"/>
      </w:rPr>
    </w:lvl>
  </w:abstractNum>
  <w:abstractNum w:abstractNumId="4" w15:restartNumberingAfterBreak="0">
    <w:nsid w:val="1F820091"/>
    <w:multiLevelType w:val="hybridMultilevel"/>
    <w:tmpl w:val="1864F3C8"/>
    <w:lvl w:ilvl="0" w:tplc="CEDC4FE2">
      <w:start w:val="1"/>
      <w:numFmt w:val="bullet"/>
      <w:lvlText w:val="-"/>
      <w:lvlJc w:val="left"/>
      <w:pPr>
        <w:tabs>
          <w:tab w:val="num" w:pos="450"/>
        </w:tabs>
        <w:ind w:left="450" w:hanging="360"/>
      </w:pPr>
      <w:rPr>
        <w:rFonts w:ascii="Times New Roman" w:eastAsia="Times New Roman" w:hAnsi="Times New Roman" w:hint="default"/>
      </w:rPr>
    </w:lvl>
    <w:lvl w:ilvl="1" w:tplc="040C0003" w:tentative="1">
      <w:start w:val="1"/>
      <w:numFmt w:val="bullet"/>
      <w:lvlText w:val="o"/>
      <w:lvlJc w:val="left"/>
      <w:pPr>
        <w:tabs>
          <w:tab w:val="num" w:pos="1170"/>
        </w:tabs>
        <w:ind w:left="1170" w:hanging="360"/>
      </w:pPr>
      <w:rPr>
        <w:rFonts w:ascii="Courier New" w:hAnsi="Courier New" w:hint="default"/>
      </w:rPr>
    </w:lvl>
    <w:lvl w:ilvl="2" w:tplc="040C0005" w:tentative="1">
      <w:start w:val="1"/>
      <w:numFmt w:val="bullet"/>
      <w:lvlText w:val=""/>
      <w:lvlJc w:val="left"/>
      <w:pPr>
        <w:tabs>
          <w:tab w:val="num" w:pos="1890"/>
        </w:tabs>
        <w:ind w:left="1890" w:hanging="360"/>
      </w:pPr>
      <w:rPr>
        <w:rFonts w:ascii="Wingdings" w:hAnsi="Wingdings" w:hint="default"/>
      </w:rPr>
    </w:lvl>
    <w:lvl w:ilvl="3" w:tplc="040C0001" w:tentative="1">
      <w:start w:val="1"/>
      <w:numFmt w:val="bullet"/>
      <w:lvlText w:val=""/>
      <w:lvlJc w:val="left"/>
      <w:pPr>
        <w:tabs>
          <w:tab w:val="num" w:pos="2610"/>
        </w:tabs>
        <w:ind w:left="2610" w:hanging="360"/>
      </w:pPr>
      <w:rPr>
        <w:rFonts w:ascii="Symbol" w:hAnsi="Symbol" w:hint="default"/>
      </w:rPr>
    </w:lvl>
    <w:lvl w:ilvl="4" w:tplc="040C0003" w:tentative="1">
      <w:start w:val="1"/>
      <w:numFmt w:val="bullet"/>
      <w:lvlText w:val="o"/>
      <w:lvlJc w:val="left"/>
      <w:pPr>
        <w:tabs>
          <w:tab w:val="num" w:pos="3330"/>
        </w:tabs>
        <w:ind w:left="3330" w:hanging="360"/>
      </w:pPr>
      <w:rPr>
        <w:rFonts w:ascii="Courier New" w:hAnsi="Courier New" w:hint="default"/>
      </w:rPr>
    </w:lvl>
    <w:lvl w:ilvl="5" w:tplc="040C0005" w:tentative="1">
      <w:start w:val="1"/>
      <w:numFmt w:val="bullet"/>
      <w:lvlText w:val=""/>
      <w:lvlJc w:val="left"/>
      <w:pPr>
        <w:tabs>
          <w:tab w:val="num" w:pos="4050"/>
        </w:tabs>
        <w:ind w:left="4050" w:hanging="360"/>
      </w:pPr>
      <w:rPr>
        <w:rFonts w:ascii="Wingdings" w:hAnsi="Wingdings" w:hint="default"/>
      </w:rPr>
    </w:lvl>
    <w:lvl w:ilvl="6" w:tplc="040C0001" w:tentative="1">
      <w:start w:val="1"/>
      <w:numFmt w:val="bullet"/>
      <w:lvlText w:val=""/>
      <w:lvlJc w:val="left"/>
      <w:pPr>
        <w:tabs>
          <w:tab w:val="num" w:pos="4770"/>
        </w:tabs>
        <w:ind w:left="4770" w:hanging="360"/>
      </w:pPr>
      <w:rPr>
        <w:rFonts w:ascii="Symbol" w:hAnsi="Symbol" w:hint="default"/>
      </w:rPr>
    </w:lvl>
    <w:lvl w:ilvl="7" w:tplc="040C0003" w:tentative="1">
      <w:start w:val="1"/>
      <w:numFmt w:val="bullet"/>
      <w:lvlText w:val="o"/>
      <w:lvlJc w:val="left"/>
      <w:pPr>
        <w:tabs>
          <w:tab w:val="num" w:pos="5490"/>
        </w:tabs>
        <w:ind w:left="5490" w:hanging="360"/>
      </w:pPr>
      <w:rPr>
        <w:rFonts w:ascii="Courier New" w:hAnsi="Courier New" w:hint="default"/>
      </w:rPr>
    </w:lvl>
    <w:lvl w:ilvl="8" w:tplc="040C0005" w:tentative="1">
      <w:start w:val="1"/>
      <w:numFmt w:val="bullet"/>
      <w:lvlText w:val=""/>
      <w:lvlJc w:val="left"/>
      <w:pPr>
        <w:tabs>
          <w:tab w:val="num" w:pos="6210"/>
        </w:tabs>
        <w:ind w:left="6210" w:hanging="360"/>
      </w:pPr>
      <w:rPr>
        <w:rFonts w:ascii="Wingdings" w:hAnsi="Wingdings" w:hint="default"/>
      </w:rPr>
    </w:lvl>
  </w:abstractNum>
  <w:abstractNum w:abstractNumId="5" w15:restartNumberingAfterBreak="0">
    <w:nsid w:val="28405565"/>
    <w:multiLevelType w:val="hybridMultilevel"/>
    <w:tmpl w:val="48E61F9E"/>
    <w:lvl w:ilvl="0" w:tplc="040C0001">
      <w:start w:val="1"/>
      <w:numFmt w:val="bullet"/>
      <w:lvlText w:val=""/>
      <w:lvlJc w:val="left"/>
      <w:pPr>
        <w:tabs>
          <w:tab w:val="num" w:pos="1860"/>
        </w:tabs>
        <w:ind w:left="1860" w:hanging="360"/>
      </w:pPr>
      <w:rPr>
        <w:rFonts w:ascii="Symbol" w:hAnsi="Symbol" w:hint="default"/>
      </w:rPr>
    </w:lvl>
    <w:lvl w:ilvl="1" w:tplc="040C0003" w:tentative="1">
      <w:start w:val="1"/>
      <w:numFmt w:val="bullet"/>
      <w:lvlText w:val="o"/>
      <w:lvlJc w:val="left"/>
      <w:pPr>
        <w:tabs>
          <w:tab w:val="num" w:pos="2580"/>
        </w:tabs>
        <w:ind w:left="2580" w:hanging="360"/>
      </w:pPr>
      <w:rPr>
        <w:rFonts w:ascii="Courier New" w:hAnsi="Courier New" w:hint="default"/>
      </w:rPr>
    </w:lvl>
    <w:lvl w:ilvl="2" w:tplc="040C0005" w:tentative="1">
      <w:start w:val="1"/>
      <w:numFmt w:val="bullet"/>
      <w:lvlText w:val=""/>
      <w:lvlJc w:val="left"/>
      <w:pPr>
        <w:tabs>
          <w:tab w:val="num" w:pos="3300"/>
        </w:tabs>
        <w:ind w:left="3300" w:hanging="360"/>
      </w:pPr>
      <w:rPr>
        <w:rFonts w:ascii="Wingdings" w:hAnsi="Wingdings" w:hint="default"/>
      </w:rPr>
    </w:lvl>
    <w:lvl w:ilvl="3" w:tplc="040C0001" w:tentative="1">
      <w:start w:val="1"/>
      <w:numFmt w:val="bullet"/>
      <w:lvlText w:val=""/>
      <w:lvlJc w:val="left"/>
      <w:pPr>
        <w:tabs>
          <w:tab w:val="num" w:pos="4020"/>
        </w:tabs>
        <w:ind w:left="4020" w:hanging="360"/>
      </w:pPr>
      <w:rPr>
        <w:rFonts w:ascii="Symbol" w:hAnsi="Symbol" w:hint="default"/>
      </w:rPr>
    </w:lvl>
    <w:lvl w:ilvl="4" w:tplc="040C0003" w:tentative="1">
      <w:start w:val="1"/>
      <w:numFmt w:val="bullet"/>
      <w:lvlText w:val="o"/>
      <w:lvlJc w:val="left"/>
      <w:pPr>
        <w:tabs>
          <w:tab w:val="num" w:pos="4740"/>
        </w:tabs>
        <w:ind w:left="4740" w:hanging="360"/>
      </w:pPr>
      <w:rPr>
        <w:rFonts w:ascii="Courier New" w:hAnsi="Courier New" w:hint="default"/>
      </w:rPr>
    </w:lvl>
    <w:lvl w:ilvl="5" w:tplc="040C0005" w:tentative="1">
      <w:start w:val="1"/>
      <w:numFmt w:val="bullet"/>
      <w:lvlText w:val=""/>
      <w:lvlJc w:val="left"/>
      <w:pPr>
        <w:tabs>
          <w:tab w:val="num" w:pos="5460"/>
        </w:tabs>
        <w:ind w:left="5460" w:hanging="360"/>
      </w:pPr>
      <w:rPr>
        <w:rFonts w:ascii="Wingdings" w:hAnsi="Wingdings" w:hint="default"/>
      </w:rPr>
    </w:lvl>
    <w:lvl w:ilvl="6" w:tplc="040C0001" w:tentative="1">
      <w:start w:val="1"/>
      <w:numFmt w:val="bullet"/>
      <w:lvlText w:val=""/>
      <w:lvlJc w:val="left"/>
      <w:pPr>
        <w:tabs>
          <w:tab w:val="num" w:pos="6180"/>
        </w:tabs>
        <w:ind w:left="6180" w:hanging="360"/>
      </w:pPr>
      <w:rPr>
        <w:rFonts w:ascii="Symbol" w:hAnsi="Symbol" w:hint="default"/>
      </w:rPr>
    </w:lvl>
    <w:lvl w:ilvl="7" w:tplc="040C0003" w:tentative="1">
      <w:start w:val="1"/>
      <w:numFmt w:val="bullet"/>
      <w:lvlText w:val="o"/>
      <w:lvlJc w:val="left"/>
      <w:pPr>
        <w:tabs>
          <w:tab w:val="num" w:pos="6900"/>
        </w:tabs>
        <w:ind w:left="6900" w:hanging="360"/>
      </w:pPr>
      <w:rPr>
        <w:rFonts w:ascii="Courier New" w:hAnsi="Courier New" w:hint="default"/>
      </w:rPr>
    </w:lvl>
    <w:lvl w:ilvl="8" w:tplc="040C0005" w:tentative="1">
      <w:start w:val="1"/>
      <w:numFmt w:val="bullet"/>
      <w:lvlText w:val=""/>
      <w:lvlJc w:val="left"/>
      <w:pPr>
        <w:tabs>
          <w:tab w:val="num" w:pos="7620"/>
        </w:tabs>
        <w:ind w:left="7620" w:hanging="360"/>
      </w:pPr>
      <w:rPr>
        <w:rFonts w:ascii="Wingdings" w:hAnsi="Wingdings" w:hint="default"/>
      </w:rPr>
    </w:lvl>
  </w:abstractNum>
  <w:abstractNum w:abstractNumId="6" w15:restartNumberingAfterBreak="0">
    <w:nsid w:val="2AAE7D3A"/>
    <w:multiLevelType w:val="hybridMultilevel"/>
    <w:tmpl w:val="7700BBB8"/>
    <w:lvl w:ilvl="0" w:tplc="A35C81AE">
      <w:start w:val="8"/>
      <w:numFmt w:val="bullet"/>
      <w:lvlText w:val="-"/>
      <w:lvlJc w:val="left"/>
      <w:pPr>
        <w:tabs>
          <w:tab w:val="num" w:pos="1500"/>
        </w:tabs>
        <w:ind w:left="1500" w:hanging="360"/>
      </w:pPr>
      <w:rPr>
        <w:rFonts w:ascii="Times New Roman" w:eastAsia="Times New Roman" w:hAnsi="Times New Roman" w:hint="default"/>
      </w:rPr>
    </w:lvl>
    <w:lvl w:ilvl="1" w:tplc="040C0003" w:tentative="1">
      <w:start w:val="1"/>
      <w:numFmt w:val="bullet"/>
      <w:lvlText w:val="o"/>
      <w:lvlJc w:val="left"/>
      <w:pPr>
        <w:tabs>
          <w:tab w:val="num" w:pos="2220"/>
        </w:tabs>
        <w:ind w:left="2220" w:hanging="360"/>
      </w:pPr>
      <w:rPr>
        <w:rFonts w:ascii="Courier New" w:hAnsi="Courier New" w:hint="default"/>
      </w:rPr>
    </w:lvl>
    <w:lvl w:ilvl="2" w:tplc="040C0005" w:tentative="1">
      <w:start w:val="1"/>
      <w:numFmt w:val="bullet"/>
      <w:lvlText w:val=""/>
      <w:lvlJc w:val="left"/>
      <w:pPr>
        <w:tabs>
          <w:tab w:val="num" w:pos="2940"/>
        </w:tabs>
        <w:ind w:left="2940" w:hanging="360"/>
      </w:pPr>
      <w:rPr>
        <w:rFonts w:ascii="Wingdings" w:hAnsi="Wingdings" w:hint="default"/>
      </w:rPr>
    </w:lvl>
    <w:lvl w:ilvl="3" w:tplc="040C0001" w:tentative="1">
      <w:start w:val="1"/>
      <w:numFmt w:val="bullet"/>
      <w:lvlText w:val=""/>
      <w:lvlJc w:val="left"/>
      <w:pPr>
        <w:tabs>
          <w:tab w:val="num" w:pos="3660"/>
        </w:tabs>
        <w:ind w:left="3660" w:hanging="360"/>
      </w:pPr>
      <w:rPr>
        <w:rFonts w:ascii="Symbol" w:hAnsi="Symbol" w:hint="default"/>
      </w:rPr>
    </w:lvl>
    <w:lvl w:ilvl="4" w:tplc="040C0003" w:tentative="1">
      <w:start w:val="1"/>
      <w:numFmt w:val="bullet"/>
      <w:lvlText w:val="o"/>
      <w:lvlJc w:val="left"/>
      <w:pPr>
        <w:tabs>
          <w:tab w:val="num" w:pos="4380"/>
        </w:tabs>
        <w:ind w:left="4380" w:hanging="360"/>
      </w:pPr>
      <w:rPr>
        <w:rFonts w:ascii="Courier New" w:hAnsi="Courier New" w:hint="default"/>
      </w:rPr>
    </w:lvl>
    <w:lvl w:ilvl="5" w:tplc="040C0005" w:tentative="1">
      <w:start w:val="1"/>
      <w:numFmt w:val="bullet"/>
      <w:lvlText w:val=""/>
      <w:lvlJc w:val="left"/>
      <w:pPr>
        <w:tabs>
          <w:tab w:val="num" w:pos="5100"/>
        </w:tabs>
        <w:ind w:left="5100" w:hanging="360"/>
      </w:pPr>
      <w:rPr>
        <w:rFonts w:ascii="Wingdings" w:hAnsi="Wingdings" w:hint="default"/>
      </w:rPr>
    </w:lvl>
    <w:lvl w:ilvl="6" w:tplc="040C0001" w:tentative="1">
      <w:start w:val="1"/>
      <w:numFmt w:val="bullet"/>
      <w:lvlText w:val=""/>
      <w:lvlJc w:val="left"/>
      <w:pPr>
        <w:tabs>
          <w:tab w:val="num" w:pos="5820"/>
        </w:tabs>
        <w:ind w:left="5820" w:hanging="360"/>
      </w:pPr>
      <w:rPr>
        <w:rFonts w:ascii="Symbol" w:hAnsi="Symbol" w:hint="default"/>
      </w:rPr>
    </w:lvl>
    <w:lvl w:ilvl="7" w:tplc="040C0003" w:tentative="1">
      <w:start w:val="1"/>
      <w:numFmt w:val="bullet"/>
      <w:lvlText w:val="o"/>
      <w:lvlJc w:val="left"/>
      <w:pPr>
        <w:tabs>
          <w:tab w:val="num" w:pos="6540"/>
        </w:tabs>
        <w:ind w:left="6540" w:hanging="360"/>
      </w:pPr>
      <w:rPr>
        <w:rFonts w:ascii="Courier New" w:hAnsi="Courier New" w:hint="default"/>
      </w:rPr>
    </w:lvl>
    <w:lvl w:ilvl="8" w:tplc="040C0005" w:tentative="1">
      <w:start w:val="1"/>
      <w:numFmt w:val="bullet"/>
      <w:lvlText w:val=""/>
      <w:lvlJc w:val="left"/>
      <w:pPr>
        <w:tabs>
          <w:tab w:val="num" w:pos="7260"/>
        </w:tabs>
        <w:ind w:left="7260" w:hanging="360"/>
      </w:pPr>
      <w:rPr>
        <w:rFonts w:ascii="Wingdings" w:hAnsi="Wingdings" w:hint="default"/>
      </w:rPr>
    </w:lvl>
  </w:abstractNum>
  <w:abstractNum w:abstractNumId="7" w15:restartNumberingAfterBreak="0">
    <w:nsid w:val="2C69716A"/>
    <w:multiLevelType w:val="hybridMultilevel"/>
    <w:tmpl w:val="B3A40A3E"/>
    <w:lvl w:ilvl="0" w:tplc="63CE6406">
      <w:start w:val="8"/>
      <w:numFmt w:val="bullet"/>
      <w:lvlText w:val="-"/>
      <w:lvlJc w:val="left"/>
      <w:pPr>
        <w:tabs>
          <w:tab w:val="num" w:pos="1500"/>
        </w:tabs>
        <w:ind w:left="1500" w:hanging="360"/>
      </w:pPr>
      <w:rPr>
        <w:rFonts w:ascii="Times New Roman" w:eastAsia="Times New Roman" w:hAnsi="Times New Roman" w:hint="default"/>
      </w:rPr>
    </w:lvl>
    <w:lvl w:ilvl="1" w:tplc="040C0003">
      <w:start w:val="1"/>
      <w:numFmt w:val="bullet"/>
      <w:lvlText w:val="o"/>
      <w:lvlJc w:val="left"/>
      <w:pPr>
        <w:tabs>
          <w:tab w:val="num" w:pos="2220"/>
        </w:tabs>
        <w:ind w:left="2220" w:hanging="360"/>
      </w:pPr>
      <w:rPr>
        <w:rFonts w:ascii="Courier New" w:hAnsi="Courier New" w:hint="default"/>
      </w:rPr>
    </w:lvl>
    <w:lvl w:ilvl="2" w:tplc="040C0005" w:tentative="1">
      <w:start w:val="1"/>
      <w:numFmt w:val="bullet"/>
      <w:lvlText w:val=""/>
      <w:lvlJc w:val="left"/>
      <w:pPr>
        <w:tabs>
          <w:tab w:val="num" w:pos="2940"/>
        </w:tabs>
        <w:ind w:left="2940" w:hanging="360"/>
      </w:pPr>
      <w:rPr>
        <w:rFonts w:ascii="Wingdings" w:hAnsi="Wingdings" w:hint="default"/>
      </w:rPr>
    </w:lvl>
    <w:lvl w:ilvl="3" w:tplc="040C0001" w:tentative="1">
      <w:start w:val="1"/>
      <w:numFmt w:val="bullet"/>
      <w:lvlText w:val=""/>
      <w:lvlJc w:val="left"/>
      <w:pPr>
        <w:tabs>
          <w:tab w:val="num" w:pos="3660"/>
        </w:tabs>
        <w:ind w:left="3660" w:hanging="360"/>
      </w:pPr>
      <w:rPr>
        <w:rFonts w:ascii="Symbol" w:hAnsi="Symbol" w:hint="default"/>
      </w:rPr>
    </w:lvl>
    <w:lvl w:ilvl="4" w:tplc="040C0003" w:tentative="1">
      <w:start w:val="1"/>
      <w:numFmt w:val="bullet"/>
      <w:lvlText w:val="o"/>
      <w:lvlJc w:val="left"/>
      <w:pPr>
        <w:tabs>
          <w:tab w:val="num" w:pos="4380"/>
        </w:tabs>
        <w:ind w:left="4380" w:hanging="360"/>
      </w:pPr>
      <w:rPr>
        <w:rFonts w:ascii="Courier New" w:hAnsi="Courier New" w:hint="default"/>
      </w:rPr>
    </w:lvl>
    <w:lvl w:ilvl="5" w:tplc="040C0005" w:tentative="1">
      <w:start w:val="1"/>
      <w:numFmt w:val="bullet"/>
      <w:lvlText w:val=""/>
      <w:lvlJc w:val="left"/>
      <w:pPr>
        <w:tabs>
          <w:tab w:val="num" w:pos="5100"/>
        </w:tabs>
        <w:ind w:left="5100" w:hanging="360"/>
      </w:pPr>
      <w:rPr>
        <w:rFonts w:ascii="Wingdings" w:hAnsi="Wingdings" w:hint="default"/>
      </w:rPr>
    </w:lvl>
    <w:lvl w:ilvl="6" w:tplc="040C0001" w:tentative="1">
      <w:start w:val="1"/>
      <w:numFmt w:val="bullet"/>
      <w:lvlText w:val=""/>
      <w:lvlJc w:val="left"/>
      <w:pPr>
        <w:tabs>
          <w:tab w:val="num" w:pos="5820"/>
        </w:tabs>
        <w:ind w:left="5820" w:hanging="360"/>
      </w:pPr>
      <w:rPr>
        <w:rFonts w:ascii="Symbol" w:hAnsi="Symbol" w:hint="default"/>
      </w:rPr>
    </w:lvl>
    <w:lvl w:ilvl="7" w:tplc="040C0003" w:tentative="1">
      <w:start w:val="1"/>
      <w:numFmt w:val="bullet"/>
      <w:lvlText w:val="o"/>
      <w:lvlJc w:val="left"/>
      <w:pPr>
        <w:tabs>
          <w:tab w:val="num" w:pos="6540"/>
        </w:tabs>
        <w:ind w:left="6540" w:hanging="360"/>
      </w:pPr>
      <w:rPr>
        <w:rFonts w:ascii="Courier New" w:hAnsi="Courier New" w:hint="default"/>
      </w:rPr>
    </w:lvl>
    <w:lvl w:ilvl="8" w:tplc="040C0005" w:tentative="1">
      <w:start w:val="1"/>
      <w:numFmt w:val="bullet"/>
      <w:lvlText w:val=""/>
      <w:lvlJc w:val="left"/>
      <w:pPr>
        <w:tabs>
          <w:tab w:val="num" w:pos="7260"/>
        </w:tabs>
        <w:ind w:left="7260" w:hanging="360"/>
      </w:pPr>
      <w:rPr>
        <w:rFonts w:ascii="Wingdings" w:hAnsi="Wingdings" w:hint="default"/>
      </w:rPr>
    </w:lvl>
  </w:abstractNum>
  <w:abstractNum w:abstractNumId="8" w15:restartNumberingAfterBreak="0">
    <w:nsid w:val="2D206E28"/>
    <w:multiLevelType w:val="hybridMultilevel"/>
    <w:tmpl w:val="9A620D18"/>
    <w:lvl w:ilvl="0" w:tplc="1B46A084">
      <w:start w:val="19"/>
      <w:numFmt w:val="bullet"/>
      <w:lvlText w:val="-"/>
      <w:lvlJc w:val="left"/>
      <w:pPr>
        <w:tabs>
          <w:tab w:val="num" w:pos="1778"/>
        </w:tabs>
        <w:ind w:left="1778" w:hanging="360"/>
      </w:pPr>
      <w:rPr>
        <w:rFonts w:ascii="Times New Roman" w:eastAsia="Times New Roman" w:hAnsi="Times New Roman" w:hint="default"/>
      </w:rPr>
    </w:lvl>
    <w:lvl w:ilvl="1" w:tplc="040C0003" w:tentative="1">
      <w:start w:val="1"/>
      <w:numFmt w:val="bullet"/>
      <w:lvlText w:val="o"/>
      <w:lvlJc w:val="left"/>
      <w:pPr>
        <w:tabs>
          <w:tab w:val="num" w:pos="2498"/>
        </w:tabs>
        <w:ind w:left="2498" w:hanging="360"/>
      </w:pPr>
      <w:rPr>
        <w:rFonts w:ascii="Courier New" w:hAnsi="Courier New" w:hint="default"/>
      </w:rPr>
    </w:lvl>
    <w:lvl w:ilvl="2" w:tplc="040C0005" w:tentative="1">
      <w:start w:val="1"/>
      <w:numFmt w:val="bullet"/>
      <w:lvlText w:val=""/>
      <w:lvlJc w:val="left"/>
      <w:pPr>
        <w:tabs>
          <w:tab w:val="num" w:pos="3218"/>
        </w:tabs>
        <w:ind w:left="3218" w:hanging="360"/>
      </w:pPr>
      <w:rPr>
        <w:rFonts w:ascii="Wingdings" w:hAnsi="Wingdings" w:hint="default"/>
      </w:rPr>
    </w:lvl>
    <w:lvl w:ilvl="3" w:tplc="040C0001" w:tentative="1">
      <w:start w:val="1"/>
      <w:numFmt w:val="bullet"/>
      <w:lvlText w:val=""/>
      <w:lvlJc w:val="left"/>
      <w:pPr>
        <w:tabs>
          <w:tab w:val="num" w:pos="3938"/>
        </w:tabs>
        <w:ind w:left="3938" w:hanging="360"/>
      </w:pPr>
      <w:rPr>
        <w:rFonts w:ascii="Symbol" w:hAnsi="Symbol" w:hint="default"/>
      </w:rPr>
    </w:lvl>
    <w:lvl w:ilvl="4" w:tplc="040C0003" w:tentative="1">
      <w:start w:val="1"/>
      <w:numFmt w:val="bullet"/>
      <w:lvlText w:val="o"/>
      <w:lvlJc w:val="left"/>
      <w:pPr>
        <w:tabs>
          <w:tab w:val="num" w:pos="4658"/>
        </w:tabs>
        <w:ind w:left="4658" w:hanging="360"/>
      </w:pPr>
      <w:rPr>
        <w:rFonts w:ascii="Courier New" w:hAnsi="Courier New" w:hint="default"/>
      </w:rPr>
    </w:lvl>
    <w:lvl w:ilvl="5" w:tplc="040C0005" w:tentative="1">
      <w:start w:val="1"/>
      <w:numFmt w:val="bullet"/>
      <w:lvlText w:val=""/>
      <w:lvlJc w:val="left"/>
      <w:pPr>
        <w:tabs>
          <w:tab w:val="num" w:pos="5378"/>
        </w:tabs>
        <w:ind w:left="5378" w:hanging="360"/>
      </w:pPr>
      <w:rPr>
        <w:rFonts w:ascii="Wingdings" w:hAnsi="Wingdings" w:hint="default"/>
      </w:rPr>
    </w:lvl>
    <w:lvl w:ilvl="6" w:tplc="040C0001" w:tentative="1">
      <w:start w:val="1"/>
      <w:numFmt w:val="bullet"/>
      <w:lvlText w:val=""/>
      <w:lvlJc w:val="left"/>
      <w:pPr>
        <w:tabs>
          <w:tab w:val="num" w:pos="6098"/>
        </w:tabs>
        <w:ind w:left="6098" w:hanging="360"/>
      </w:pPr>
      <w:rPr>
        <w:rFonts w:ascii="Symbol" w:hAnsi="Symbol" w:hint="default"/>
      </w:rPr>
    </w:lvl>
    <w:lvl w:ilvl="7" w:tplc="040C0003" w:tentative="1">
      <w:start w:val="1"/>
      <w:numFmt w:val="bullet"/>
      <w:lvlText w:val="o"/>
      <w:lvlJc w:val="left"/>
      <w:pPr>
        <w:tabs>
          <w:tab w:val="num" w:pos="6818"/>
        </w:tabs>
        <w:ind w:left="6818" w:hanging="360"/>
      </w:pPr>
      <w:rPr>
        <w:rFonts w:ascii="Courier New" w:hAnsi="Courier New" w:hint="default"/>
      </w:rPr>
    </w:lvl>
    <w:lvl w:ilvl="8" w:tplc="040C0005" w:tentative="1">
      <w:start w:val="1"/>
      <w:numFmt w:val="bullet"/>
      <w:lvlText w:val=""/>
      <w:lvlJc w:val="left"/>
      <w:pPr>
        <w:tabs>
          <w:tab w:val="num" w:pos="7538"/>
        </w:tabs>
        <w:ind w:left="7538" w:hanging="360"/>
      </w:pPr>
      <w:rPr>
        <w:rFonts w:ascii="Wingdings" w:hAnsi="Wingdings" w:hint="default"/>
      </w:rPr>
    </w:lvl>
  </w:abstractNum>
  <w:abstractNum w:abstractNumId="9" w15:restartNumberingAfterBreak="0">
    <w:nsid w:val="2FEE7FD2"/>
    <w:multiLevelType w:val="hybridMultilevel"/>
    <w:tmpl w:val="A57AAF84"/>
    <w:lvl w:ilvl="0" w:tplc="4158264C">
      <w:start w:val="5"/>
      <w:numFmt w:val="bullet"/>
      <w:lvlText w:val="-"/>
      <w:lvlJc w:val="left"/>
      <w:pPr>
        <w:tabs>
          <w:tab w:val="num" w:pos="1635"/>
        </w:tabs>
        <w:ind w:left="1635" w:hanging="360"/>
      </w:pPr>
      <w:rPr>
        <w:rFonts w:ascii="Times New Roman" w:eastAsia="Times New Roman" w:hAnsi="Times New Roman" w:hint="default"/>
      </w:rPr>
    </w:lvl>
    <w:lvl w:ilvl="1" w:tplc="040C0003" w:tentative="1">
      <w:start w:val="1"/>
      <w:numFmt w:val="bullet"/>
      <w:lvlText w:val="o"/>
      <w:lvlJc w:val="left"/>
      <w:pPr>
        <w:tabs>
          <w:tab w:val="num" w:pos="2355"/>
        </w:tabs>
        <w:ind w:left="2355" w:hanging="360"/>
      </w:pPr>
      <w:rPr>
        <w:rFonts w:ascii="Courier New" w:hAnsi="Courier New" w:hint="default"/>
      </w:rPr>
    </w:lvl>
    <w:lvl w:ilvl="2" w:tplc="040C0005" w:tentative="1">
      <w:start w:val="1"/>
      <w:numFmt w:val="bullet"/>
      <w:lvlText w:val=""/>
      <w:lvlJc w:val="left"/>
      <w:pPr>
        <w:tabs>
          <w:tab w:val="num" w:pos="3075"/>
        </w:tabs>
        <w:ind w:left="3075" w:hanging="360"/>
      </w:pPr>
      <w:rPr>
        <w:rFonts w:ascii="Wingdings" w:hAnsi="Wingdings" w:hint="default"/>
      </w:rPr>
    </w:lvl>
    <w:lvl w:ilvl="3" w:tplc="040C0001" w:tentative="1">
      <w:start w:val="1"/>
      <w:numFmt w:val="bullet"/>
      <w:lvlText w:val=""/>
      <w:lvlJc w:val="left"/>
      <w:pPr>
        <w:tabs>
          <w:tab w:val="num" w:pos="3795"/>
        </w:tabs>
        <w:ind w:left="3795" w:hanging="360"/>
      </w:pPr>
      <w:rPr>
        <w:rFonts w:ascii="Symbol" w:hAnsi="Symbol" w:hint="default"/>
      </w:rPr>
    </w:lvl>
    <w:lvl w:ilvl="4" w:tplc="040C0003" w:tentative="1">
      <w:start w:val="1"/>
      <w:numFmt w:val="bullet"/>
      <w:lvlText w:val="o"/>
      <w:lvlJc w:val="left"/>
      <w:pPr>
        <w:tabs>
          <w:tab w:val="num" w:pos="4515"/>
        </w:tabs>
        <w:ind w:left="4515" w:hanging="360"/>
      </w:pPr>
      <w:rPr>
        <w:rFonts w:ascii="Courier New" w:hAnsi="Courier New" w:hint="default"/>
      </w:rPr>
    </w:lvl>
    <w:lvl w:ilvl="5" w:tplc="040C0005" w:tentative="1">
      <w:start w:val="1"/>
      <w:numFmt w:val="bullet"/>
      <w:lvlText w:val=""/>
      <w:lvlJc w:val="left"/>
      <w:pPr>
        <w:tabs>
          <w:tab w:val="num" w:pos="5235"/>
        </w:tabs>
        <w:ind w:left="5235" w:hanging="360"/>
      </w:pPr>
      <w:rPr>
        <w:rFonts w:ascii="Wingdings" w:hAnsi="Wingdings" w:hint="default"/>
      </w:rPr>
    </w:lvl>
    <w:lvl w:ilvl="6" w:tplc="040C0001" w:tentative="1">
      <w:start w:val="1"/>
      <w:numFmt w:val="bullet"/>
      <w:lvlText w:val=""/>
      <w:lvlJc w:val="left"/>
      <w:pPr>
        <w:tabs>
          <w:tab w:val="num" w:pos="5955"/>
        </w:tabs>
        <w:ind w:left="5955" w:hanging="360"/>
      </w:pPr>
      <w:rPr>
        <w:rFonts w:ascii="Symbol" w:hAnsi="Symbol" w:hint="default"/>
      </w:rPr>
    </w:lvl>
    <w:lvl w:ilvl="7" w:tplc="040C0003" w:tentative="1">
      <w:start w:val="1"/>
      <w:numFmt w:val="bullet"/>
      <w:lvlText w:val="o"/>
      <w:lvlJc w:val="left"/>
      <w:pPr>
        <w:tabs>
          <w:tab w:val="num" w:pos="6675"/>
        </w:tabs>
        <w:ind w:left="6675" w:hanging="360"/>
      </w:pPr>
      <w:rPr>
        <w:rFonts w:ascii="Courier New" w:hAnsi="Courier New" w:hint="default"/>
      </w:rPr>
    </w:lvl>
    <w:lvl w:ilvl="8" w:tplc="040C0005" w:tentative="1">
      <w:start w:val="1"/>
      <w:numFmt w:val="bullet"/>
      <w:lvlText w:val=""/>
      <w:lvlJc w:val="left"/>
      <w:pPr>
        <w:tabs>
          <w:tab w:val="num" w:pos="7395"/>
        </w:tabs>
        <w:ind w:left="7395" w:hanging="360"/>
      </w:pPr>
      <w:rPr>
        <w:rFonts w:ascii="Wingdings" w:hAnsi="Wingdings" w:hint="default"/>
      </w:rPr>
    </w:lvl>
  </w:abstractNum>
  <w:abstractNum w:abstractNumId="10" w15:restartNumberingAfterBreak="0">
    <w:nsid w:val="4B902B05"/>
    <w:multiLevelType w:val="hybridMultilevel"/>
    <w:tmpl w:val="4B4649DA"/>
    <w:lvl w:ilvl="0" w:tplc="93940F0E">
      <w:start w:val="17"/>
      <w:numFmt w:val="bullet"/>
      <w:lvlText w:val=""/>
      <w:lvlJc w:val="left"/>
      <w:pPr>
        <w:ind w:left="2520" w:hanging="360"/>
      </w:pPr>
      <w:rPr>
        <w:rFonts w:ascii="Symbol" w:eastAsia="Times New Roman" w:hAnsi="Symbol" w:hint="default"/>
      </w:rPr>
    </w:lvl>
    <w:lvl w:ilvl="1" w:tplc="040C0003" w:tentative="1">
      <w:start w:val="1"/>
      <w:numFmt w:val="bullet"/>
      <w:lvlText w:val="o"/>
      <w:lvlJc w:val="left"/>
      <w:pPr>
        <w:ind w:left="3240" w:hanging="360"/>
      </w:pPr>
      <w:rPr>
        <w:rFonts w:ascii="Courier New" w:hAnsi="Courier New" w:hint="default"/>
      </w:rPr>
    </w:lvl>
    <w:lvl w:ilvl="2" w:tplc="040C0005" w:tentative="1">
      <w:start w:val="1"/>
      <w:numFmt w:val="bullet"/>
      <w:lvlText w:val=""/>
      <w:lvlJc w:val="left"/>
      <w:pPr>
        <w:ind w:left="3960" w:hanging="360"/>
      </w:pPr>
      <w:rPr>
        <w:rFonts w:ascii="Wingdings" w:hAnsi="Wingdings" w:hint="default"/>
      </w:rPr>
    </w:lvl>
    <w:lvl w:ilvl="3" w:tplc="040C0001" w:tentative="1">
      <w:start w:val="1"/>
      <w:numFmt w:val="bullet"/>
      <w:lvlText w:val=""/>
      <w:lvlJc w:val="left"/>
      <w:pPr>
        <w:ind w:left="4680" w:hanging="360"/>
      </w:pPr>
      <w:rPr>
        <w:rFonts w:ascii="Symbol" w:hAnsi="Symbol" w:hint="default"/>
      </w:rPr>
    </w:lvl>
    <w:lvl w:ilvl="4" w:tplc="040C0003" w:tentative="1">
      <w:start w:val="1"/>
      <w:numFmt w:val="bullet"/>
      <w:lvlText w:val="o"/>
      <w:lvlJc w:val="left"/>
      <w:pPr>
        <w:ind w:left="5400" w:hanging="360"/>
      </w:pPr>
      <w:rPr>
        <w:rFonts w:ascii="Courier New" w:hAnsi="Courier New" w:hint="default"/>
      </w:rPr>
    </w:lvl>
    <w:lvl w:ilvl="5" w:tplc="040C0005" w:tentative="1">
      <w:start w:val="1"/>
      <w:numFmt w:val="bullet"/>
      <w:lvlText w:val=""/>
      <w:lvlJc w:val="left"/>
      <w:pPr>
        <w:ind w:left="6120" w:hanging="360"/>
      </w:pPr>
      <w:rPr>
        <w:rFonts w:ascii="Wingdings" w:hAnsi="Wingdings" w:hint="default"/>
      </w:rPr>
    </w:lvl>
    <w:lvl w:ilvl="6" w:tplc="040C0001" w:tentative="1">
      <w:start w:val="1"/>
      <w:numFmt w:val="bullet"/>
      <w:lvlText w:val=""/>
      <w:lvlJc w:val="left"/>
      <w:pPr>
        <w:ind w:left="6840" w:hanging="360"/>
      </w:pPr>
      <w:rPr>
        <w:rFonts w:ascii="Symbol" w:hAnsi="Symbol" w:hint="default"/>
      </w:rPr>
    </w:lvl>
    <w:lvl w:ilvl="7" w:tplc="040C0003" w:tentative="1">
      <w:start w:val="1"/>
      <w:numFmt w:val="bullet"/>
      <w:lvlText w:val="o"/>
      <w:lvlJc w:val="left"/>
      <w:pPr>
        <w:ind w:left="7560" w:hanging="360"/>
      </w:pPr>
      <w:rPr>
        <w:rFonts w:ascii="Courier New" w:hAnsi="Courier New" w:hint="default"/>
      </w:rPr>
    </w:lvl>
    <w:lvl w:ilvl="8" w:tplc="040C0005" w:tentative="1">
      <w:start w:val="1"/>
      <w:numFmt w:val="bullet"/>
      <w:lvlText w:val=""/>
      <w:lvlJc w:val="left"/>
      <w:pPr>
        <w:ind w:left="8280" w:hanging="360"/>
      </w:pPr>
      <w:rPr>
        <w:rFonts w:ascii="Wingdings" w:hAnsi="Wingdings" w:hint="default"/>
      </w:rPr>
    </w:lvl>
  </w:abstractNum>
  <w:abstractNum w:abstractNumId="11" w15:restartNumberingAfterBreak="0">
    <w:nsid w:val="51F15643"/>
    <w:multiLevelType w:val="hybridMultilevel"/>
    <w:tmpl w:val="14124B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FD665D0"/>
    <w:multiLevelType w:val="hybridMultilevel"/>
    <w:tmpl w:val="57F84568"/>
    <w:lvl w:ilvl="0" w:tplc="040C0001">
      <w:start w:val="1"/>
      <w:numFmt w:val="bullet"/>
      <w:lvlText w:val=""/>
      <w:lvlJc w:val="left"/>
      <w:pPr>
        <w:tabs>
          <w:tab w:val="num" w:pos="1860"/>
        </w:tabs>
        <w:ind w:left="1860" w:hanging="360"/>
      </w:pPr>
      <w:rPr>
        <w:rFonts w:ascii="Symbol" w:hAnsi="Symbol" w:hint="default"/>
      </w:rPr>
    </w:lvl>
    <w:lvl w:ilvl="1" w:tplc="040C0003" w:tentative="1">
      <w:start w:val="1"/>
      <w:numFmt w:val="bullet"/>
      <w:lvlText w:val="o"/>
      <w:lvlJc w:val="left"/>
      <w:pPr>
        <w:tabs>
          <w:tab w:val="num" w:pos="2580"/>
        </w:tabs>
        <w:ind w:left="2580" w:hanging="360"/>
      </w:pPr>
      <w:rPr>
        <w:rFonts w:ascii="Courier New" w:hAnsi="Courier New" w:hint="default"/>
      </w:rPr>
    </w:lvl>
    <w:lvl w:ilvl="2" w:tplc="040C0005" w:tentative="1">
      <w:start w:val="1"/>
      <w:numFmt w:val="bullet"/>
      <w:lvlText w:val=""/>
      <w:lvlJc w:val="left"/>
      <w:pPr>
        <w:tabs>
          <w:tab w:val="num" w:pos="3300"/>
        </w:tabs>
        <w:ind w:left="3300" w:hanging="360"/>
      </w:pPr>
      <w:rPr>
        <w:rFonts w:ascii="Wingdings" w:hAnsi="Wingdings" w:hint="default"/>
      </w:rPr>
    </w:lvl>
    <w:lvl w:ilvl="3" w:tplc="040C0001" w:tentative="1">
      <w:start w:val="1"/>
      <w:numFmt w:val="bullet"/>
      <w:lvlText w:val=""/>
      <w:lvlJc w:val="left"/>
      <w:pPr>
        <w:tabs>
          <w:tab w:val="num" w:pos="4020"/>
        </w:tabs>
        <w:ind w:left="4020" w:hanging="360"/>
      </w:pPr>
      <w:rPr>
        <w:rFonts w:ascii="Symbol" w:hAnsi="Symbol" w:hint="default"/>
      </w:rPr>
    </w:lvl>
    <w:lvl w:ilvl="4" w:tplc="040C0003" w:tentative="1">
      <w:start w:val="1"/>
      <w:numFmt w:val="bullet"/>
      <w:lvlText w:val="o"/>
      <w:lvlJc w:val="left"/>
      <w:pPr>
        <w:tabs>
          <w:tab w:val="num" w:pos="4740"/>
        </w:tabs>
        <w:ind w:left="4740" w:hanging="360"/>
      </w:pPr>
      <w:rPr>
        <w:rFonts w:ascii="Courier New" w:hAnsi="Courier New" w:hint="default"/>
      </w:rPr>
    </w:lvl>
    <w:lvl w:ilvl="5" w:tplc="040C0005" w:tentative="1">
      <w:start w:val="1"/>
      <w:numFmt w:val="bullet"/>
      <w:lvlText w:val=""/>
      <w:lvlJc w:val="left"/>
      <w:pPr>
        <w:tabs>
          <w:tab w:val="num" w:pos="5460"/>
        </w:tabs>
        <w:ind w:left="5460" w:hanging="360"/>
      </w:pPr>
      <w:rPr>
        <w:rFonts w:ascii="Wingdings" w:hAnsi="Wingdings" w:hint="default"/>
      </w:rPr>
    </w:lvl>
    <w:lvl w:ilvl="6" w:tplc="040C0001" w:tentative="1">
      <w:start w:val="1"/>
      <w:numFmt w:val="bullet"/>
      <w:lvlText w:val=""/>
      <w:lvlJc w:val="left"/>
      <w:pPr>
        <w:tabs>
          <w:tab w:val="num" w:pos="6180"/>
        </w:tabs>
        <w:ind w:left="6180" w:hanging="360"/>
      </w:pPr>
      <w:rPr>
        <w:rFonts w:ascii="Symbol" w:hAnsi="Symbol" w:hint="default"/>
      </w:rPr>
    </w:lvl>
    <w:lvl w:ilvl="7" w:tplc="040C0003" w:tentative="1">
      <w:start w:val="1"/>
      <w:numFmt w:val="bullet"/>
      <w:lvlText w:val="o"/>
      <w:lvlJc w:val="left"/>
      <w:pPr>
        <w:tabs>
          <w:tab w:val="num" w:pos="6900"/>
        </w:tabs>
        <w:ind w:left="6900" w:hanging="360"/>
      </w:pPr>
      <w:rPr>
        <w:rFonts w:ascii="Courier New" w:hAnsi="Courier New" w:hint="default"/>
      </w:rPr>
    </w:lvl>
    <w:lvl w:ilvl="8" w:tplc="040C0005" w:tentative="1">
      <w:start w:val="1"/>
      <w:numFmt w:val="bullet"/>
      <w:lvlText w:val=""/>
      <w:lvlJc w:val="left"/>
      <w:pPr>
        <w:tabs>
          <w:tab w:val="num" w:pos="7620"/>
        </w:tabs>
        <w:ind w:left="7620" w:hanging="360"/>
      </w:pPr>
      <w:rPr>
        <w:rFonts w:ascii="Wingdings" w:hAnsi="Wingdings" w:hint="default"/>
      </w:rPr>
    </w:lvl>
  </w:abstractNum>
  <w:abstractNum w:abstractNumId="13" w15:restartNumberingAfterBreak="0">
    <w:nsid w:val="64847639"/>
    <w:multiLevelType w:val="hybridMultilevel"/>
    <w:tmpl w:val="49104574"/>
    <w:lvl w:ilvl="0" w:tplc="040C000B">
      <w:start w:val="1"/>
      <w:numFmt w:val="bullet"/>
      <w:lvlText w:val=""/>
      <w:lvlJc w:val="left"/>
      <w:pPr>
        <w:ind w:left="1848" w:hanging="360"/>
      </w:pPr>
      <w:rPr>
        <w:rFonts w:ascii="Wingdings" w:hAnsi="Wingdings" w:hint="default"/>
      </w:rPr>
    </w:lvl>
    <w:lvl w:ilvl="1" w:tplc="040C0003" w:tentative="1">
      <w:start w:val="1"/>
      <w:numFmt w:val="bullet"/>
      <w:lvlText w:val="o"/>
      <w:lvlJc w:val="left"/>
      <w:pPr>
        <w:ind w:left="2568" w:hanging="360"/>
      </w:pPr>
      <w:rPr>
        <w:rFonts w:ascii="Courier New" w:hAnsi="Courier New" w:hint="default"/>
      </w:rPr>
    </w:lvl>
    <w:lvl w:ilvl="2" w:tplc="040C0005" w:tentative="1">
      <w:start w:val="1"/>
      <w:numFmt w:val="bullet"/>
      <w:lvlText w:val=""/>
      <w:lvlJc w:val="left"/>
      <w:pPr>
        <w:ind w:left="3288" w:hanging="360"/>
      </w:pPr>
      <w:rPr>
        <w:rFonts w:ascii="Wingdings" w:hAnsi="Wingdings" w:hint="default"/>
      </w:rPr>
    </w:lvl>
    <w:lvl w:ilvl="3" w:tplc="040C0001" w:tentative="1">
      <w:start w:val="1"/>
      <w:numFmt w:val="bullet"/>
      <w:lvlText w:val=""/>
      <w:lvlJc w:val="left"/>
      <w:pPr>
        <w:ind w:left="4008" w:hanging="360"/>
      </w:pPr>
      <w:rPr>
        <w:rFonts w:ascii="Symbol" w:hAnsi="Symbol" w:hint="default"/>
      </w:rPr>
    </w:lvl>
    <w:lvl w:ilvl="4" w:tplc="040C0003" w:tentative="1">
      <w:start w:val="1"/>
      <w:numFmt w:val="bullet"/>
      <w:lvlText w:val="o"/>
      <w:lvlJc w:val="left"/>
      <w:pPr>
        <w:ind w:left="4728" w:hanging="360"/>
      </w:pPr>
      <w:rPr>
        <w:rFonts w:ascii="Courier New" w:hAnsi="Courier New" w:hint="default"/>
      </w:rPr>
    </w:lvl>
    <w:lvl w:ilvl="5" w:tplc="040C0005" w:tentative="1">
      <w:start w:val="1"/>
      <w:numFmt w:val="bullet"/>
      <w:lvlText w:val=""/>
      <w:lvlJc w:val="left"/>
      <w:pPr>
        <w:ind w:left="5448" w:hanging="360"/>
      </w:pPr>
      <w:rPr>
        <w:rFonts w:ascii="Wingdings" w:hAnsi="Wingdings" w:hint="default"/>
      </w:rPr>
    </w:lvl>
    <w:lvl w:ilvl="6" w:tplc="040C0001" w:tentative="1">
      <w:start w:val="1"/>
      <w:numFmt w:val="bullet"/>
      <w:lvlText w:val=""/>
      <w:lvlJc w:val="left"/>
      <w:pPr>
        <w:ind w:left="6168" w:hanging="360"/>
      </w:pPr>
      <w:rPr>
        <w:rFonts w:ascii="Symbol" w:hAnsi="Symbol" w:hint="default"/>
      </w:rPr>
    </w:lvl>
    <w:lvl w:ilvl="7" w:tplc="040C0003" w:tentative="1">
      <w:start w:val="1"/>
      <w:numFmt w:val="bullet"/>
      <w:lvlText w:val="o"/>
      <w:lvlJc w:val="left"/>
      <w:pPr>
        <w:ind w:left="6888" w:hanging="360"/>
      </w:pPr>
      <w:rPr>
        <w:rFonts w:ascii="Courier New" w:hAnsi="Courier New" w:hint="default"/>
      </w:rPr>
    </w:lvl>
    <w:lvl w:ilvl="8" w:tplc="040C0005" w:tentative="1">
      <w:start w:val="1"/>
      <w:numFmt w:val="bullet"/>
      <w:lvlText w:val=""/>
      <w:lvlJc w:val="left"/>
      <w:pPr>
        <w:ind w:left="7608" w:hanging="360"/>
      </w:pPr>
      <w:rPr>
        <w:rFonts w:ascii="Wingdings" w:hAnsi="Wingdings" w:hint="default"/>
      </w:rPr>
    </w:lvl>
  </w:abstractNum>
  <w:abstractNum w:abstractNumId="14" w15:restartNumberingAfterBreak="0">
    <w:nsid w:val="6A37001D"/>
    <w:multiLevelType w:val="hybridMultilevel"/>
    <w:tmpl w:val="0A5E36F0"/>
    <w:lvl w:ilvl="0" w:tplc="CEDC4FE2">
      <w:start w:val="1"/>
      <w:numFmt w:val="bullet"/>
      <w:lvlText w:val="-"/>
      <w:lvlJc w:val="left"/>
      <w:pPr>
        <w:tabs>
          <w:tab w:val="num" w:pos="450"/>
        </w:tabs>
        <w:ind w:left="450" w:hanging="360"/>
      </w:pPr>
      <w:rPr>
        <w:rFonts w:ascii="Times New Roman" w:eastAsia="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E840EEA"/>
    <w:multiLevelType w:val="hybridMultilevel"/>
    <w:tmpl w:val="C798C5A8"/>
    <w:lvl w:ilvl="0" w:tplc="93940F0E">
      <w:start w:val="17"/>
      <w:numFmt w:val="bullet"/>
      <w:lvlText w:val=""/>
      <w:lvlJc w:val="left"/>
      <w:pPr>
        <w:ind w:left="720" w:hanging="360"/>
      </w:pPr>
      <w:rPr>
        <w:rFonts w:ascii="Symbol" w:eastAsia="Times New Roman"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0791E93"/>
    <w:multiLevelType w:val="hybridMultilevel"/>
    <w:tmpl w:val="95A41F12"/>
    <w:lvl w:ilvl="0" w:tplc="3D86BA90">
      <w:start w:val="7"/>
      <w:numFmt w:val="bullet"/>
      <w:lvlText w:val="-"/>
      <w:lvlJc w:val="left"/>
      <w:pPr>
        <w:tabs>
          <w:tab w:val="num" w:pos="1860"/>
        </w:tabs>
        <w:ind w:left="1860" w:hanging="360"/>
      </w:pPr>
      <w:rPr>
        <w:rFonts w:ascii="Arial" w:eastAsia="Times New Roman" w:hAnsi="Arial" w:hint="default"/>
      </w:rPr>
    </w:lvl>
    <w:lvl w:ilvl="1" w:tplc="040C0003" w:tentative="1">
      <w:start w:val="1"/>
      <w:numFmt w:val="bullet"/>
      <w:lvlText w:val="o"/>
      <w:lvlJc w:val="left"/>
      <w:pPr>
        <w:tabs>
          <w:tab w:val="num" w:pos="2580"/>
        </w:tabs>
        <w:ind w:left="2580" w:hanging="360"/>
      </w:pPr>
      <w:rPr>
        <w:rFonts w:ascii="Courier New" w:hAnsi="Courier New" w:hint="default"/>
      </w:rPr>
    </w:lvl>
    <w:lvl w:ilvl="2" w:tplc="040C0005" w:tentative="1">
      <w:start w:val="1"/>
      <w:numFmt w:val="bullet"/>
      <w:lvlText w:val=""/>
      <w:lvlJc w:val="left"/>
      <w:pPr>
        <w:tabs>
          <w:tab w:val="num" w:pos="3300"/>
        </w:tabs>
        <w:ind w:left="3300" w:hanging="360"/>
      </w:pPr>
      <w:rPr>
        <w:rFonts w:ascii="Wingdings" w:hAnsi="Wingdings" w:hint="default"/>
      </w:rPr>
    </w:lvl>
    <w:lvl w:ilvl="3" w:tplc="040C0001" w:tentative="1">
      <w:start w:val="1"/>
      <w:numFmt w:val="bullet"/>
      <w:lvlText w:val=""/>
      <w:lvlJc w:val="left"/>
      <w:pPr>
        <w:tabs>
          <w:tab w:val="num" w:pos="4020"/>
        </w:tabs>
        <w:ind w:left="4020" w:hanging="360"/>
      </w:pPr>
      <w:rPr>
        <w:rFonts w:ascii="Symbol" w:hAnsi="Symbol" w:hint="default"/>
      </w:rPr>
    </w:lvl>
    <w:lvl w:ilvl="4" w:tplc="040C0003" w:tentative="1">
      <w:start w:val="1"/>
      <w:numFmt w:val="bullet"/>
      <w:lvlText w:val="o"/>
      <w:lvlJc w:val="left"/>
      <w:pPr>
        <w:tabs>
          <w:tab w:val="num" w:pos="4740"/>
        </w:tabs>
        <w:ind w:left="4740" w:hanging="360"/>
      </w:pPr>
      <w:rPr>
        <w:rFonts w:ascii="Courier New" w:hAnsi="Courier New" w:hint="default"/>
      </w:rPr>
    </w:lvl>
    <w:lvl w:ilvl="5" w:tplc="040C0005" w:tentative="1">
      <w:start w:val="1"/>
      <w:numFmt w:val="bullet"/>
      <w:lvlText w:val=""/>
      <w:lvlJc w:val="left"/>
      <w:pPr>
        <w:tabs>
          <w:tab w:val="num" w:pos="5460"/>
        </w:tabs>
        <w:ind w:left="5460" w:hanging="360"/>
      </w:pPr>
      <w:rPr>
        <w:rFonts w:ascii="Wingdings" w:hAnsi="Wingdings" w:hint="default"/>
      </w:rPr>
    </w:lvl>
    <w:lvl w:ilvl="6" w:tplc="040C0001" w:tentative="1">
      <w:start w:val="1"/>
      <w:numFmt w:val="bullet"/>
      <w:lvlText w:val=""/>
      <w:lvlJc w:val="left"/>
      <w:pPr>
        <w:tabs>
          <w:tab w:val="num" w:pos="6180"/>
        </w:tabs>
        <w:ind w:left="6180" w:hanging="360"/>
      </w:pPr>
      <w:rPr>
        <w:rFonts w:ascii="Symbol" w:hAnsi="Symbol" w:hint="default"/>
      </w:rPr>
    </w:lvl>
    <w:lvl w:ilvl="7" w:tplc="040C0003" w:tentative="1">
      <w:start w:val="1"/>
      <w:numFmt w:val="bullet"/>
      <w:lvlText w:val="o"/>
      <w:lvlJc w:val="left"/>
      <w:pPr>
        <w:tabs>
          <w:tab w:val="num" w:pos="6900"/>
        </w:tabs>
        <w:ind w:left="6900" w:hanging="360"/>
      </w:pPr>
      <w:rPr>
        <w:rFonts w:ascii="Courier New" w:hAnsi="Courier New" w:hint="default"/>
      </w:rPr>
    </w:lvl>
    <w:lvl w:ilvl="8" w:tplc="040C0005" w:tentative="1">
      <w:start w:val="1"/>
      <w:numFmt w:val="bullet"/>
      <w:lvlText w:val=""/>
      <w:lvlJc w:val="left"/>
      <w:pPr>
        <w:tabs>
          <w:tab w:val="num" w:pos="7620"/>
        </w:tabs>
        <w:ind w:left="7620" w:hanging="360"/>
      </w:pPr>
      <w:rPr>
        <w:rFonts w:ascii="Wingdings" w:hAnsi="Wingdings" w:hint="default"/>
      </w:rPr>
    </w:lvl>
  </w:abstractNum>
  <w:abstractNum w:abstractNumId="17" w15:restartNumberingAfterBreak="0">
    <w:nsid w:val="72DA63F0"/>
    <w:multiLevelType w:val="hybridMultilevel"/>
    <w:tmpl w:val="881033A0"/>
    <w:lvl w:ilvl="0" w:tplc="93940F0E">
      <w:start w:val="17"/>
      <w:numFmt w:val="bullet"/>
      <w:lvlText w:val=""/>
      <w:lvlJc w:val="left"/>
      <w:pPr>
        <w:ind w:left="2520" w:hanging="360"/>
      </w:pPr>
      <w:rPr>
        <w:rFonts w:ascii="Symbol" w:eastAsia="Times New Roman" w:hAnsi="Symbol" w:hint="default"/>
      </w:rPr>
    </w:lvl>
    <w:lvl w:ilvl="1" w:tplc="040C0003" w:tentative="1">
      <w:start w:val="1"/>
      <w:numFmt w:val="bullet"/>
      <w:lvlText w:val="o"/>
      <w:lvlJc w:val="left"/>
      <w:pPr>
        <w:ind w:left="3240" w:hanging="360"/>
      </w:pPr>
      <w:rPr>
        <w:rFonts w:ascii="Courier New" w:hAnsi="Courier New" w:hint="default"/>
      </w:rPr>
    </w:lvl>
    <w:lvl w:ilvl="2" w:tplc="040C0005" w:tentative="1">
      <w:start w:val="1"/>
      <w:numFmt w:val="bullet"/>
      <w:lvlText w:val=""/>
      <w:lvlJc w:val="left"/>
      <w:pPr>
        <w:ind w:left="3960" w:hanging="360"/>
      </w:pPr>
      <w:rPr>
        <w:rFonts w:ascii="Wingdings" w:hAnsi="Wingdings" w:hint="default"/>
      </w:rPr>
    </w:lvl>
    <w:lvl w:ilvl="3" w:tplc="040C0001" w:tentative="1">
      <w:start w:val="1"/>
      <w:numFmt w:val="bullet"/>
      <w:lvlText w:val=""/>
      <w:lvlJc w:val="left"/>
      <w:pPr>
        <w:ind w:left="4680" w:hanging="360"/>
      </w:pPr>
      <w:rPr>
        <w:rFonts w:ascii="Symbol" w:hAnsi="Symbol" w:hint="default"/>
      </w:rPr>
    </w:lvl>
    <w:lvl w:ilvl="4" w:tplc="040C0003" w:tentative="1">
      <w:start w:val="1"/>
      <w:numFmt w:val="bullet"/>
      <w:lvlText w:val="o"/>
      <w:lvlJc w:val="left"/>
      <w:pPr>
        <w:ind w:left="5400" w:hanging="360"/>
      </w:pPr>
      <w:rPr>
        <w:rFonts w:ascii="Courier New" w:hAnsi="Courier New" w:hint="default"/>
      </w:rPr>
    </w:lvl>
    <w:lvl w:ilvl="5" w:tplc="040C0005" w:tentative="1">
      <w:start w:val="1"/>
      <w:numFmt w:val="bullet"/>
      <w:lvlText w:val=""/>
      <w:lvlJc w:val="left"/>
      <w:pPr>
        <w:ind w:left="6120" w:hanging="360"/>
      </w:pPr>
      <w:rPr>
        <w:rFonts w:ascii="Wingdings" w:hAnsi="Wingdings" w:hint="default"/>
      </w:rPr>
    </w:lvl>
    <w:lvl w:ilvl="6" w:tplc="040C0001" w:tentative="1">
      <w:start w:val="1"/>
      <w:numFmt w:val="bullet"/>
      <w:lvlText w:val=""/>
      <w:lvlJc w:val="left"/>
      <w:pPr>
        <w:ind w:left="6840" w:hanging="360"/>
      </w:pPr>
      <w:rPr>
        <w:rFonts w:ascii="Symbol" w:hAnsi="Symbol" w:hint="default"/>
      </w:rPr>
    </w:lvl>
    <w:lvl w:ilvl="7" w:tplc="040C0003" w:tentative="1">
      <w:start w:val="1"/>
      <w:numFmt w:val="bullet"/>
      <w:lvlText w:val="o"/>
      <w:lvlJc w:val="left"/>
      <w:pPr>
        <w:ind w:left="7560" w:hanging="360"/>
      </w:pPr>
      <w:rPr>
        <w:rFonts w:ascii="Courier New" w:hAnsi="Courier New" w:hint="default"/>
      </w:rPr>
    </w:lvl>
    <w:lvl w:ilvl="8" w:tplc="040C0005" w:tentative="1">
      <w:start w:val="1"/>
      <w:numFmt w:val="bullet"/>
      <w:lvlText w:val=""/>
      <w:lvlJc w:val="left"/>
      <w:pPr>
        <w:ind w:left="8280" w:hanging="360"/>
      </w:pPr>
      <w:rPr>
        <w:rFonts w:ascii="Wingdings" w:hAnsi="Wingdings" w:hint="default"/>
      </w:rPr>
    </w:lvl>
  </w:abstractNum>
  <w:abstractNum w:abstractNumId="18" w15:restartNumberingAfterBreak="0">
    <w:nsid w:val="747D410E"/>
    <w:multiLevelType w:val="hybridMultilevel"/>
    <w:tmpl w:val="EE5A8F90"/>
    <w:lvl w:ilvl="0" w:tplc="040C0001">
      <w:start w:val="1"/>
      <w:numFmt w:val="bullet"/>
      <w:lvlText w:val=""/>
      <w:lvlJc w:val="left"/>
      <w:pPr>
        <w:ind w:left="1920" w:hanging="360"/>
      </w:pPr>
      <w:rPr>
        <w:rFonts w:ascii="Symbol" w:hAnsi="Symbol" w:hint="default"/>
      </w:rPr>
    </w:lvl>
    <w:lvl w:ilvl="1" w:tplc="040C0003" w:tentative="1">
      <w:start w:val="1"/>
      <w:numFmt w:val="bullet"/>
      <w:lvlText w:val="o"/>
      <w:lvlJc w:val="left"/>
      <w:pPr>
        <w:ind w:left="2640" w:hanging="360"/>
      </w:pPr>
      <w:rPr>
        <w:rFonts w:ascii="Courier New" w:hAnsi="Courier New" w:hint="default"/>
      </w:rPr>
    </w:lvl>
    <w:lvl w:ilvl="2" w:tplc="040C0005" w:tentative="1">
      <w:start w:val="1"/>
      <w:numFmt w:val="bullet"/>
      <w:lvlText w:val=""/>
      <w:lvlJc w:val="left"/>
      <w:pPr>
        <w:ind w:left="3360" w:hanging="360"/>
      </w:pPr>
      <w:rPr>
        <w:rFonts w:ascii="Wingdings" w:hAnsi="Wingdings" w:hint="default"/>
      </w:rPr>
    </w:lvl>
    <w:lvl w:ilvl="3" w:tplc="040C0001" w:tentative="1">
      <w:start w:val="1"/>
      <w:numFmt w:val="bullet"/>
      <w:lvlText w:val=""/>
      <w:lvlJc w:val="left"/>
      <w:pPr>
        <w:ind w:left="4080" w:hanging="360"/>
      </w:pPr>
      <w:rPr>
        <w:rFonts w:ascii="Symbol" w:hAnsi="Symbol" w:hint="default"/>
      </w:rPr>
    </w:lvl>
    <w:lvl w:ilvl="4" w:tplc="040C0003" w:tentative="1">
      <w:start w:val="1"/>
      <w:numFmt w:val="bullet"/>
      <w:lvlText w:val="o"/>
      <w:lvlJc w:val="left"/>
      <w:pPr>
        <w:ind w:left="4800" w:hanging="360"/>
      </w:pPr>
      <w:rPr>
        <w:rFonts w:ascii="Courier New" w:hAnsi="Courier New" w:hint="default"/>
      </w:rPr>
    </w:lvl>
    <w:lvl w:ilvl="5" w:tplc="040C0005" w:tentative="1">
      <w:start w:val="1"/>
      <w:numFmt w:val="bullet"/>
      <w:lvlText w:val=""/>
      <w:lvlJc w:val="left"/>
      <w:pPr>
        <w:ind w:left="5520" w:hanging="360"/>
      </w:pPr>
      <w:rPr>
        <w:rFonts w:ascii="Wingdings" w:hAnsi="Wingdings" w:hint="default"/>
      </w:rPr>
    </w:lvl>
    <w:lvl w:ilvl="6" w:tplc="040C0001" w:tentative="1">
      <w:start w:val="1"/>
      <w:numFmt w:val="bullet"/>
      <w:lvlText w:val=""/>
      <w:lvlJc w:val="left"/>
      <w:pPr>
        <w:ind w:left="6240" w:hanging="360"/>
      </w:pPr>
      <w:rPr>
        <w:rFonts w:ascii="Symbol" w:hAnsi="Symbol" w:hint="default"/>
      </w:rPr>
    </w:lvl>
    <w:lvl w:ilvl="7" w:tplc="040C0003" w:tentative="1">
      <w:start w:val="1"/>
      <w:numFmt w:val="bullet"/>
      <w:lvlText w:val="o"/>
      <w:lvlJc w:val="left"/>
      <w:pPr>
        <w:ind w:left="6960" w:hanging="360"/>
      </w:pPr>
      <w:rPr>
        <w:rFonts w:ascii="Courier New" w:hAnsi="Courier New" w:hint="default"/>
      </w:rPr>
    </w:lvl>
    <w:lvl w:ilvl="8" w:tplc="040C0005" w:tentative="1">
      <w:start w:val="1"/>
      <w:numFmt w:val="bullet"/>
      <w:lvlText w:val=""/>
      <w:lvlJc w:val="left"/>
      <w:pPr>
        <w:ind w:left="7680" w:hanging="360"/>
      </w:pPr>
      <w:rPr>
        <w:rFonts w:ascii="Wingdings" w:hAnsi="Wingdings" w:hint="default"/>
      </w:rPr>
    </w:lvl>
  </w:abstractNum>
  <w:abstractNum w:abstractNumId="19" w15:restartNumberingAfterBreak="0">
    <w:nsid w:val="78B20ED4"/>
    <w:multiLevelType w:val="hybridMultilevel"/>
    <w:tmpl w:val="3E8AB93C"/>
    <w:lvl w:ilvl="0" w:tplc="93940F0E">
      <w:start w:val="17"/>
      <w:numFmt w:val="bullet"/>
      <w:lvlText w:val=""/>
      <w:lvlJc w:val="left"/>
      <w:pPr>
        <w:ind w:left="1800" w:hanging="360"/>
      </w:pPr>
      <w:rPr>
        <w:rFonts w:ascii="Symbol" w:eastAsia="Times New Roman" w:hAnsi="Symbol" w:hint="default"/>
      </w:rPr>
    </w:lvl>
    <w:lvl w:ilvl="1" w:tplc="040C0003" w:tentative="1">
      <w:start w:val="1"/>
      <w:numFmt w:val="bullet"/>
      <w:lvlText w:val="o"/>
      <w:lvlJc w:val="left"/>
      <w:pPr>
        <w:ind w:left="2520" w:hanging="360"/>
      </w:pPr>
      <w:rPr>
        <w:rFonts w:ascii="Courier New" w:hAnsi="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hint="default"/>
      </w:rPr>
    </w:lvl>
    <w:lvl w:ilvl="8" w:tplc="040C0005" w:tentative="1">
      <w:start w:val="1"/>
      <w:numFmt w:val="bullet"/>
      <w:lvlText w:val=""/>
      <w:lvlJc w:val="left"/>
      <w:pPr>
        <w:ind w:left="7560" w:hanging="360"/>
      </w:pPr>
      <w:rPr>
        <w:rFonts w:ascii="Wingdings" w:hAnsi="Wingdings" w:hint="default"/>
      </w:rPr>
    </w:lvl>
  </w:abstractNum>
  <w:num w:numId="1" w16cid:durableId="1696080662">
    <w:abstractNumId w:val="0"/>
  </w:num>
  <w:num w:numId="2" w16cid:durableId="879434308">
    <w:abstractNumId w:val="4"/>
  </w:num>
  <w:num w:numId="3" w16cid:durableId="711611927">
    <w:abstractNumId w:val="14"/>
  </w:num>
  <w:num w:numId="4" w16cid:durableId="406655950">
    <w:abstractNumId w:val="7"/>
  </w:num>
  <w:num w:numId="5" w16cid:durableId="923302058">
    <w:abstractNumId w:val="6"/>
  </w:num>
  <w:num w:numId="6" w16cid:durableId="1820606922">
    <w:abstractNumId w:val="3"/>
  </w:num>
  <w:num w:numId="7" w16cid:durableId="79907368">
    <w:abstractNumId w:val="9"/>
  </w:num>
  <w:num w:numId="8" w16cid:durableId="749041031">
    <w:abstractNumId w:val="5"/>
  </w:num>
  <w:num w:numId="9" w16cid:durableId="1937445199">
    <w:abstractNumId w:val="12"/>
  </w:num>
  <w:num w:numId="10" w16cid:durableId="85419171">
    <w:abstractNumId w:val="19"/>
  </w:num>
  <w:num w:numId="11" w16cid:durableId="553548151">
    <w:abstractNumId w:val="17"/>
  </w:num>
  <w:num w:numId="12" w16cid:durableId="491221171">
    <w:abstractNumId w:val="15"/>
  </w:num>
  <w:num w:numId="13" w16cid:durableId="881674128">
    <w:abstractNumId w:val="10"/>
  </w:num>
  <w:num w:numId="14" w16cid:durableId="287131016">
    <w:abstractNumId w:val="16"/>
  </w:num>
  <w:num w:numId="15" w16cid:durableId="803816107">
    <w:abstractNumId w:val="8"/>
  </w:num>
  <w:num w:numId="16" w16cid:durableId="262762242">
    <w:abstractNumId w:val="18"/>
  </w:num>
  <w:num w:numId="17" w16cid:durableId="1030450041">
    <w:abstractNumId w:val="13"/>
  </w:num>
  <w:num w:numId="18" w16cid:durableId="941181535">
    <w:abstractNumId w:val="2"/>
  </w:num>
  <w:num w:numId="19" w16cid:durableId="410394125">
    <w:abstractNumId w:val="1"/>
  </w:num>
  <w:num w:numId="20" w16cid:durableId="171438474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9"/>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168E"/>
    <w:rsid w:val="0000201F"/>
    <w:rsid w:val="0000587B"/>
    <w:rsid w:val="00012C2E"/>
    <w:rsid w:val="00015973"/>
    <w:rsid w:val="000322D3"/>
    <w:rsid w:val="000441A5"/>
    <w:rsid w:val="00050CEC"/>
    <w:rsid w:val="000562B3"/>
    <w:rsid w:val="000568B6"/>
    <w:rsid w:val="00080C25"/>
    <w:rsid w:val="00092997"/>
    <w:rsid w:val="000936A6"/>
    <w:rsid w:val="00093A05"/>
    <w:rsid w:val="00093DFA"/>
    <w:rsid w:val="000A51B7"/>
    <w:rsid w:val="000C374C"/>
    <w:rsid w:val="000C40F1"/>
    <w:rsid w:val="000D2CA6"/>
    <w:rsid w:val="000D48B4"/>
    <w:rsid w:val="000D5580"/>
    <w:rsid w:val="000D6766"/>
    <w:rsid w:val="000E1161"/>
    <w:rsid w:val="000E73C3"/>
    <w:rsid w:val="000F2914"/>
    <w:rsid w:val="000F631B"/>
    <w:rsid w:val="00102CE0"/>
    <w:rsid w:val="00112F36"/>
    <w:rsid w:val="0011582B"/>
    <w:rsid w:val="00115BD1"/>
    <w:rsid w:val="00122611"/>
    <w:rsid w:val="001226C9"/>
    <w:rsid w:val="00124044"/>
    <w:rsid w:val="001347FE"/>
    <w:rsid w:val="0014731F"/>
    <w:rsid w:val="00147F9F"/>
    <w:rsid w:val="00163481"/>
    <w:rsid w:val="00171CC7"/>
    <w:rsid w:val="001756FC"/>
    <w:rsid w:val="00185B7A"/>
    <w:rsid w:val="001A032D"/>
    <w:rsid w:val="001B12FE"/>
    <w:rsid w:val="001B41EE"/>
    <w:rsid w:val="001B581C"/>
    <w:rsid w:val="001C3067"/>
    <w:rsid w:val="001D1D76"/>
    <w:rsid w:val="001D2EC0"/>
    <w:rsid w:val="001E087A"/>
    <w:rsid w:val="001E1289"/>
    <w:rsid w:val="001E1ECB"/>
    <w:rsid w:val="001E3BF7"/>
    <w:rsid w:val="001F06CE"/>
    <w:rsid w:val="00201D2F"/>
    <w:rsid w:val="002170AD"/>
    <w:rsid w:val="00224042"/>
    <w:rsid w:val="00227A47"/>
    <w:rsid w:val="0023025A"/>
    <w:rsid w:val="00234A8D"/>
    <w:rsid w:val="00236D25"/>
    <w:rsid w:val="00237CF9"/>
    <w:rsid w:val="002411CA"/>
    <w:rsid w:val="00244816"/>
    <w:rsid w:val="002506EB"/>
    <w:rsid w:val="002546D3"/>
    <w:rsid w:val="0026048A"/>
    <w:rsid w:val="002733A5"/>
    <w:rsid w:val="00280DB9"/>
    <w:rsid w:val="00282D4E"/>
    <w:rsid w:val="00286D3E"/>
    <w:rsid w:val="002912E3"/>
    <w:rsid w:val="00293EB0"/>
    <w:rsid w:val="00295C04"/>
    <w:rsid w:val="00295E8B"/>
    <w:rsid w:val="002B7038"/>
    <w:rsid w:val="002C33E7"/>
    <w:rsid w:val="002C35AB"/>
    <w:rsid w:val="002D2C44"/>
    <w:rsid w:val="002D6251"/>
    <w:rsid w:val="002D751B"/>
    <w:rsid w:val="002E10AF"/>
    <w:rsid w:val="002E462B"/>
    <w:rsid w:val="00320FDE"/>
    <w:rsid w:val="00327B77"/>
    <w:rsid w:val="00332990"/>
    <w:rsid w:val="003509E2"/>
    <w:rsid w:val="0035240E"/>
    <w:rsid w:val="00360EFE"/>
    <w:rsid w:val="003628A3"/>
    <w:rsid w:val="00385698"/>
    <w:rsid w:val="00385F96"/>
    <w:rsid w:val="00387495"/>
    <w:rsid w:val="00396517"/>
    <w:rsid w:val="0039774B"/>
    <w:rsid w:val="003A0BAA"/>
    <w:rsid w:val="003C0918"/>
    <w:rsid w:val="003D42E0"/>
    <w:rsid w:val="003E36C2"/>
    <w:rsid w:val="003E3D68"/>
    <w:rsid w:val="003E752F"/>
    <w:rsid w:val="004005B3"/>
    <w:rsid w:val="004063E3"/>
    <w:rsid w:val="0041030A"/>
    <w:rsid w:val="0042302F"/>
    <w:rsid w:val="00427D0C"/>
    <w:rsid w:val="0043128C"/>
    <w:rsid w:val="00443B86"/>
    <w:rsid w:val="00451F69"/>
    <w:rsid w:val="00452FC0"/>
    <w:rsid w:val="00453115"/>
    <w:rsid w:val="004535EE"/>
    <w:rsid w:val="00463711"/>
    <w:rsid w:val="00482C20"/>
    <w:rsid w:val="00484729"/>
    <w:rsid w:val="00484D7B"/>
    <w:rsid w:val="00492A4F"/>
    <w:rsid w:val="0049537C"/>
    <w:rsid w:val="004B34D7"/>
    <w:rsid w:val="004B70C1"/>
    <w:rsid w:val="004C126D"/>
    <w:rsid w:val="004C4893"/>
    <w:rsid w:val="004C5841"/>
    <w:rsid w:val="004C6FCA"/>
    <w:rsid w:val="004D562D"/>
    <w:rsid w:val="004D74E4"/>
    <w:rsid w:val="004D7F99"/>
    <w:rsid w:val="004E1932"/>
    <w:rsid w:val="004F0A8B"/>
    <w:rsid w:val="00501AA3"/>
    <w:rsid w:val="00504037"/>
    <w:rsid w:val="00507920"/>
    <w:rsid w:val="00507A6B"/>
    <w:rsid w:val="00523AB9"/>
    <w:rsid w:val="005249BB"/>
    <w:rsid w:val="00537A95"/>
    <w:rsid w:val="00543C4D"/>
    <w:rsid w:val="0054638C"/>
    <w:rsid w:val="005519FB"/>
    <w:rsid w:val="00576210"/>
    <w:rsid w:val="0057728D"/>
    <w:rsid w:val="00583BBA"/>
    <w:rsid w:val="00586D99"/>
    <w:rsid w:val="00597040"/>
    <w:rsid w:val="005A70B9"/>
    <w:rsid w:val="005B1250"/>
    <w:rsid w:val="005C7574"/>
    <w:rsid w:val="005D1979"/>
    <w:rsid w:val="005D4423"/>
    <w:rsid w:val="006021F7"/>
    <w:rsid w:val="00603F12"/>
    <w:rsid w:val="0061699E"/>
    <w:rsid w:val="00621D35"/>
    <w:rsid w:val="00623133"/>
    <w:rsid w:val="006305A8"/>
    <w:rsid w:val="00635171"/>
    <w:rsid w:val="00656332"/>
    <w:rsid w:val="00665C53"/>
    <w:rsid w:val="00665FBF"/>
    <w:rsid w:val="00672A17"/>
    <w:rsid w:val="00673229"/>
    <w:rsid w:val="00675F46"/>
    <w:rsid w:val="006935A8"/>
    <w:rsid w:val="006A4ACD"/>
    <w:rsid w:val="006B5367"/>
    <w:rsid w:val="006B687D"/>
    <w:rsid w:val="006C4AFB"/>
    <w:rsid w:val="006D267D"/>
    <w:rsid w:val="006D2FEE"/>
    <w:rsid w:val="006D5A82"/>
    <w:rsid w:val="006E3869"/>
    <w:rsid w:val="006F06DF"/>
    <w:rsid w:val="006F61C4"/>
    <w:rsid w:val="007058EF"/>
    <w:rsid w:val="00707D48"/>
    <w:rsid w:val="00711B0A"/>
    <w:rsid w:val="007229A5"/>
    <w:rsid w:val="007368FA"/>
    <w:rsid w:val="00736CFB"/>
    <w:rsid w:val="00743C58"/>
    <w:rsid w:val="00754D26"/>
    <w:rsid w:val="00766419"/>
    <w:rsid w:val="0076776C"/>
    <w:rsid w:val="00773480"/>
    <w:rsid w:val="007842F7"/>
    <w:rsid w:val="007842FE"/>
    <w:rsid w:val="007A0B40"/>
    <w:rsid w:val="007B0B93"/>
    <w:rsid w:val="007B5C1E"/>
    <w:rsid w:val="007B60F5"/>
    <w:rsid w:val="007B7E87"/>
    <w:rsid w:val="007C2CF3"/>
    <w:rsid w:val="007C4D9B"/>
    <w:rsid w:val="007D4C91"/>
    <w:rsid w:val="007E2A83"/>
    <w:rsid w:val="007F00CF"/>
    <w:rsid w:val="007F1052"/>
    <w:rsid w:val="007F3671"/>
    <w:rsid w:val="00800839"/>
    <w:rsid w:val="00802191"/>
    <w:rsid w:val="00805B6F"/>
    <w:rsid w:val="00811CF2"/>
    <w:rsid w:val="00821FC7"/>
    <w:rsid w:val="0082307A"/>
    <w:rsid w:val="00826DF7"/>
    <w:rsid w:val="00831D08"/>
    <w:rsid w:val="0083468D"/>
    <w:rsid w:val="00835941"/>
    <w:rsid w:val="008403E1"/>
    <w:rsid w:val="008419D2"/>
    <w:rsid w:val="00847440"/>
    <w:rsid w:val="00864193"/>
    <w:rsid w:val="0088763A"/>
    <w:rsid w:val="00890F83"/>
    <w:rsid w:val="00896C4B"/>
    <w:rsid w:val="008A5BD8"/>
    <w:rsid w:val="008B434C"/>
    <w:rsid w:val="008B496C"/>
    <w:rsid w:val="008B5023"/>
    <w:rsid w:val="008B6F4B"/>
    <w:rsid w:val="008B7F55"/>
    <w:rsid w:val="008C5B9B"/>
    <w:rsid w:val="008D1303"/>
    <w:rsid w:val="008E48AF"/>
    <w:rsid w:val="00911222"/>
    <w:rsid w:val="00911EBA"/>
    <w:rsid w:val="009140C8"/>
    <w:rsid w:val="009211E5"/>
    <w:rsid w:val="00923366"/>
    <w:rsid w:val="0093480E"/>
    <w:rsid w:val="00940FBC"/>
    <w:rsid w:val="00942A0D"/>
    <w:rsid w:val="00942B13"/>
    <w:rsid w:val="009447F1"/>
    <w:rsid w:val="0096146A"/>
    <w:rsid w:val="00963529"/>
    <w:rsid w:val="009679C7"/>
    <w:rsid w:val="00975430"/>
    <w:rsid w:val="00976615"/>
    <w:rsid w:val="00980644"/>
    <w:rsid w:val="00992B70"/>
    <w:rsid w:val="009A2AA8"/>
    <w:rsid w:val="009A3275"/>
    <w:rsid w:val="009A39A9"/>
    <w:rsid w:val="009A7711"/>
    <w:rsid w:val="009C77BE"/>
    <w:rsid w:val="009D19D7"/>
    <w:rsid w:val="009D6399"/>
    <w:rsid w:val="009F08EB"/>
    <w:rsid w:val="009F3912"/>
    <w:rsid w:val="00A0327D"/>
    <w:rsid w:val="00A14DFC"/>
    <w:rsid w:val="00A161FE"/>
    <w:rsid w:val="00A20F07"/>
    <w:rsid w:val="00A25192"/>
    <w:rsid w:val="00A66D9F"/>
    <w:rsid w:val="00A75749"/>
    <w:rsid w:val="00A80C8E"/>
    <w:rsid w:val="00A83994"/>
    <w:rsid w:val="00A86AE1"/>
    <w:rsid w:val="00A86F49"/>
    <w:rsid w:val="00A93DE0"/>
    <w:rsid w:val="00AC2741"/>
    <w:rsid w:val="00AD1920"/>
    <w:rsid w:val="00AE0B8C"/>
    <w:rsid w:val="00AE7231"/>
    <w:rsid w:val="00AE7CEA"/>
    <w:rsid w:val="00B072FF"/>
    <w:rsid w:val="00B145A1"/>
    <w:rsid w:val="00B21A3D"/>
    <w:rsid w:val="00B2421D"/>
    <w:rsid w:val="00B31F2F"/>
    <w:rsid w:val="00B34406"/>
    <w:rsid w:val="00B40294"/>
    <w:rsid w:val="00B80D14"/>
    <w:rsid w:val="00B821A0"/>
    <w:rsid w:val="00BA5FB3"/>
    <w:rsid w:val="00BA6789"/>
    <w:rsid w:val="00BB27F0"/>
    <w:rsid w:val="00BC423A"/>
    <w:rsid w:val="00BD0EAF"/>
    <w:rsid w:val="00BD39A0"/>
    <w:rsid w:val="00BD46E8"/>
    <w:rsid w:val="00BE752C"/>
    <w:rsid w:val="00BF2848"/>
    <w:rsid w:val="00C053BB"/>
    <w:rsid w:val="00C0787F"/>
    <w:rsid w:val="00C1168E"/>
    <w:rsid w:val="00C273EA"/>
    <w:rsid w:val="00C31598"/>
    <w:rsid w:val="00C448A2"/>
    <w:rsid w:val="00C5088B"/>
    <w:rsid w:val="00C5177F"/>
    <w:rsid w:val="00C55D78"/>
    <w:rsid w:val="00C5790B"/>
    <w:rsid w:val="00C63031"/>
    <w:rsid w:val="00C63D0D"/>
    <w:rsid w:val="00C658A7"/>
    <w:rsid w:val="00C67EBB"/>
    <w:rsid w:val="00C72416"/>
    <w:rsid w:val="00C7676E"/>
    <w:rsid w:val="00C83CE4"/>
    <w:rsid w:val="00C85492"/>
    <w:rsid w:val="00C85949"/>
    <w:rsid w:val="00C94818"/>
    <w:rsid w:val="00CA5678"/>
    <w:rsid w:val="00CC0D2D"/>
    <w:rsid w:val="00CC4B63"/>
    <w:rsid w:val="00CF2361"/>
    <w:rsid w:val="00D03197"/>
    <w:rsid w:val="00D1335F"/>
    <w:rsid w:val="00D229D1"/>
    <w:rsid w:val="00D26F4D"/>
    <w:rsid w:val="00D41823"/>
    <w:rsid w:val="00D44596"/>
    <w:rsid w:val="00D46AD6"/>
    <w:rsid w:val="00D47524"/>
    <w:rsid w:val="00D47991"/>
    <w:rsid w:val="00D53871"/>
    <w:rsid w:val="00D57BA4"/>
    <w:rsid w:val="00D64143"/>
    <w:rsid w:val="00D74522"/>
    <w:rsid w:val="00D77A98"/>
    <w:rsid w:val="00D92B3E"/>
    <w:rsid w:val="00D931E9"/>
    <w:rsid w:val="00D95E05"/>
    <w:rsid w:val="00DB08DB"/>
    <w:rsid w:val="00DB101E"/>
    <w:rsid w:val="00DB1B9B"/>
    <w:rsid w:val="00DB22C9"/>
    <w:rsid w:val="00DB2D93"/>
    <w:rsid w:val="00DB683D"/>
    <w:rsid w:val="00DB744D"/>
    <w:rsid w:val="00DC01C3"/>
    <w:rsid w:val="00DC717A"/>
    <w:rsid w:val="00DD3FA6"/>
    <w:rsid w:val="00DE03DE"/>
    <w:rsid w:val="00DE43D9"/>
    <w:rsid w:val="00DE639F"/>
    <w:rsid w:val="00DF0941"/>
    <w:rsid w:val="00E03AC8"/>
    <w:rsid w:val="00E12F7E"/>
    <w:rsid w:val="00E17895"/>
    <w:rsid w:val="00E329DC"/>
    <w:rsid w:val="00E33913"/>
    <w:rsid w:val="00E3509E"/>
    <w:rsid w:val="00E3533E"/>
    <w:rsid w:val="00E6451F"/>
    <w:rsid w:val="00E6506A"/>
    <w:rsid w:val="00E65216"/>
    <w:rsid w:val="00E74EF4"/>
    <w:rsid w:val="00E7518A"/>
    <w:rsid w:val="00E85C30"/>
    <w:rsid w:val="00E94E3E"/>
    <w:rsid w:val="00E955F4"/>
    <w:rsid w:val="00EA2B19"/>
    <w:rsid w:val="00EB3E1A"/>
    <w:rsid w:val="00ED1D86"/>
    <w:rsid w:val="00ED2E8F"/>
    <w:rsid w:val="00ED3836"/>
    <w:rsid w:val="00EE30C0"/>
    <w:rsid w:val="00EE32E9"/>
    <w:rsid w:val="00EE4F43"/>
    <w:rsid w:val="00EE5648"/>
    <w:rsid w:val="00F16DD1"/>
    <w:rsid w:val="00F23F6F"/>
    <w:rsid w:val="00F30874"/>
    <w:rsid w:val="00F32E91"/>
    <w:rsid w:val="00F523C8"/>
    <w:rsid w:val="00F62A9F"/>
    <w:rsid w:val="00F66717"/>
    <w:rsid w:val="00F715EB"/>
    <w:rsid w:val="00F82621"/>
    <w:rsid w:val="00F90C33"/>
    <w:rsid w:val="00F96362"/>
    <w:rsid w:val="00FA2C84"/>
    <w:rsid w:val="00FA508A"/>
    <w:rsid w:val="00FA6D33"/>
    <w:rsid w:val="00FC0FF5"/>
    <w:rsid w:val="00FC2227"/>
    <w:rsid w:val="00FD6427"/>
    <w:rsid w:val="00FD7110"/>
    <w:rsid w:val="00FE1354"/>
    <w:rsid w:val="00FE7BB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7D0818E"/>
  <w15:docId w15:val="{0ADE39D3-42A5-4BB6-8A4A-5DA546FB3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2C20"/>
    <w:pPr>
      <w:overflowPunct w:val="0"/>
      <w:autoSpaceDE w:val="0"/>
      <w:autoSpaceDN w:val="0"/>
      <w:adjustRightInd w:val="0"/>
      <w:textAlignment w:val="baseline"/>
    </w:pPr>
  </w:style>
  <w:style w:type="paragraph" w:styleId="Titre1">
    <w:name w:val="heading 1"/>
    <w:basedOn w:val="Normal"/>
    <w:next w:val="Normal"/>
    <w:link w:val="Titre1Car"/>
    <w:uiPriority w:val="9"/>
    <w:qFormat/>
    <w:rsid w:val="00482C20"/>
    <w:pPr>
      <w:keepNext/>
      <w:pBdr>
        <w:top w:val="single" w:sz="6" w:space="1" w:color="auto"/>
        <w:left w:val="single" w:sz="6" w:space="1" w:color="auto"/>
        <w:bottom w:val="single" w:sz="6" w:space="1" w:color="auto"/>
        <w:right w:val="single" w:sz="6" w:space="1" w:color="auto"/>
      </w:pBdr>
      <w:ind w:left="1134" w:right="5669"/>
      <w:jc w:val="both"/>
      <w:outlineLvl w:val="0"/>
    </w:pPr>
    <w:rPr>
      <w:rFonts w:ascii="Cambria" w:hAnsi="Cambria"/>
      <w:b/>
      <w:bCs/>
      <w:kern w:val="32"/>
      <w:sz w:val="32"/>
      <w:szCs w:val="32"/>
      <w:lang w:val="x-none" w:eastAsia="x-none"/>
    </w:rPr>
  </w:style>
  <w:style w:type="paragraph" w:styleId="Titre2">
    <w:name w:val="heading 2"/>
    <w:basedOn w:val="Normal"/>
    <w:next w:val="Normal"/>
    <w:link w:val="Titre2Car"/>
    <w:uiPriority w:val="9"/>
    <w:qFormat/>
    <w:rsid w:val="00482C20"/>
    <w:pPr>
      <w:keepNext/>
      <w:tabs>
        <w:tab w:val="left" w:pos="1134"/>
        <w:tab w:val="left" w:pos="1701"/>
      </w:tabs>
      <w:ind w:left="1276" w:right="5244"/>
      <w:jc w:val="both"/>
      <w:outlineLvl w:val="1"/>
    </w:pPr>
    <w:rPr>
      <w:rFonts w:ascii="Cambria" w:hAnsi="Cambria"/>
      <w:b/>
      <w:bCs/>
      <w:i/>
      <w:iCs/>
      <w:sz w:val="28"/>
      <w:szCs w:val="28"/>
      <w:lang w:val="x-none" w:eastAsia="x-none"/>
    </w:rPr>
  </w:style>
  <w:style w:type="paragraph" w:styleId="Titre3">
    <w:name w:val="heading 3"/>
    <w:basedOn w:val="Normal"/>
    <w:next w:val="Normal"/>
    <w:link w:val="Titre3Car"/>
    <w:uiPriority w:val="9"/>
    <w:qFormat/>
    <w:rsid w:val="00482C20"/>
    <w:pPr>
      <w:keepNext/>
      <w:tabs>
        <w:tab w:val="left" w:pos="1134"/>
        <w:tab w:val="left" w:pos="1701"/>
        <w:tab w:val="left" w:pos="2835"/>
        <w:tab w:val="left" w:pos="4395"/>
        <w:tab w:val="left" w:pos="6521"/>
      </w:tabs>
      <w:ind w:left="727"/>
      <w:outlineLvl w:val="2"/>
    </w:pPr>
    <w:rPr>
      <w:rFonts w:ascii="Cambria" w:hAnsi="Cambria"/>
      <w:b/>
      <w:bCs/>
      <w:sz w:val="26"/>
      <w:szCs w:val="26"/>
      <w:lang w:val="x-none" w:eastAsia="x-none"/>
    </w:rPr>
  </w:style>
  <w:style w:type="paragraph" w:styleId="Titre4">
    <w:name w:val="heading 4"/>
    <w:basedOn w:val="Normal"/>
    <w:next w:val="Normal"/>
    <w:link w:val="Titre4Car"/>
    <w:uiPriority w:val="9"/>
    <w:qFormat/>
    <w:rsid w:val="00482C20"/>
    <w:pPr>
      <w:keepNext/>
      <w:tabs>
        <w:tab w:val="left" w:pos="1134"/>
        <w:tab w:val="left" w:pos="1701"/>
      </w:tabs>
      <w:jc w:val="both"/>
      <w:outlineLvl w:val="3"/>
    </w:pPr>
    <w:rPr>
      <w:rFonts w:ascii="Calibri" w:hAnsi="Calibri"/>
      <w:b/>
      <w:bCs/>
      <w:sz w:val="28"/>
      <w:szCs w:val="28"/>
      <w:lang w:val="x-none" w:eastAsia="x-none"/>
    </w:rPr>
  </w:style>
  <w:style w:type="paragraph" w:styleId="Titre5">
    <w:name w:val="heading 5"/>
    <w:basedOn w:val="Normal"/>
    <w:next w:val="Normal"/>
    <w:link w:val="Titre5Car"/>
    <w:uiPriority w:val="9"/>
    <w:qFormat/>
    <w:rsid w:val="00482C20"/>
    <w:pPr>
      <w:keepNext/>
      <w:outlineLvl w:val="4"/>
    </w:pPr>
    <w:rPr>
      <w:rFonts w:ascii="Calibri" w:hAnsi="Calibri"/>
      <w:b/>
      <w:bCs/>
      <w:i/>
      <w:iCs/>
      <w:sz w:val="26"/>
      <w:szCs w:val="26"/>
      <w:lang w:val="x-none"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507920"/>
    <w:rPr>
      <w:rFonts w:ascii="Cambria" w:eastAsia="Times New Roman" w:hAnsi="Cambria" w:cs="Times New Roman"/>
      <w:b/>
      <w:bCs/>
      <w:kern w:val="32"/>
      <w:sz w:val="32"/>
      <w:szCs w:val="32"/>
    </w:rPr>
  </w:style>
  <w:style w:type="character" w:customStyle="1" w:styleId="Titre2Car">
    <w:name w:val="Titre 2 Car"/>
    <w:link w:val="Titre2"/>
    <w:uiPriority w:val="9"/>
    <w:semiHidden/>
    <w:rsid w:val="00507920"/>
    <w:rPr>
      <w:rFonts w:ascii="Cambria" w:eastAsia="Times New Roman" w:hAnsi="Cambria" w:cs="Times New Roman"/>
      <w:b/>
      <w:bCs/>
      <w:i/>
      <w:iCs/>
      <w:sz w:val="28"/>
      <w:szCs w:val="28"/>
    </w:rPr>
  </w:style>
  <w:style w:type="character" w:customStyle="1" w:styleId="Titre3Car">
    <w:name w:val="Titre 3 Car"/>
    <w:link w:val="Titre3"/>
    <w:uiPriority w:val="9"/>
    <w:semiHidden/>
    <w:rsid w:val="00507920"/>
    <w:rPr>
      <w:rFonts w:ascii="Cambria" w:eastAsia="Times New Roman" w:hAnsi="Cambria" w:cs="Times New Roman"/>
      <w:b/>
      <w:bCs/>
      <w:sz w:val="26"/>
      <w:szCs w:val="26"/>
    </w:rPr>
  </w:style>
  <w:style w:type="character" w:customStyle="1" w:styleId="Titre4Car">
    <w:name w:val="Titre 4 Car"/>
    <w:link w:val="Titre4"/>
    <w:uiPriority w:val="9"/>
    <w:semiHidden/>
    <w:rsid w:val="00507920"/>
    <w:rPr>
      <w:rFonts w:ascii="Calibri" w:eastAsia="Times New Roman" w:hAnsi="Calibri" w:cs="Times New Roman"/>
      <w:b/>
      <w:bCs/>
      <w:sz w:val="28"/>
      <w:szCs w:val="28"/>
    </w:rPr>
  </w:style>
  <w:style w:type="character" w:customStyle="1" w:styleId="Titre5Car">
    <w:name w:val="Titre 5 Car"/>
    <w:link w:val="Titre5"/>
    <w:uiPriority w:val="9"/>
    <w:semiHidden/>
    <w:rsid w:val="00507920"/>
    <w:rPr>
      <w:rFonts w:ascii="Calibri" w:eastAsia="Times New Roman" w:hAnsi="Calibri" w:cs="Times New Roman"/>
      <w:b/>
      <w:bCs/>
      <w:i/>
      <w:iCs/>
      <w:sz w:val="26"/>
      <w:szCs w:val="26"/>
    </w:rPr>
  </w:style>
  <w:style w:type="paragraph" w:styleId="Pieddepage">
    <w:name w:val="footer"/>
    <w:basedOn w:val="Normal"/>
    <w:link w:val="PieddepageCar"/>
    <w:uiPriority w:val="99"/>
    <w:rsid w:val="00482C20"/>
    <w:pPr>
      <w:tabs>
        <w:tab w:val="center" w:pos="4536"/>
        <w:tab w:val="right" w:pos="9072"/>
      </w:tabs>
    </w:pPr>
    <w:rPr>
      <w:lang w:val="x-none" w:eastAsia="x-none"/>
    </w:rPr>
  </w:style>
  <w:style w:type="character" w:customStyle="1" w:styleId="PieddepageCar">
    <w:name w:val="Pied de page Car"/>
    <w:link w:val="Pieddepage"/>
    <w:uiPriority w:val="99"/>
    <w:rsid w:val="00482C20"/>
    <w:rPr>
      <w:rFonts w:cs="Times New Roman"/>
    </w:rPr>
  </w:style>
  <w:style w:type="character" w:styleId="Numrodepage">
    <w:name w:val="page number"/>
    <w:uiPriority w:val="99"/>
    <w:semiHidden/>
    <w:rsid w:val="00482C20"/>
    <w:rPr>
      <w:rFonts w:cs="Times New Roman"/>
    </w:rPr>
  </w:style>
  <w:style w:type="paragraph" w:styleId="Corpsdetexte">
    <w:name w:val="Body Text"/>
    <w:basedOn w:val="Normal"/>
    <w:link w:val="CorpsdetexteCar"/>
    <w:uiPriority w:val="99"/>
    <w:semiHidden/>
    <w:rsid w:val="00482C20"/>
    <w:pPr>
      <w:tabs>
        <w:tab w:val="left" w:pos="1418"/>
      </w:tabs>
      <w:jc w:val="both"/>
    </w:pPr>
  </w:style>
  <w:style w:type="character" w:customStyle="1" w:styleId="CorpsdetexteCar">
    <w:name w:val="Corps de texte Car"/>
    <w:basedOn w:val="Policepardfaut"/>
    <w:link w:val="Corpsdetexte"/>
    <w:uiPriority w:val="99"/>
    <w:semiHidden/>
    <w:rsid w:val="00507920"/>
  </w:style>
  <w:style w:type="paragraph" w:styleId="Corpsdetexte2">
    <w:name w:val="Body Text 2"/>
    <w:basedOn w:val="Normal"/>
    <w:link w:val="Corpsdetexte2Car"/>
    <w:uiPriority w:val="99"/>
    <w:semiHidden/>
    <w:rsid w:val="00482C20"/>
    <w:pPr>
      <w:tabs>
        <w:tab w:val="left" w:pos="1134"/>
      </w:tabs>
      <w:jc w:val="both"/>
    </w:pPr>
    <w:rPr>
      <w:sz w:val="22"/>
    </w:rPr>
  </w:style>
  <w:style w:type="character" w:customStyle="1" w:styleId="Corpsdetexte2Car">
    <w:name w:val="Corps de texte 2 Car"/>
    <w:basedOn w:val="Policepardfaut"/>
    <w:link w:val="Corpsdetexte2"/>
    <w:uiPriority w:val="99"/>
    <w:semiHidden/>
    <w:rsid w:val="00507920"/>
  </w:style>
  <w:style w:type="paragraph" w:styleId="En-tte">
    <w:name w:val="header"/>
    <w:basedOn w:val="Normal"/>
    <w:link w:val="En-tteCar"/>
    <w:uiPriority w:val="99"/>
    <w:semiHidden/>
    <w:rsid w:val="00482C20"/>
    <w:pPr>
      <w:tabs>
        <w:tab w:val="center" w:pos="4536"/>
        <w:tab w:val="right" w:pos="9072"/>
      </w:tabs>
    </w:pPr>
  </w:style>
  <w:style w:type="character" w:customStyle="1" w:styleId="En-tteCar">
    <w:name w:val="En-tête Car"/>
    <w:basedOn w:val="Policepardfaut"/>
    <w:link w:val="En-tte"/>
    <w:uiPriority w:val="99"/>
    <w:semiHidden/>
    <w:rsid w:val="00507920"/>
  </w:style>
  <w:style w:type="paragraph" w:styleId="Retraitcorpsdetexte">
    <w:name w:val="Body Text Indent"/>
    <w:basedOn w:val="Normal"/>
    <w:link w:val="RetraitcorpsdetexteCar"/>
    <w:uiPriority w:val="99"/>
    <w:semiHidden/>
    <w:rsid w:val="00482C20"/>
    <w:pPr>
      <w:tabs>
        <w:tab w:val="left" w:pos="1134"/>
        <w:tab w:val="left" w:pos="1701"/>
      </w:tabs>
      <w:ind w:left="1140"/>
      <w:jc w:val="both"/>
    </w:pPr>
  </w:style>
  <w:style w:type="character" w:customStyle="1" w:styleId="RetraitcorpsdetexteCar">
    <w:name w:val="Retrait corps de texte Car"/>
    <w:basedOn w:val="Policepardfaut"/>
    <w:link w:val="Retraitcorpsdetexte"/>
    <w:uiPriority w:val="99"/>
    <w:semiHidden/>
    <w:rsid w:val="00507920"/>
  </w:style>
  <w:style w:type="character" w:styleId="Lienhypertexte">
    <w:name w:val="Hyperlink"/>
    <w:uiPriority w:val="99"/>
    <w:rsid w:val="00482C20"/>
    <w:rPr>
      <w:color w:val="0000FF"/>
      <w:u w:val="single"/>
    </w:rPr>
  </w:style>
  <w:style w:type="paragraph" w:styleId="Corpsdetexte3">
    <w:name w:val="Body Text 3"/>
    <w:basedOn w:val="Normal"/>
    <w:link w:val="Corpsdetexte3Car"/>
    <w:uiPriority w:val="99"/>
    <w:semiHidden/>
    <w:rsid w:val="00482C20"/>
    <w:pPr>
      <w:tabs>
        <w:tab w:val="left" w:pos="0"/>
      </w:tabs>
      <w:jc w:val="both"/>
    </w:pPr>
    <w:rPr>
      <w:sz w:val="16"/>
      <w:szCs w:val="16"/>
      <w:lang w:val="x-none" w:eastAsia="x-none"/>
    </w:rPr>
  </w:style>
  <w:style w:type="character" w:customStyle="1" w:styleId="Corpsdetexte3Car">
    <w:name w:val="Corps de texte 3 Car"/>
    <w:link w:val="Corpsdetexte3"/>
    <w:uiPriority w:val="99"/>
    <w:semiHidden/>
    <w:rsid w:val="00507920"/>
    <w:rPr>
      <w:sz w:val="16"/>
      <w:szCs w:val="16"/>
    </w:rPr>
  </w:style>
  <w:style w:type="paragraph" w:styleId="Textedebulles">
    <w:name w:val="Balloon Text"/>
    <w:basedOn w:val="Normal"/>
    <w:link w:val="TextedebullesCar"/>
    <w:uiPriority w:val="99"/>
    <w:semiHidden/>
    <w:unhideWhenUsed/>
    <w:rsid w:val="00EE5648"/>
    <w:rPr>
      <w:rFonts w:ascii="Tahoma" w:hAnsi="Tahoma" w:cs="Tahoma"/>
      <w:sz w:val="16"/>
      <w:szCs w:val="16"/>
    </w:rPr>
  </w:style>
  <w:style w:type="character" w:customStyle="1" w:styleId="TextedebullesCar">
    <w:name w:val="Texte de bulles Car"/>
    <w:link w:val="Textedebulles"/>
    <w:uiPriority w:val="99"/>
    <w:semiHidden/>
    <w:rsid w:val="00EE5648"/>
    <w:rPr>
      <w:rFonts w:ascii="Tahoma" w:hAnsi="Tahoma" w:cs="Tahoma"/>
      <w:sz w:val="16"/>
      <w:szCs w:val="16"/>
    </w:rPr>
  </w:style>
  <w:style w:type="paragraph" w:styleId="Paragraphedeliste">
    <w:name w:val="List Paragraph"/>
    <w:basedOn w:val="Normal"/>
    <w:uiPriority w:val="34"/>
    <w:qFormat/>
    <w:rsid w:val="00E17895"/>
    <w:pPr>
      <w:ind w:left="720"/>
      <w:contextualSpacing/>
    </w:pPr>
  </w:style>
  <w:style w:type="paragraph" w:styleId="NormalWeb">
    <w:name w:val="Normal (Web)"/>
    <w:basedOn w:val="Normal"/>
    <w:uiPriority w:val="99"/>
    <w:unhideWhenUsed/>
    <w:rsid w:val="009A7711"/>
    <w:pPr>
      <w:overflowPunct/>
      <w:autoSpaceDE/>
      <w:autoSpaceDN/>
      <w:adjustRightInd/>
      <w:spacing w:before="100" w:beforeAutospacing="1" w:after="100" w:afterAutospacing="1"/>
      <w:textAlignment w:val="auto"/>
    </w:pPr>
    <w:rPr>
      <w:rFonts w:ascii="Calibri" w:eastAsiaTheme="minorHAnsi" w:hAnsi="Calibri" w:cs="Calibri"/>
      <w:sz w:val="22"/>
      <w:szCs w:val="22"/>
    </w:rPr>
  </w:style>
  <w:style w:type="character" w:styleId="Mentionnonrsolue">
    <w:name w:val="Unresolved Mention"/>
    <w:basedOn w:val="Policepardfaut"/>
    <w:uiPriority w:val="99"/>
    <w:semiHidden/>
    <w:unhideWhenUsed/>
    <w:rsid w:val="00847440"/>
    <w:rPr>
      <w:color w:val="605E5C"/>
      <w:shd w:val="clear" w:color="auto" w:fill="E1DFDD"/>
    </w:rPr>
  </w:style>
  <w:style w:type="character" w:styleId="lev">
    <w:name w:val="Strong"/>
    <w:basedOn w:val="Policepardfaut"/>
    <w:uiPriority w:val="22"/>
    <w:qFormat/>
    <w:rsid w:val="004C6FC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2280364">
      <w:bodyDiv w:val="1"/>
      <w:marLeft w:val="0"/>
      <w:marRight w:val="0"/>
      <w:marTop w:val="0"/>
      <w:marBottom w:val="0"/>
      <w:divBdr>
        <w:top w:val="none" w:sz="0" w:space="0" w:color="auto"/>
        <w:left w:val="none" w:sz="0" w:space="0" w:color="auto"/>
        <w:bottom w:val="none" w:sz="0" w:space="0" w:color="auto"/>
        <w:right w:val="none" w:sz="0" w:space="0" w:color="auto"/>
      </w:divBdr>
    </w:div>
    <w:div w:id="764572116">
      <w:bodyDiv w:val="1"/>
      <w:marLeft w:val="0"/>
      <w:marRight w:val="0"/>
      <w:marTop w:val="0"/>
      <w:marBottom w:val="0"/>
      <w:divBdr>
        <w:top w:val="none" w:sz="0" w:space="0" w:color="auto"/>
        <w:left w:val="none" w:sz="0" w:space="0" w:color="auto"/>
        <w:bottom w:val="none" w:sz="0" w:space="0" w:color="auto"/>
        <w:right w:val="none" w:sz="0" w:space="0" w:color="auto"/>
      </w:divBdr>
    </w:div>
    <w:div w:id="977537834">
      <w:marLeft w:val="0"/>
      <w:marRight w:val="0"/>
      <w:marTop w:val="0"/>
      <w:marBottom w:val="0"/>
      <w:divBdr>
        <w:top w:val="none" w:sz="0" w:space="0" w:color="auto"/>
        <w:left w:val="none" w:sz="0" w:space="0" w:color="auto"/>
        <w:bottom w:val="none" w:sz="0" w:space="0" w:color="auto"/>
        <w:right w:val="none" w:sz="0" w:space="0" w:color="auto"/>
      </w:divBdr>
      <w:divsChild>
        <w:div w:id="977537835">
          <w:marLeft w:val="0"/>
          <w:marRight w:val="0"/>
          <w:marTop w:val="0"/>
          <w:marBottom w:val="0"/>
          <w:divBdr>
            <w:top w:val="none" w:sz="0" w:space="0" w:color="auto"/>
            <w:left w:val="none" w:sz="0" w:space="0" w:color="auto"/>
            <w:bottom w:val="none" w:sz="0" w:space="0" w:color="auto"/>
            <w:right w:val="none" w:sz="0" w:space="0" w:color="auto"/>
          </w:divBdr>
        </w:div>
      </w:divsChild>
    </w:div>
    <w:div w:id="1955864940">
      <w:bodyDiv w:val="1"/>
      <w:marLeft w:val="0"/>
      <w:marRight w:val="0"/>
      <w:marTop w:val="0"/>
      <w:marBottom w:val="0"/>
      <w:divBdr>
        <w:top w:val="none" w:sz="0" w:space="0" w:color="auto"/>
        <w:left w:val="none" w:sz="0" w:space="0" w:color="auto"/>
        <w:bottom w:val="none" w:sz="0" w:space="0" w:color="auto"/>
        <w:right w:val="none" w:sz="0" w:space="0" w:color="auto"/>
      </w:divBdr>
    </w:div>
    <w:div w:id="2049644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wmf"/><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liguecentre.tt@wanadoo.fr"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guecentre.tt@wanadoo.fr"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Microsoft_Excel_97-2003_Worksheet.xls"/></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40300B-CE50-4D60-B30E-B727F67010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5782</Words>
  <Characters>31806</Characters>
  <Application>Microsoft Office Word</Application>
  <DocSecurity>0</DocSecurity>
  <Lines>265</Lines>
  <Paragraphs>75</Paragraphs>
  <ScaleCrop>false</ScaleCrop>
  <HeadingPairs>
    <vt:vector size="2" baseType="variant">
      <vt:variant>
        <vt:lpstr>Titre</vt:lpstr>
      </vt:variant>
      <vt:variant>
        <vt:i4>1</vt:i4>
      </vt:variant>
    </vt:vector>
  </HeadingPairs>
  <TitlesOfParts>
    <vt:vector size="1" baseType="lpstr">
      <vt:lpstr>CHAMPIONNATS PAR EQUIPES 1999-2000</vt:lpstr>
    </vt:vector>
  </TitlesOfParts>
  <Company>LIGUE DU CENTRE</Company>
  <LinksUpToDate>false</LinksUpToDate>
  <CharactersWithSpaces>37513</CharactersWithSpaces>
  <SharedDoc>false</SharedDoc>
  <HLinks>
    <vt:vector size="18" baseType="variant">
      <vt:variant>
        <vt:i4>8323079</vt:i4>
      </vt:variant>
      <vt:variant>
        <vt:i4>6</vt:i4>
      </vt:variant>
      <vt:variant>
        <vt:i4>0</vt:i4>
      </vt:variant>
      <vt:variant>
        <vt:i4>5</vt:i4>
      </vt:variant>
      <vt:variant>
        <vt:lpwstr>mailto:liguecentre.tt@wanadoo.fr</vt:lpwstr>
      </vt:variant>
      <vt:variant>
        <vt:lpwstr/>
      </vt:variant>
      <vt:variant>
        <vt:i4>8323079</vt:i4>
      </vt:variant>
      <vt:variant>
        <vt:i4>3</vt:i4>
      </vt:variant>
      <vt:variant>
        <vt:i4>0</vt:i4>
      </vt:variant>
      <vt:variant>
        <vt:i4>5</vt:i4>
      </vt:variant>
      <vt:variant>
        <vt:lpwstr>mailto:liguecentre.tt@wanadoo.fr</vt:lpwstr>
      </vt:variant>
      <vt:variant>
        <vt:lpwstr/>
      </vt:variant>
      <vt:variant>
        <vt:i4>8323079</vt:i4>
      </vt:variant>
      <vt:variant>
        <vt:i4>0</vt:i4>
      </vt:variant>
      <vt:variant>
        <vt:i4>0</vt:i4>
      </vt:variant>
      <vt:variant>
        <vt:i4>5</vt:i4>
      </vt:variant>
      <vt:variant>
        <vt:lpwstr>mailto:liguecentre.tt@wanadoo.fr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CHAMPIONNATS PAR EQUIPES 1999-2000</dc:title>
  <dc:subject/>
  <dc:creator>LA POSTE&gt;DREF</dc:creator>
  <cp:keywords/>
  <cp:lastModifiedBy>EDITH GUERIN</cp:lastModifiedBy>
  <cp:revision>2</cp:revision>
  <cp:lastPrinted>2013-08-22T10:14:00Z</cp:lastPrinted>
  <dcterms:created xsi:type="dcterms:W3CDTF">2024-08-29T08:21:00Z</dcterms:created>
  <dcterms:modified xsi:type="dcterms:W3CDTF">2024-08-29T08:21:00Z</dcterms:modified>
</cp:coreProperties>
</file>