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51F7" w14:textId="31104FED" w:rsidR="00D07163" w:rsidRPr="001B17C7" w:rsidRDefault="00D07163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 w:rsidRPr="001B17C7">
        <w:rPr>
          <w:b/>
          <w:bCs/>
          <w:iCs/>
          <w:sz w:val="28"/>
          <w:szCs w:val="28"/>
        </w:rPr>
        <w:t>CHAMPIONNAT DU CENTRE VDL INDIVIDUEL VETERANS</w:t>
      </w:r>
    </w:p>
    <w:p w14:paraId="0979112E" w14:textId="77BFC6C3" w:rsidR="00D07163" w:rsidRPr="001B17C7" w:rsidRDefault="00D07163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 w:rsidRPr="001B17C7">
        <w:rPr>
          <w:b/>
          <w:bCs/>
          <w:iCs/>
          <w:sz w:val="28"/>
          <w:szCs w:val="28"/>
        </w:rPr>
        <w:t>Organisé par l</w:t>
      </w:r>
      <w:r w:rsidR="000353ED">
        <w:rPr>
          <w:b/>
          <w:bCs/>
          <w:iCs/>
          <w:sz w:val="28"/>
          <w:szCs w:val="28"/>
        </w:rPr>
        <w:t>e PAYS COURVILLOIS</w:t>
      </w:r>
    </w:p>
    <w:p w14:paraId="0494B7C8" w14:textId="1B2518BC" w:rsidR="00D07163" w:rsidRPr="001B17C7" w:rsidRDefault="00D07163" w:rsidP="00D07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Cs/>
          <w:sz w:val="28"/>
          <w:szCs w:val="28"/>
        </w:rPr>
      </w:pPr>
      <w:r w:rsidRPr="001B17C7">
        <w:rPr>
          <w:b/>
          <w:bCs/>
          <w:iCs/>
          <w:sz w:val="28"/>
          <w:szCs w:val="28"/>
        </w:rPr>
        <w:t xml:space="preserve">Le samedi </w:t>
      </w:r>
      <w:r w:rsidR="000353ED">
        <w:rPr>
          <w:b/>
          <w:bCs/>
          <w:iCs/>
          <w:sz w:val="28"/>
          <w:szCs w:val="28"/>
        </w:rPr>
        <w:t>1er</w:t>
      </w:r>
      <w:r w:rsidRPr="001B17C7">
        <w:rPr>
          <w:b/>
          <w:bCs/>
          <w:iCs/>
          <w:sz w:val="28"/>
          <w:szCs w:val="28"/>
        </w:rPr>
        <w:t xml:space="preserve"> </w:t>
      </w:r>
      <w:r w:rsidR="000353ED">
        <w:rPr>
          <w:b/>
          <w:bCs/>
          <w:iCs/>
          <w:sz w:val="28"/>
          <w:szCs w:val="28"/>
        </w:rPr>
        <w:t>ma</w:t>
      </w:r>
      <w:r w:rsidRPr="001B17C7">
        <w:rPr>
          <w:b/>
          <w:bCs/>
          <w:iCs/>
          <w:sz w:val="28"/>
          <w:szCs w:val="28"/>
        </w:rPr>
        <w:t>r</w:t>
      </w:r>
      <w:r w:rsidR="000353ED">
        <w:rPr>
          <w:b/>
          <w:bCs/>
          <w:iCs/>
          <w:sz w:val="28"/>
          <w:szCs w:val="28"/>
        </w:rPr>
        <w:t>s</w:t>
      </w:r>
      <w:r w:rsidRPr="001B17C7">
        <w:rPr>
          <w:b/>
          <w:bCs/>
          <w:iCs/>
          <w:sz w:val="28"/>
          <w:szCs w:val="28"/>
        </w:rPr>
        <w:t xml:space="preserve"> 202</w:t>
      </w:r>
      <w:r w:rsidR="000353ED">
        <w:rPr>
          <w:b/>
          <w:bCs/>
          <w:iCs/>
          <w:sz w:val="28"/>
          <w:szCs w:val="28"/>
        </w:rPr>
        <w:t>5</w:t>
      </w:r>
    </w:p>
    <w:p w14:paraId="305268C4" w14:textId="77777777" w:rsidR="00AE7AEE" w:rsidRPr="00B82CEC" w:rsidRDefault="00AE7AEE" w:rsidP="00AE7AEE">
      <w:pPr>
        <w:rPr>
          <w:bCs/>
          <w:iCs/>
          <w:sz w:val="16"/>
          <w:szCs w:val="16"/>
        </w:rPr>
      </w:pPr>
    </w:p>
    <w:p w14:paraId="3ED4C0D5" w14:textId="77777777" w:rsidR="006F1A63" w:rsidRDefault="006F1A63" w:rsidP="00AE7AEE">
      <w:pPr>
        <w:rPr>
          <w:bCs/>
          <w:iCs/>
        </w:rPr>
      </w:pPr>
    </w:p>
    <w:p w14:paraId="48782EF6" w14:textId="77777777" w:rsidR="006F1A63" w:rsidRDefault="006F1A63" w:rsidP="00AE7AEE">
      <w:pPr>
        <w:rPr>
          <w:bCs/>
          <w:iCs/>
        </w:rPr>
      </w:pPr>
    </w:p>
    <w:p w14:paraId="6B62A013" w14:textId="1290E354" w:rsidR="00AE7AEE" w:rsidRDefault="00CB199D" w:rsidP="00AE7AEE">
      <w:pPr>
        <w:rPr>
          <w:bCs/>
          <w:iCs/>
        </w:rPr>
      </w:pPr>
      <w:r>
        <w:rPr>
          <w:bCs/>
          <w:iCs/>
        </w:rPr>
        <w:t>Tout d’abord, u</w:t>
      </w:r>
      <w:r w:rsidR="00AE7AEE">
        <w:rPr>
          <w:bCs/>
          <w:iCs/>
        </w:rPr>
        <w:t xml:space="preserve">n grand merci à la ville de </w:t>
      </w:r>
      <w:r w:rsidR="003D06C8">
        <w:rPr>
          <w:bCs/>
          <w:iCs/>
        </w:rPr>
        <w:t>FONTAINE LA GUYON</w:t>
      </w:r>
      <w:r w:rsidR="00AE7AEE">
        <w:rPr>
          <w:bCs/>
          <w:iCs/>
        </w:rPr>
        <w:t xml:space="preserve"> ainsi qu'</w:t>
      </w:r>
      <w:r w:rsidR="00103712">
        <w:rPr>
          <w:bCs/>
          <w:iCs/>
        </w:rPr>
        <w:t>au PAYS COURVILLOIS</w:t>
      </w:r>
      <w:r w:rsidR="00AE7AEE">
        <w:rPr>
          <w:bCs/>
          <w:iCs/>
        </w:rPr>
        <w:t xml:space="preserve"> qui a mis à disposition sa salle &amp; ses équipements pour que cette compétition soit une réussite</w:t>
      </w:r>
      <w:r w:rsidR="00E2744E">
        <w:rPr>
          <w:bCs/>
          <w:iCs/>
        </w:rPr>
        <w:t xml:space="preserve"> et ceux malgré </w:t>
      </w:r>
      <w:r w:rsidR="007470E0">
        <w:rPr>
          <w:bCs/>
          <w:iCs/>
        </w:rPr>
        <w:t>quelques aléas imprévus de dernière minute (panne de chaudière)</w:t>
      </w:r>
      <w:r w:rsidR="007874AC">
        <w:rPr>
          <w:bCs/>
          <w:iCs/>
        </w:rPr>
        <w:t>.</w:t>
      </w:r>
    </w:p>
    <w:p w14:paraId="41A3F2A9" w14:textId="77777777" w:rsidR="00AE7AEE" w:rsidRPr="00B82CEC" w:rsidRDefault="00AE7AEE" w:rsidP="00AE7AEE">
      <w:pPr>
        <w:rPr>
          <w:bCs/>
          <w:iCs/>
          <w:sz w:val="16"/>
          <w:szCs w:val="16"/>
        </w:rPr>
      </w:pPr>
    </w:p>
    <w:p w14:paraId="44FC5F59" w14:textId="378BA635" w:rsidR="00AE7AEE" w:rsidRPr="007874AC" w:rsidRDefault="00A73415" w:rsidP="00AE7AEE">
      <w:pPr>
        <w:rPr>
          <w:bCs/>
          <w:iCs/>
        </w:rPr>
      </w:pPr>
      <w:r>
        <w:rPr>
          <w:bCs/>
          <w:iCs/>
        </w:rPr>
        <w:t>Un grand merci à Thomas VALLEE, le président du PAYS COURVILLOIS, ainsi qu'à tous les bénévoles pour tout le travail effectué</w:t>
      </w:r>
      <w:r w:rsidR="007874AC">
        <w:rPr>
          <w:bCs/>
          <w:iCs/>
        </w:rPr>
        <w:t>.</w:t>
      </w:r>
    </w:p>
    <w:p w14:paraId="32908136" w14:textId="77777777" w:rsidR="00AE7AEE" w:rsidRPr="00534A80" w:rsidRDefault="00AE7AEE" w:rsidP="00AE7AEE">
      <w:pPr>
        <w:rPr>
          <w:bCs/>
          <w:iCs/>
          <w:sz w:val="16"/>
          <w:szCs w:val="16"/>
        </w:rPr>
      </w:pPr>
    </w:p>
    <w:p w14:paraId="6CB9C46A" w14:textId="48413960" w:rsidR="00AE7AEE" w:rsidRDefault="00AE7AEE" w:rsidP="00AE7AEE">
      <w:pPr>
        <w:rPr>
          <w:bCs/>
          <w:iCs/>
        </w:rPr>
      </w:pPr>
      <w:r>
        <w:rPr>
          <w:bCs/>
          <w:iCs/>
        </w:rPr>
        <w:t xml:space="preserve">Un grand merci à la table des Juges-arbitres, </w:t>
      </w:r>
      <w:r w:rsidR="00691EC0">
        <w:rPr>
          <w:bCs/>
          <w:iCs/>
        </w:rPr>
        <w:t>David RIBEIRO, Jean-Yves GALLARD</w:t>
      </w:r>
      <w:r>
        <w:rPr>
          <w:bCs/>
          <w:iCs/>
        </w:rPr>
        <w:t xml:space="preserve"> &amp; </w:t>
      </w:r>
      <w:r w:rsidR="00691EC0">
        <w:rPr>
          <w:bCs/>
          <w:iCs/>
        </w:rPr>
        <w:t>Thomas VALLEE</w:t>
      </w:r>
      <w:r>
        <w:rPr>
          <w:bCs/>
          <w:iCs/>
        </w:rPr>
        <w:t xml:space="preserve"> pour la direction parfaite de la compétition.</w:t>
      </w:r>
    </w:p>
    <w:p w14:paraId="2DB10182" w14:textId="77777777" w:rsidR="00AE7AEE" w:rsidRPr="00534A80" w:rsidRDefault="00AE7AEE" w:rsidP="00AE7AEE">
      <w:pPr>
        <w:rPr>
          <w:bCs/>
          <w:iCs/>
          <w:sz w:val="16"/>
          <w:szCs w:val="16"/>
        </w:rPr>
      </w:pPr>
    </w:p>
    <w:p w14:paraId="37AEB0D1" w14:textId="77777777" w:rsidR="00697675" w:rsidRDefault="00697675" w:rsidP="00697675">
      <w:pPr>
        <w:rPr>
          <w:bCs/>
          <w:iCs/>
        </w:rPr>
      </w:pPr>
      <w:r>
        <w:rPr>
          <w:bCs/>
          <w:iCs/>
        </w:rPr>
        <w:t>Cette saison a vu un changement de catégories vétérans (changement des catégories au niveau national). Les ex-tableaux V3 et V4 sont désormais scindés en deux (V60 et V65 ainsi que V70 et V75). Ce qui fait désormais 14 tableaux de simples.</w:t>
      </w:r>
    </w:p>
    <w:p w14:paraId="43C21F96" w14:textId="77777777" w:rsidR="00697675" w:rsidRDefault="00697675" w:rsidP="00697675">
      <w:pPr>
        <w:rPr>
          <w:bCs/>
          <w:iCs/>
        </w:rPr>
      </w:pPr>
    </w:p>
    <w:p w14:paraId="09429948" w14:textId="77777777" w:rsidR="00697675" w:rsidRDefault="00697675" w:rsidP="00697675">
      <w:pPr>
        <w:rPr>
          <w:bCs/>
          <w:iCs/>
        </w:rPr>
      </w:pPr>
      <w:r>
        <w:rPr>
          <w:bCs/>
          <w:iCs/>
        </w:rPr>
        <w:t>Un autre changement saison (lié en partie aux changements de catégories), le retrait des tableaux de doubles. A ce sujet, l’absence des doubles a été partagé (tant haut certains le regrettent, tant d’autres n’en étaient pas mécontents).</w:t>
      </w:r>
    </w:p>
    <w:p w14:paraId="34B645F0" w14:textId="77777777" w:rsidR="000E6DDD" w:rsidRDefault="000E6DDD" w:rsidP="00AE7AEE">
      <w:pPr>
        <w:rPr>
          <w:bCs/>
          <w:iCs/>
        </w:rPr>
      </w:pPr>
    </w:p>
    <w:p w14:paraId="1AA6E567" w14:textId="03C4EC9F" w:rsidR="00E979F8" w:rsidRDefault="00AE7AEE" w:rsidP="00AE7AEE">
      <w:pPr>
        <w:rPr>
          <w:bCs/>
          <w:iCs/>
        </w:rPr>
      </w:pPr>
      <w:r>
        <w:rPr>
          <w:bCs/>
          <w:iCs/>
        </w:rPr>
        <w:t xml:space="preserve">Enfin un autre grand merci à tous les joueurs et joueuses présent(e)s ce samedi </w:t>
      </w:r>
      <w:r w:rsidR="00991558">
        <w:rPr>
          <w:bCs/>
          <w:iCs/>
        </w:rPr>
        <w:t>1er</w:t>
      </w:r>
      <w:r>
        <w:rPr>
          <w:bCs/>
          <w:iCs/>
        </w:rPr>
        <w:t xml:space="preserve"> </w:t>
      </w:r>
      <w:r w:rsidR="00991558">
        <w:rPr>
          <w:bCs/>
          <w:iCs/>
        </w:rPr>
        <w:t>ma</w:t>
      </w:r>
      <w:r>
        <w:rPr>
          <w:bCs/>
          <w:iCs/>
        </w:rPr>
        <w:t>r</w:t>
      </w:r>
      <w:r w:rsidR="00991558">
        <w:rPr>
          <w:bCs/>
          <w:iCs/>
        </w:rPr>
        <w:t>s</w:t>
      </w:r>
      <w:r w:rsidR="00781040">
        <w:rPr>
          <w:bCs/>
          <w:iCs/>
        </w:rPr>
        <w:t xml:space="preserve">. </w:t>
      </w:r>
      <w:r w:rsidR="00AC7C72">
        <w:rPr>
          <w:bCs/>
          <w:iCs/>
        </w:rPr>
        <w:t>Les joueurs ont pu s’affronter dans un esprit convivial et sportif.</w:t>
      </w:r>
    </w:p>
    <w:p w14:paraId="0A5B0E55" w14:textId="77777777" w:rsidR="00F34F00" w:rsidRDefault="00F34F00" w:rsidP="00AE7AEE">
      <w:pPr>
        <w:rPr>
          <w:bCs/>
          <w:iCs/>
        </w:rPr>
      </w:pPr>
    </w:p>
    <w:p w14:paraId="28C80190" w14:textId="07EAEC71" w:rsidR="00276E6F" w:rsidRDefault="007F3E2C" w:rsidP="00AE7AEE">
      <w:pPr>
        <w:rPr>
          <w:bCs/>
          <w:iCs/>
        </w:rPr>
      </w:pPr>
      <w:r>
        <w:rPr>
          <w:bCs/>
          <w:iCs/>
        </w:rPr>
        <w:t xml:space="preserve">Les joueurs </w:t>
      </w:r>
      <w:r w:rsidR="00DD1598">
        <w:rPr>
          <w:bCs/>
          <w:iCs/>
        </w:rPr>
        <w:t>sélectionnés</w:t>
      </w:r>
      <w:r>
        <w:rPr>
          <w:bCs/>
          <w:iCs/>
        </w:rPr>
        <w:t xml:space="preserve"> ont </w:t>
      </w:r>
      <w:r w:rsidR="00601882">
        <w:rPr>
          <w:bCs/>
          <w:iCs/>
        </w:rPr>
        <w:t xml:space="preserve">globalement </w:t>
      </w:r>
      <w:r w:rsidR="00DD1598">
        <w:rPr>
          <w:bCs/>
          <w:iCs/>
        </w:rPr>
        <w:t>b</w:t>
      </w:r>
      <w:r w:rsidR="00F22EAA">
        <w:rPr>
          <w:bCs/>
          <w:iCs/>
        </w:rPr>
        <w:t xml:space="preserve">ien </w:t>
      </w:r>
      <w:r w:rsidR="00276E6F">
        <w:rPr>
          <w:bCs/>
          <w:iCs/>
        </w:rPr>
        <w:t>répondu</w:t>
      </w:r>
      <w:r w:rsidR="00F22EAA">
        <w:rPr>
          <w:bCs/>
          <w:iCs/>
        </w:rPr>
        <w:t xml:space="preserve"> </w:t>
      </w:r>
      <w:r w:rsidR="00276E6F">
        <w:rPr>
          <w:bCs/>
          <w:iCs/>
        </w:rPr>
        <w:t>sur SPID</w:t>
      </w:r>
      <w:r w:rsidR="004D2B03">
        <w:rPr>
          <w:bCs/>
          <w:iCs/>
        </w:rPr>
        <w:t xml:space="preserve"> (seul 8 joueurs n’avaient pas </w:t>
      </w:r>
      <w:r w:rsidR="006A15A1">
        <w:rPr>
          <w:bCs/>
          <w:iCs/>
        </w:rPr>
        <w:t>répondu</w:t>
      </w:r>
      <w:r w:rsidR="004D2B03">
        <w:rPr>
          <w:bCs/>
          <w:iCs/>
        </w:rPr>
        <w:t>)</w:t>
      </w:r>
      <w:r w:rsidR="00276E6F">
        <w:rPr>
          <w:bCs/>
          <w:iCs/>
        </w:rPr>
        <w:t>.</w:t>
      </w:r>
    </w:p>
    <w:p w14:paraId="3DB36196" w14:textId="1CB6B845" w:rsidR="00690B0A" w:rsidRDefault="00633642" w:rsidP="00AE7AEE">
      <w:pPr>
        <w:rPr>
          <w:bCs/>
          <w:iCs/>
        </w:rPr>
      </w:pPr>
      <w:r>
        <w:rPr>
          <w:bCs/>
          <w:iCs/>
        </w:rPr>
        <w:t>Au total, ce sont 118 participants</w:t>
      </w:r>
      <w:r w:rsidR="00866B9C">
        <w:rPr>
          <w:bCs/>
          <w:iCs/>
        </w:rPr>
        <w:t xml:space="preserve"> sur cette édition, ce qui en fait </w:t>
      </w:r>
      <w:r w:rsidR="00062FE0">
        <w:rPr>
          <w:bCs/>
          <w:iCs/>
        </w:rPr>
        <w:t xml:space="preserve">une </w:t>
      </w:r>
      <w:r w:rsidR="001A4A8E">
        <w:rPr>
          <w:bCs/>
          <w:iCs/>
        </w:rPr>
        <w:t>édition</w:t>
      </w:r>
      <w:r w:rsidR="00062FE0">
        <w:rPr>
          <w:bCs/>
          <w:iCs/>
        </w:rPr>
        <w:t xml:space="preserve"> historique.</w:t>
      </w:r>
    </w:p>
    <w:p w14:paraId="0B96B0B8" w14:textId="77777777" w:rsidR="00AE7AEE" w:rsidRPr="00534A80" w:rsidRDefault="00AE7AEE" w:rsidP="00AE7AEE">
      <w:pPr>
        <w:rPr>
          <w:bCs/>
          <w:iCs/>
          <w:sz w:val="16"/>
          <w:szCs w:val="16"/>
        </w:rPr>
      </w:pPr>
    </w:p>
    <w:p w14:paraId="2F0633EC" w14:textId="56E02B8B" w:rsidR="00AE7AEE" w:rsidRDefault="00AE7AEE" w:rsidP="00AE7AEE">
      <w:pPr>
        <w:rPr>
          <w:bCs/>
          <w:iCs/>
        </w:rPr>
      </w:pPr>
      <w:r>
        <w:rPr>
          <w:bCs/>
          <w:iCs/>
        </w:rPr>
        <w:t xml:space="preserve">Côté sportif </w:t>
      </w:r>
      <w:r w:rsidR="00816AC4">
        <w:rPr>
          <w:bCs/>
          <w:iCs/>
        </w:rPr>
        <w:t xml:space="preserve">deux </w:t>
      </w:r>
      <w:r>
        <w:rPr>
          <w:bCs/>
          <w:iCs/>
        </w:rPr>
        <w:t>regret</w:t>
      </w:r>
      <w:r w:rsidR="00816AC4">
        <w:rPr>
          <w:bCs/>
          <w:iCs/>
        </w:rPr>
        <w:t>s</w:t>
      </w:r>
      <w:r>
        <w:rPr>
          <w:bCs/>
          <w:iCs/>
        </w:rPr>
        <w:t xml:space="preserve">, la présence réduite </w:t>
      </w:r>
      <w:r w:rsidR="0090260C">
        <w:rPr>
          <w:bCs/>
          <w:iCs/>
        </w:rPr>
        <w:t>dans les tableaux V60 dames et V65 dames</w:t>
      </w:r>
      <w:r w:rsidR="006E3EE6">
        <w:rPr>
          <w:bCs/>
          <w:iCs/>
        </w:rPr>
        <w:t xml:space="preserve"> (seulement trois participantes dans ces </w:t>
      </w:r>
      <w:r w:rsidR="00A06948">
        <w:rPr>
          <w:bCs/>
          <w:iCs/>
        </w:rPr>
        <w:t xml:space="preserve">chacun de ces </w:t>
      </w:r>
      <w:r w:rsidR="006E3EE6">
        <w:rPr>
          <w:bCs/>
          <w:iCs/>
        </w:rPr>
        <w:t>deux tableaux)</w:t>
      </w:r>
      <w:r w:rsidR="00816AC4">
        <w:rPr>
          <w:bCs/>
          <w:iCs/>
        </w:rPr>
        <w:t xml:space="preserve"> ainsi que l’absence de trois joueurs.</w:t>
      </w:r>
    </w:p>
    <w:p w14:paraId="06361636" w14:textId="77777777" w:rsidR="00F45277" w:rsidRDefault="00F45277" w:rsidP="00AE7AEE">
      <w:pPr>
        <w:rPr>
          <w:bCs/>
          <w:iCs/>
        </w:rPr>
      </w:pPr>
    </w:p>
    <w:p w14:paraId="418962FA" w14:textId="63912B73" w:rsidR="00F45277" w:rsidRDefault="00F45277" w:rsidP="00AE7AEE">
      <w:pPr>
        <w:rPr>
          <w:bCs/>
          <w:iCs/>
        </w:rPr>
      </w:pPr>
      <w:r>
        <w:rPr>
          <w:bCs/>
          <w:iCs/>
        </w:rPr>
        <w:t>Ainsi la compétition</w:t>
      </w:r>
      <w:r w:rsidR="003908FE">
        <w:rPr>
          <w:bCs/>
          <w:iCs/>
        </w:rPr>
        <w:t xml:space="preserve"> ayant débuté à 10h a pu se terminée à une heure</w:t>
      </w:r>
      <w:r w:rsidR="00700F77">
        <w:rPr>
          <w:bCs/>
          <w:iCs/>
        </w:rPr>
        <w:t xml:space="preserve"> convenable</w:t>
      </w:r>
      <w:r w:rsidR="00910F02">
        <w:rPr>
          <w:bCs/>
          <w:iCs/>
        </w:rPr>
        <w:t xml:space="preserve"> (l’horaire général </w:t>
      </w:r>
      <w:r w:rsidR="00A57C09">
        <w:rPr>
          <w:bCs/>
          <w:iCs/>
        </w:rPr>
        <w:t>a été tenu)</w:t>
      </w:r>
      <w:r w:rsidR="00700F77">
        <w:rPr>
          <w:bCs/>
          <w:iCs/>
        </w:rPr>
        <w:t>. Toutes les finales ont été lancées à 17h15</w:t>
      </w:r>
      <w:r w:rsidR="00CD4AE4">
        <w:rPr>
          <w:bCs/>
          <w:iCs/>
        </w:rPr>
        <w:t xml:space="preserve"> et </w:t>
      </w:r>
      <w:r w:rsidR="00910F02">
        <w:rPr>
          <w:bCs/>
          <w:iCs/>
        </w:rPr>
        <w:t>vers</w:t>
      </w:r>
      <w:r w:rsidR="00CD4AE4">
        <w:rPr>
          <w:bCs/>
          <w:iCs/>
        </w:rPr>
        <w:t xml:space="preserve"> 18h début</w:t>
      </w:r>
      <w:r w:rsidR="00A73304">
        <w:rPr>
          <w:bCs/>
          <w:iCs/>
        </w:rPr>
        <w:t xml:space="preserve">ait la remise </w:t>
      </w:r>
      <w:r w:rsidR="00910F02">
        <w:rPr>
          <w:bCs/>
          <w:iCs/>
        </w:rPr>
        <w:t>récompenses.</w:t>
      </w:r>
      <w:r w:rsidR="00091460">
        <w:rPr>
          <w:bCs/>
          <w:iCs/>
        </w:rPr>
        <w:t xml:space="preserve"> L’horaire de fin de la compétition </w:t>
      </w:r>
      <w:r w:rsidR="003E65E4">
        <w:rPr>
          <w:bCs/>
          <w:iCs/>
        </w:rPr>
        <w:t>a globalement été apprécié par les joueurs</w:t>
      </w:r>
      <w:r w:rsidR="006F1A63">
        <w:rPr>
          <w:bCs/>
          <w:iCs/>
        </w:rPr>
        <w:t>.</w:t>
      </w:r>
    </w:p>
    <w:p w14:paraId="2728AA00" w14:textId="77777777" w:rsidR="00B71906" w:rsidRDefault="00B71906" w:rsidP="00AE7AEE">
      <w:pPr>
        <w:rPr>
          <w:bCs/>
          <w:iCs/>
        </w:rPr>
      </w:pPr>
    </w:p>
    <w:p w14:paraId="6E5E3CBA" w14:textId="5B82FDAD" w:rsidR="00B71906" w:rsidRDefault="00B71906" w:rsidP="00AE7AEE">
      <w:pPr>
        <w:rPr>
          <w:bCs/>
          <w:iCs/>
        </w:rPr>
      </w:pPr>
      <w:r>
        <w:rPr>
          <w:bCs/>
          <w:iCs/>
        </w:rPr>
        <w:t xml:space="preserve">A noter cependant, un manque de balles </w:t>
      </w:r>
      <w:r w:rsidR="004539A1">
        <w:rPr>
          <w:bCs/>
          <w:iCs/>
        </w:rPr>
        <w:t>pour assurer la totalité de la compétition.</w:t>
      </w:r>
    </w:p>
    <w:p w14:paraId="78FB849E" w14:textId="77777777" w:rsidR="000B0C99" w:rsidRDefault="000B0C99" w:rsidP="00AE7AEE">
      <w:pPr>
        <w:rPr>
          <w:bCs/>
          <w:iCs/>
        </w:rPr>
      </w:pPr>
    </w:p>
    <w:p w14:paraId="0FBAC93C" w14:textId="5FD25424" w:rsidR="000B0C99" w:rsidRDefault="000B0C99" w:rsidP="00AE7AEE">
      <w:pPr>
        <w:rPr>
          <w:bCs/>
          <w:iCs/>
        </w:rPr>
      </w:pPr>
      <w:r>
        <w:rPr>
          <w:bCs/>
          <w:iCs/>
        </w:rPr>
        <w:t xml:space="preserve">Coté arbitrage, les </w:t>
      </w:r>
      <w:r w:rsidR="00960227">
        <w:rPr>
          <w:bCs/>
          <w:iCs/>
        </w:rPr>
        <w:t>parties ont assurés par les joueurs de la même poule</w:t>
      </w:r>
      <w:r w:rsidR="00670EC0">
        <w:rPr>
          <w:bCs/>
          <w:iCs/>
        </w:rPr>
        <w:t xml:space="preserve"> et par des joueurs disponibles une fois </w:t>
      </w:r>
      <w:r w:rsidR="00532E22">
        <w:rPr>
          <w:bCs/>
          <w:iCs/>
        </w:rPr>
        <w:t xml:space="preserve">le passage au tableau final. On peut néanmoins </w:t>
      </w:r>
      <w:r w:rsidR="00091460">
        <w:rPr>
          <w:bCs/>
          <w:iCs/>
        </w:rPr>
        <w:t>regretter</w:t>
      </w:r>
      <w:r w:rsidR="00532E22">
        <w:rPr>
          <w:bCs/>
          <w:iCs/>
        </w:rPr>
        <w:t xml:space="preserve"> que </w:t>
      </w:r>
      <w:r w:rsidR="006F1A63">
        <w:rPr>
          <w:bCs/>
          <w:iCs/>
        </w:rPr>
        <w:t>quelque</w:t>
      </w:r>
      <w:r w:rsidR="00532E22">
        <w:rPr>
          <w:bCs/>
          <w:iCs/>
        </w:rPr>
        <w:t xml:space="preserve">s parties </w:t>
      </w:r>
      <w:r w:rsidR="006F1A63">
        <w:rPr>
          <w:bCs/>
          <w:iCs/>
        </w:rPr>
        <w:t>n’aient</w:t>
      </w:r>
      <w:r w:rsidR="00091460">
        <w:rPr>
          <w:bCs/>
          <w:iCs/>
        </w:rPr>
        <w:t xml:space="preserve"> pas pu trouver d’arbitre.</w:t>
      </w:r>
    </w:p>
    <w:p w14:paraId="5803EDD5" w14:textId="77777777" w:rsidR="006F1A63" w:rsidRDefault="006F1A63" w:rsidP="00AE7AEE">
      <w:pPr>
        <w:rPr>
          <w:bCs/>
          <w:iCs/>
        </w:rPr>
      </w:pPr>
    </w:p>
    <w:p w14:paraId="75C70371" w14:textId="77777777" w:rsidR="006F1A63" w:rsidRDefault="006F1A63" w:rsidP="00AE7AEE">
      <w:pPr>
        <w:rPr>
          <w:bCs/>
          <w:iCs/>
        </w:rPr>
      </w:pPr>
    </w:p>
    <w:p w14:paraId="1C02BD9A" w14:textId="29ACBA1F" w:rsidR="00AE7AEE" w:rsidRDefault="00751FBA" w:rsidP="00AE7AEE">
      <w:pPr>
        <w:rPr>
          <w:bCs/>
          <w:iCs/>
        </w:rPr>
      </w:pPr>
      <w:r>
        <w:rPr>
          <w:bCs/>
          <w:iCs/>
        </w:rPr>
        <w:t xml:space="preserve">Nous pourrons également noter </w:t>
      </w:r>
      <w:r w:rsidR="006B3771">
        <w:rPr>
          <w:bCs/>
          <w:iCs/>
        </w:rPr>
        <w:t xml:space="preserve">que </w:t>
      </w:r>
      <w:r>
        <w:rPr>
          <w:bCs/>
          <w:iCs/>
        </w:rPr>
        <w:t>l</w:t>
      </w:r>
      <w:r w:rsidR="000D1A64">
        <w:rPr>
          <w:bCs/>
          <w:iCs/>
        </w:rPr>
        <w:t>’affichage</w:t>
      </w:r>
      <w:r w:rsidR="003976C4">
        <w:rPr>
          <w:bCs/>
          <w:iCs/>
        </w:rPr>
        <w:t xml:space="preserve"> des tableaux </w:t>
      </w:r>
      <w:r w:rsidR="0008308D">
        <w:rPr>
          <w:bCs/>
          <w:iCs/>
        </w:rPr>
        <w:t xml:space="preserve">(mixte avec le QR code) </w:t>
      </w:r>
      <w:r w:rsidR="000B270B">
        <w:rPr>
          <w:bCs/>
          <w:iCs/>
        </w:rPr>
        <w:t>ainsi que l</w:t>
      </w:r>
      <w:r w:rsidR="00B67A5F">
        <w:rPr>
          <w:bCs/>
          <w:iCs/>
        </w:rPr>
        <w:t>a mise en place d’un écran</w:t>
      </w:r>
      <w:r w:rsidR="003976C4">
        <w:rPr>
          <w:bCs/>
          <w:iCs/>
        </w:rPr>
        <w:t xml:space="preserve"> </w:t>
      </w:r>
      <w:r w:rsidR="00C018FB">
        <w:rPr>
          <w:bCs/>
          <w:iCs/>
        </w:rPr>
        <w:t>de ges</w:t>
      </w:r>
      <w:r w:rsidR="00C05857">
        <w:rPr>
          <w:bCs/>
          <w:iCs/>
        </w:rPr>
        <w:t>tion des tables ont été très appréciés par l</w:t>
      </w:r>
      <w:r w:rsidR="00316932">
        <w:rPr>
          <w:bCs/>
          <w:iCs/>
        </w:rPr>
        <w:t>’ensemble d</w:t>
      </w:r>
      <w:r w:rsidR="00C05857">
        <w:rPr>
          <w:bCs/>
          <w:iCs/>
        </w:rPr>
        <w:t>es participants.</w:t>
      </w:r>
    </w:p>
    <w:p w14:paraId="148C6AA5" w14:textId="77777777" w:rsidR="006A15A1" w:rsidRDefault="006A15A1" w:rsidP="00AE7AEE">
      <w:pPr>
        <w:rPr>
          <w:bCs/>
          <w:iCs/>
        </w:rPr>
      </w:pPr>
    </w:p>
    <w:p w14:paraId="303080C2" w14:textId="5A7D50AA" w:rsidR="00AE7AEE" w:rsidRDefault="00AE7AEE" w:rsidP="00AE7AEE">
      <w:pPr>
        <w:rPr>
          <w:bCs/>
          <w:iCs/>
        </w:rPr>
      </w:pPr>
      <w:r>
        <w:rPr>
          <w:bCs/>
          <w:iCs/>
        </w:rPr>
        <w:t xml:space="preserve">Maintenant </w:t>
      </w:r>
      <w:r w:rsidR="00A06948">
        <w:rPr>
          <w:bCs/>
          <w:iCs/>
        </w:rPr>
        <w:t>cap sur</w:t>
      </w:r>
      <w:r>
        <w:rPr>
          <w:bCs/>
          <w:iCs/>
        </w:rPr>
        <w:t xml:space="preserve"> </w:t>
      </w:r>
      <w:r w:rsidR="00182F8D">
        <w:rPr>
          <w:bCs/>
          <w:iCs/>
        </w:rPr>
        <w:t>Gien</w:t>
      </w:r>
      <w:r>
        <w:rPr>
          <w:bCs/>
          <w:iCs/>
        </w:rPr>
        <w:t xml:space="preserve"> pour le Championnat de France Vétérans, les 1</w:t>
      </w:r>
      <w:r w:rsidR="00182F8D">
        <w:rPr>
          <w:bCs/>
          <w:iCs/>
        </w:rPr>
        <w:t>9</w:t>
      </w:r>
      <w:r>
        <w:rPr>
          <w:bCs/>
          <w:iCs/>
        </w:rPr>
        <w:t xml:space="preserve">, </w:t>
      </w:r>
      <w:r w:rsidR="00182F8D">
        <w:rPr>
          <w:bCs/>
          <w:iCs/>
        </w:rPr>
        <w:t>20</w:t>
      </w:r>
      <w:r>
        <w:rPr>
          <w:bCs/>
          <w:iCs/>
        </w:rPr>
        <w:t xml:space="preserve"> &amp; </w:t>
      </w:r>
      <w:r w:rsidR="00182F8D">
        <w:rPr>
          <w:bCs/>
          <w:iCs/>
        </w:rPr>
        <w:t xml:space="preserve">21 </w:t>
      </w:r>
      <w:r>
        <w:rPr>
          <w:bCs/>
          <w:iCs/>
        </w:rPr>
        <w:t>avril prochains</w:t>
      </w:r>
      <w:r w:rsidR="00182F8D">
        <w:rPr>
          <w:bCs/>
          <w:iCs/>
        </w:rPr>
        <w:t>.</w:t>
      </w:r>
    </w:p>
    <w:p w14:paraId="6722A688" w14:textId="7DEA69F5" w:rsidR="00ED74AD" w:rsidRPr="004B388A" w:rsidRDefault="00ED74AD" w:rsidP="004B388A"/>
    <w:sectPr w:rsidR="00ED74AD" w:rsidRPr="004B388A" w:rsidSect="004D3A13">
      <w:headerReference w:type="default" r:id="rId7"/>
      <w:footerReference w:type="default" r:id="rId8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6A01" w14:textId="77777777" w:rsidR="009F4F7C" w:rsidRDefault="009F4F7C" w:rsidP="00360512">
      <w:pPr>
        <w:spacing w:line="240" w:lineRule="auto"/>
      </w:pPr>
      <w:r>
        <w:separator/>
      </w:r>
    </w:p>
  </w:endnote>
  <w:endnote w:type="continuationSeparator" w:id="0">
    <w:p w14:paraId="4CB4434F" w14:textId="77777777" w:rsidR="009F4F7C" w:rsidRDefault="009F4F7C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543A" w14:textId="77777777" w:rsidR="00ED74AD" w:rsidRDefault="00ED74AD" w:rsidP="001A156B">
    <w:pPr>
      <w:pStyle w:val="Pieddepage"/>
      <w:ind w:left="-680"/>
    </w:pPr>
  </w:p>
  <w:p w14:paraId="6326EBB1" w14:textId="41BAF8F9" w:rsidR="00360512" w:rsidRDefault="00751C70" w:rsidP="00345F0F">
    <w:pPr>
      <w:pStyle w:val="Pieddepage"/>
    </w:pPr>
    <w:r w:rsidRPr="00751C70">
      <w:rPr>
        <w:noProof/>
      </w:rPr>
      <w:drawing>
        <wp:inline distT="0" distB="0" distL="0" distR="0" wp14:anchorId="3CEE5075" wp14:editId="0DC96A8E">
          <wp:extent cx="6647815" cy="7315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78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DB3E" w14:textId="77777777" w:rsidR="009F4F7C" w:rsidRDefault="009F4F7C" w:rsidP="00360512">
      <w:pPr>
        <w:spacing w:line="240" w:lineRule="auto"/>
      </w:pPr>
      <w:r>
        <w:separator/>
      </w:r>
    </w:p>
  </w:footnote>
  <w:footnote w:type="continuationSeparator" w:id="0">
    <w:p w14:paraId="0D39D7EC" w14:textId="77777777" w:rsidR="009F4F7C" w:rsidRDefault="009F4F7C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2EF09B9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25FEA"/>
    <w:rsid w:val="000353ED"/>
    <w:rsid w:val="00047137"/>
    <w:rsid w:val="00062FE0"/>
    <w:rsid w:val="0008308D"/>
    <w:rsid w:val="00091460"/>
    <w:rsid w:val="000B0C99"/>
    <w:rsid w:val="000B132C"/>
    <w:rsid w:val="000B270B"/>
    <w:rsid w:val="000D1A64"/>
    <w:rsid w:val="000E6DDD"/>
    <w:rsid w:val="00103712"/>
    <w:rsid w:val="001373D8"/>
    <w:rsid w:val="00182B6A"/>
    <w:rsid w:val="00182F8D"/>
    <w:rsid w:val="00184251"/>
    <w:rsid w:val="001A156B"/>
    <w:rsid w:val="001A4A8E"/>
    <w:rsid w:val="00200C76"/>
    <w:rsid w:val="00215F78"/>
    <w:rsid w:val="00236961"/>
    <w:rsid w:val="00255FE1"/>
    <w:rsid w:val="00276E6F"/>
    <w:rsid w:val="002B60B6"/>
    <w:rsid w:val="003029F9"/>
    <w:rsid w:val="00316932"/>
    <w:rsid w:val="00345F0F"/>
    <w:rsid w:val="003548DE"/>
    <w:rsid w:val="00360512"/>
    <w:rsid w:val="003908FE"/>
    <w:rsid w:val="003976C4"/>
    <w:rsid w:val="003C3CA8"/>
    <w:rsid w:val="003D06C8"/>
    <w:rsid w:val="003D6A74"/>
    <w:rsid w:val="003E65E4"/>
    <w:rsid w:val="00401991"/>
    <w:rsid w:val="004128BC"/>
    <w:rsid w:val="004539A1"/>
    <w:rsid w:val="004854C7"/>
    <w:rsid w:val="004B388A"/>
    <w:rsid w:val="004B4C9A"/>
    <w:rsid w:val="004C68C6"/>
    <w:rsid w:val="004D2B03"/>
    <w:rsid w:val="004D3A13"/>
    <w:rsid w:val="004F1F4D"/>
    <w:rsid w:val="005063E4"/>
    <w:rsid w:val="00532E22"/>
    <w:rsid w:val="00537189"/>
    <w:rsid w:val="00537B1F"/>
    <w:rsid w:val="00565697"/>
    <w:rsid w:val="00581F92"/>
    <w:rsid w:val="005934A9"/>
    <w:rsid w:val="005D1EC5"/>
    <w:rsid w:val="005E6C66"/>
    <w:rsid w:val="00601882"/>
    <w:rsid w:val="00626E01"/>
    <w:rsid w:val="00633642"/>
    <w:rsid w:val="00670EC0"/>
    <w:rsid w:val="0068644E"/>
    <w:rsid w:val="00690927"/>
    <w:rsid w:val="00690B0A"/>
    <w:rsid w:val="00691EC0"/>
    <w:rsid w:val="00697675"/>
    <w:rsid w:val="006A15A1"/>
    <w:rsid w:val="006A55B0"/>
    <w:rsid w:val="006B2CEC"/>
    <w:rsid w:val="006B3771"/>
    <w:rsid w:val="006B451C"/>
    <w:rsid w:val="006C1E38"/>
    <w:rsid w:val="006D4C4E"/>
    <w:rsid w:val="006E3EE6"/>
    <w:rsid w:val="006F1A63"/>
    <w:rsid w:val="006F7885"/>
    <w:rsid w:val="00700F77"/>
    <w:rsid w:val="007470E0"/>
    <w:rsid w:val="00751C70"/>
    <w:rsid w:val="00751FBA"/>
    <w:rsid w:val="00757571"/>
    <w:rsid w:val="00765170"/>
    <w:rsid w:val="00781040"/>
    <w:rsid w:val="007874AC"/>
    <w:rsid w:val="007F3E2C"/>
    <w:rsid w:val="0080443D"/>
    <w:rsid w:val="00805B97"/>
    <w:rsid w:val="00816AC4"/>
    <w:rsid w:val="00835B7F"/>
    <w:rsid w:val="0085573E"/>
    <w:rsid w:val="00857887"/>
    <w:rsid w:val="00866B9C"/>
    <w:rsid w:val="00882E1B"/>
    <w:rsid w:val="0090260C"/>
    <w:rsid w:val="00910E3D"/>
    <w:rsid w:val="00910F02"/>
    <w:rsid w:val="0093575C"/>
    <w:rsid w:val="009458FD"/>
    <w:rsid w:val="00945BA2"/>
    <w:rsid w:val="00960227"/>
    <w:rsid w:val="00972A6A"/>
    <w:rsid w:val="00991558"/>
    <w:rsid w:val="009F4F7C"/>
    <w:rsid w:val="00A06948"/>
    <w:rsid w:val="00A1727F"/>
    <w:rsid w:val="00A41CBA"/>
    <w:rsid w:val="00A57C09"/>
    <w:rsid w:val="00A73304"/>
    <w:rsid w:val="00A73415"/>
    <w:rsid w:val="00A73D23"/>
    <w:rsid w:val="00A74C97"/>
    <w:rsid w:val="00A76A27"/>
    <w:rsid w:val="00AB6E86"/>
    <w:rsid w:val="00AC74AA"/>
    <w:rsid w:val="00AC7C72"/>
    <w:rsid w:val="00AE7AEE"/>
    <w:rsid w:val="00AF6456"/>
    <w:rsid w:val="00B025D5"/>
    <w:rsid w:val="00B07C2F"/>
    <w:rsid w:val="00B108FB"/>
    <w:rsid w:val="00B67A5F"/>
    <w:rsid w:val="00B71906"/>
    <w:rsid w:val="00BA1F84"/>
    <w:rsid w:val="00BD135B"/>
    <w:rsid w:val="00C018FB"/>
    <w:rsid w:val="00C05857"/>
    <w:rsid w:val="00C25130"/>
    <w:rsid w:val="00C25E14"/>
    <w:rsid w:val="00C271C3"/>
    <w:rsid w:val="00C514FD"/>
    <w:rsid w:val="00C60F1F"/>
    <w:rsid w:val="00CB199D"/>
    <w:rsid w:val="00CD4AE4"/>
    <w:rsid w:val="00CE6C1B"/>
    <w:rsid w:val="00D07163"/>
    <w:rsid w:val="00D14F4E"/>
    <w:rsid w:val="00D21F8A"/>
    <w:rsid w:val="00D6497F"/>
    <w:rsid w:val="00DB1DD7"/>
    <w:rsid w:val="00DB5F9B"/>
    <w:rsid w:val="00DB730C"/>
    <w:rsid w:val="00DC15E4"/>
    <w:rsid w:val="00DD1598"/>
    <w:rsid w:val="00E24B07"/>
    <w:rsid w:val="00E2744E"/>
    <w:rsid w:val="00E73206"/>
    <w:rsid w:val="00E771E1"/>
    <w:rsid w:val="00E94A80"/>
    <w:rsid w:val="00E979F8"/>
    <w:rsid w:val="00EB608E"/>
    <w:rsid w:val="00ED74AD"/>
    <w:rsid w:val="00EE1721"/>
    <w:rsid w:val="00EE1BD6"/>
    <w:rsid w:val="00F22EAA"/>
    <w:rsid w:val="00F25A77"/>
    <w:rsid w:val="00F34F00"/>
    <w:rsid w:val="00F45277"/>
    <w:rsid w:val="00F73442"/>
    <w:rsid w:val="00F77F4C"/>
    <w:rsid w:val="00F833BE"/>
    <w:rsid w:val="00F920AA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Lienhypertexte">
    <w:name w:val="Hyperlink"/>
    <w:rsid w:val="00255FE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François FOUCHET</cp:lastModifiedBy>
  <cp:revision>100</cp:revision>
  <cp:lastPrinted>2022-04-01T19:07:00Z</cp:lastPrinted>
  <dcterms:created xsi:type="dcterms:W3CDTF">2025-03-02T18:33:00Z</dcterms:created>
  <dcterms:modified xsi:type="dcterms:W3CDTF">2025-03-02T21:03:00Z</dcterms:modified>
</cp:coreProperties>
</file>