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9B4E" w14:textId="77777777" w:rsidR="00CD2BAB" w:rsidRPr="006F19D0" w:rsidRDefault="00CD2BAB" w:rsidP="00CD2BAB">
      <w:pPr>
        <w:shd w:val="clear" w:color="auto" w:fill="FFFFFF"/>
        <w:spacing w:after="0"/>
        <w:jc w:val="center"/>
        <w:rPr>
          <w:rFonts w:ascii="Times New Roman" w:hAnsi="Times New Roman"/>
          <w:b/>
          <w:color w:val="222222"/>
          <w:szCs w:val="26"/>
          <w:lang w:eastAsia="fr-FR"/>
        </w:rPr>
      </w:pPr>
      <w:r w:rsidRPr="006F19D0">
        <w:rPr>
          <w:rFonts w:ascii="Times New Roman" w:hAnsi="Times New Roman"/>
          <w:b/>
          <w:color w:val="222222"/>
          <w:szCs w:val="26"/>
          <w:lang w:eastAsia="fr-FR"/>
        </w:rPr>
        <w:t xml:space="preserve">Labels FFTT et </w:t>
      </w:r>
      <w:r w:rsidR="00BC2F5A" w:rsidRPr="006F19D0">
        <w:rPr>
          <w:rFonts w:ascii="Times New Roman" w:hAnsi="Times New Roman"/>
          <w:b/>
          <w:color w:val="222222"/>
          <w:szCs w:val="26"/>
          <w:lang w:eastAsia="fr-FR"/>
        </w:rPr>
        <w:t xml:space="preserve">de la ligue </w:t>
      </w:r>
      <w:r w:rsidRPr="006F19D0">
        <w:rPr>
          <w:rFonts w:ascii="Times New Roman" w:hAnsi="Times New Roman"/>
          <w:b/>
          <w:color w:val="222222"/>
          <w:szCs w:val="26"/>
          <w:lang w:eastAsia="fr-FR"/>
        </w:rPr>
        <w:t>Centre</w:t>
      </w:r>
      <w:r w:rsidR="00BC2F5A" w:rsidRPr="006F19D0">
        <w:rPr>
          <w:rFonts w:ascii="Times New Roman" w:hAnsi="Times New Roman"/>
          <w:b/>
          <w:color w:val="222222"/>
          <w:szCs w:val="26"/>
          <w:lang w:eastAsia="fr-FR"/>
        </w:rPr>
        <w:t>-V</w:t>
      </w:r>
      <w:r w:rsidR="00976F55">
        <w:rPr>
          <w:rFonts w:ascii="Times New Roman" w:hAnsi="Times New Roman"/>
          <w:b/>
          <w:color w:val="222222"/>
          <w:szCs w:val="26"/>
          <w:lang w:eastAsia="fr-FR"/>
        </w:rPr>
        <w:t>al de Loire Tennis de Table 201</w:t>
      </w:r>
      <w:r w:rsidR="00C32C18">
        <w:rPr>
          <w:rFonts w:ascii="Times New Roman" w:hAnsi="Times New Roman"/>
          <w:b/>
          <w:color w:val="222222"/>
          <w:szCs w:val="26"/>
          <w:lang w:eastAsia="fr-FR"/>
        </w:rPr>
        <w:t>9</w:t>
      </w:r>
      <w:r w:rsidR="00976F55">
        <w:rPr>
          <w:rFonts w:ascii="Times New Roman" w:hAnsi="Times New Roman"/>
          <w:b/>
          <w:color w:val="222222"/>
          <w:szCs w:val="26"/>
          <w:lang w:eastAsia="fr-FR"/>
        </w:rPr>
        <w:t>-20</w:t>
      </w:r>
      <w:r w:rsidR="00C32C18">
        <w:rPr>
          <w:rFonts w:ascii="Times New Roman" w:hAnsi="Times New Roman"/>
          <w:b/>
          <w:color w:val="222222"/>
          <w:szCs w:val="26"/>
          <w:lang w:eastAsia="fr-FR"/>
        </w:rPr>
        <w:t>20</w:t>
      </w:r>
    </w:p>
    <w:p w14:paraId="66B3E6CF" w14:textId="77777777" w:rsidR="00CD2BAB" w:rsidRDefault="00CD2BAB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p w14:paraId="1EAA8D7C" w14:textId="77777777" w:rsidR="00CD2BAB" w:rsidRPr="006F19D0" w:rsidRDefault="00E04915" w:rsidP="006F19D0">
      <w:pPr>
        <w:shd w:val="clear" w:color="auto" w:fill="FFFFFF"/>
        <w:spacing w:after="0"/>
        <w:jc w:val="center"/>
        <w:rPr>
          <w:rFonts w:ascii="Times New Roman" w:hAnsi="Times New Roman"/>
          <w:b/>
          <w:color w:val="222222"/>
          <w:szCs w:val="26"/>
          <w:u w:val="single"/>
          <w:lang w:eastAsia="fr-FR"/>
        </w:rPr>
      </w:pPr>
      <w:r>
        <w:rPr>
          <w:rFonts w:ascii="Times New Roman" w:hAnsi="Times New Roman"/>
          <w:b/>
          <w:color w:val="222222"/>
          <w:szCs w:val="26"/>
          <w:u w:val="single"/>
          <w:lang w:eastAsia="fr-FR"/>
        </w:rPr>
        <w:t>Au 30</w:t>
      </w:r>
      <w:r w:rsidR="0076238C">
        <w:rPr>
          <w:rFonts w:ascii="Times New Roman" w:hAnsi="Times New Roman"/>
          <w:b/>
          <w:color w:val="222222"/>
          <w:szCs w:val="26"/>
          <w:u w:val="single"/>
          <w:lang w:eastAsia="fr-FR"/>
        </w:rPr>
        <w:t>/06</w:t>
      </w:r>
      <w:r w:rsidR="00976F55">
        <w:rPr>
          <w:rFonts w:ascii="Times New Roman" w:hAnsi="Times New Roman"/>
          <w:b/>
          <w:color w:val="222222"/>
          <w:szCs w:val="26"/>
          <w:u w:val="single"/>
          <w:lang w:eastAsia="fr-FR"/>
        </w:rPr>
        <w:t>/20</w:t>
      </w:r>
      <w:r w:rsidR="00C32C18">
        <w:rPr>
          <w:rFonts w:ascii="Times New Roman" w:hAnsi="Times New Roman"/>
          <w:b/>
          <w:color w:val="222222"/>
          <w:szCs w:val="26"/>
          <w:u w:val="single"/>
          <w:lang w:eastAsia="fr-FR"/>
        </w:rPr>
        <w:t>20</w:t>
      </w:r>
    </w:p>
    <w:p w14:paraId="1002924F" w14:textId="77777777" w:rsidR="003B7F09" w:rsidRPr="006F19D0" w:rsidRDefault="003B7F09" w:rsidP="006F19D0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Cs w:val="26"/>
          <w:u w:val="single"/>
          <w:lang w:eastAsia="fr-FR"/>
        </w:rPr>
      </w:pPr>
    </w:p>
    <w:tbl>
      <w:tblPr>
        <w:tblStyle w:val="Grilledutableau"/>
        <w:tblW w:w="10428" w:type="dxa"/>
        <w:tblLook w:val="00A0" w:firstRow="1" w:lastRow="0" w:firstColumn="1" w:lastColumn="0" w:noHBand="0" w:noVBand="0"/>
      </w:tblPr>
      <w:tblGrid>
        <w:gridCol w:w="3652"/>
        <w:gridCol w:w="1418"/>
        <w:gridCol w:w="1701"/>
        <w:gridCol w:w="3657"/>
      </w:tblGrid>
      <w:tr w:rsidR="003B7F09" w:rsidRPr="006F19D0" w14:paraId="6F5ADEEF" w14:textId="77777777">
        <w:tc>
          <w:tcPr>
            <w:tcW w:w="3652" w:type="dxa"/>
            <w:vAlign w:val="center"/>
          </w:tcPr>
          <w:p w14:paraId="4DB3A662" w14:textId="77777777" w:rsidR="003B7F09" w:rsidRPr="006F19D0" w:rsidRDefault="003B7F09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  <w:lang w:eastAsia="fr-FR"/>
              </w:rPr>
              <w:t>Clubs labellisés</w:t>
            </w:r>
          </w:p>
        </w:tc>
        <w:tc>
          <w:tcPr>
            <w:tcW w:w="1418" w:type="dxa"/>
            <w:vAlign w:val="center"/>
          </w:tcPr>
          <w:p w14:paraId="0002D499" w14:textId="77777777" w:rsidR="003B7F09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de l</w:t>
            </w:r>
            <w:r w:rsidR="00976F55">
              <w:rPr>
                <w:rFonts w:ascii="Times New Roman" w:hAnsi="Times New Roman"/>
              </w:rPr>
              <w:t>abels nationaux</w:t>
            </w:r>
          </w:p>
        </w:tc>
        <w:tc>
          <w:tcPr>
            <w:tcW w:w="1701" w:type="dxa"/>
            <w:vAlign w:val="center"/>
          </w:tcPr>
          <w:p w14:paraId="07A2A0A4" w14:textId="77777777" w:rsidR="003B7F09" w:rsidRPr="006F19D0" w:rsidRDefault="003B7F09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Nombre de labels régionaux</w:t>
            </w:r>
          </w:p>
        </w:tc>
        <w:tc>
          <w:tcPr>
            <w:tcW w:w="3657" w:type="dxa"/>
            <w:vAlign w:val="center"/>
          </w:tcPr>
          <w:p w14:paraId="04F969C2" w14:textId="77777777" w:rsidR="003B7F09" w:rsidRPr="006F19D0" w:rsidRDefault="003B7F09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Récompenses</w:t>
            </w:r>
          </w:p>
        </w:tc>
      </w:tr>
      <w:tr w:rsidR="006F19D0" w:rsidRPr="006F19D0" w14:paraId="18636D0E" w14:textId="77777777">
        <w:tc>
          <w:tcPr>
            <w:tcW w:w="3652" w:type="dxa"/>
            <w:vAlign w:val="center"/>
          </w:tcPr>
          <w:p w14:paraId="0C27650E" w14:textId="77777777" w:rsidR="006F19D0" w:rsidRPr="004B30AF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Pays </w:t>
            </w:r>
            <w:proofErr w:type="spellStart"/>
            <w:r>
              <w:rPr>
                <w:rFonts w:ascii="Times New Roman" w:hAnsi="Times New Roman"/>
              </w:rPr>
              <w:t>Courvillois</w:t>
            </w:r>
            <w:proofErr w:type="spellEnd"/>
          </w:p>
        </w:tc>
        <w:tc>
          <w:tcPr>
            <w:tcW w:w="1418" w:type="dxa"/>
            <w:vAlign w:val="center"/>
          </w:tcPr>
          <w:p w14:paraId="5E5C9457" w14:textId="77777777" w:rsidR="006F19D0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0B3A7AC" w14:textId="77777777" w:rsidR="006F19D0" w:rsidRPr="006F19D0" w:rsidRDefault="006F19D0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273431B3" w14:textId="77777777" w:rsidR="006F19D0" w:rsidRPr="006F19D0" w:rsidRDefault="00E35CB1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boîte de balles d’entraînement + </w:t>
            </w: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D7CBB" w:rsidRPr="006F19D0" w14:paraId="55881E87" w14:textId="77777777">
        <w:tc>
          <w:tcPr>
            <w:tcW w:w="3652" w:type="dxa"/>
            <w:vAlign w:val="center"/>
          </w:tcPr>
          <w:p w14:paraId="395B8170" w14:textId="77777777" w:rsidR="00BD7CBB" w:rsidRPr="004B30AF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Cyr sur Loire</w:t>
            </w:r>
          </w:p>
        </w:tc>
        <w:tc>
          <w:tcPr>
            <w:tcW w:w="1418" w:type="dxa"/>
            <w:vAlign w:val="center"/>
          </w:tcPr>
          <w:p w14:paraId="068166E1" w14:textId="77777777" w:rsidR="00BD7CBB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D547A44" w14:textId="77777777"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1CE342D8" w14:textId="77777777" w:rsidR="00BD7CBB" w:rsidRPr="006F19D0" w:rsidRDefault="00E35CB1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boîte de balles d’entraînement + </w:t>
            </w: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</w:p>
        </w:tc>
      </w:tr>
      <w:tr w:rsidR="002A5129" w:rsidRPr="006F19D0" w14:paraId="28A18CD8" w14:textId="77777777">
        <w:tc>
          <w:tcPr>
            <w:tcW w:w="3652" w:type="dxa"/>
            <w:vAlign w:val="center"/>
          </w:tcPr>
          <w:p w14:paraId="6207F483" w14:textId="77777777" w:rsidR="002A5129" w:rsidRPr="004C26F8" w:rsidRDefault="002A5129" w:rsidP="00E61D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26F8">
              <w:rPr>
                <w:rFonts w:ascii="Times New Roman" w:hAnsi="Times New Roman"/>
                <w:color w:val="000000" w:themeColor="text1"/>
              </w:rPr>
              <w:t>Ping St Jean 45 TT</w:t>
            </w:r>
          </w:p>
        </w:tc>
        <w:tc>
          <w:tcPr>
            <w:tcW w:w="1418" w:type="dxa"/>
            <w:vAlign w:val="center"/>
          </w:tcPr>
          <w:p w14:paraId="663C2CC4" w14:textId="77777777" w:rsidR="002A5129" w:rsidRPr="004C26F8" w:rsidRDefault="002A5129" w:rsidP="00E61D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D8E399D" w14:textId="77777777" w:rsidR="002A5129" w:rsidRPr="004C26F8" w:rsidRDefault="002A5129" w:rsidP="00E61D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26F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657" w:type="dxa"/>
            <w:vAlign w:val="center"/>
          </w:tcPr>
          <w:p w14:paraId="444510C7" w14:textId="77777777" w:rsidR="002A5129" w:rsidRPr="004C26F8" w:rsidRDefault="002A5129" w:rsidP="00E61D2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lang w:eastAsia="fr-FR"/>
              </w:rPr>
            </w:pPr>
            <w:r w:rsidRPr="004C26F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3 boîtes de 12 balles de match</w:t>
            </w:r>
          </w:p>
        </w:tc>
      </w:tr>
      <w:tr w:rsidR="002A5129" w:rsidRPr="006F19D0" w14:paraId="2435209F" w14:textId="77777777" w:rsidTr="002F2FD0">
        <w:tc>
          <w:tcPr>
            <w:tcW w:w="3652" w:type="dxa"/>
            <w:vAlign w:val="center"/>
          </w:tcPr>
          <w:p w14:paraId="58A4F92F" w14:textId="77777777" w:rsidR="002A5129" w:rsidRPr="004C26F8" w:rsidRDefault="002A5129" w:rsidP="002F2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C26F8">
              <w:rPr>
                <w:rFonts w:ascii="Times New Roman" w:hAnsi="Times New Roman"/>
                <w:color w:val="000000" w:themeColor="text1"/>
              </w:rPr>
              <w:t>Chateauneuf</w:t>
            </w:r>
            <w:proofErr w:type="spellEnd"/>
          </w:p>
        </w:tc>
        <w:tc>
          <w:tcPr>
            <w:tcW w:w="1418" w:type="dxa"/>
            <w:vAlign w:val="center"/>
          </w:tcPr>
          <w:p w14:paraId="4BF85B30" w14:textId="77777777" w:rsidR="002A5129" w:rsidRPr="004C26F8" w:rsidRDefault="002A5129" w:rsidP="002F2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26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vAlign w:val="center"/>
          </w:tcPr>
          <w:p w14:paraId="11CF157C" w14:textId="77777777" w:rsidR="002A5129" w:rsidRPr="004C26F8" w:rsidRDefault="002A5129" w:rsidP="002F2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26F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657" w:type="dxa"/>
            <w:vAlign w:val="center"/>
          </w:tcPr>
          <w:p w14:paraId="5077EFBE" w14:textId="77777777" w:rsidR="002A5129" w:rsidRPr="004C26F8" w:rsidRDefault="002A5129" w:rsidP="002F2F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26F8">
              <w:rPr>
                <w:rFonts w:ascii="Times New Roman" w:eastAsia="Times New Roman" w:hAnsi="Times New Roman"/>
                <w:color w:val="000000" w:themeColor="text1"/>
                <w:lang w:eastAsia="fr-FR"/>
              </w:rPr>
              <w:t>3 boîtes de 12 balles de match</w:t>
            </w:r>
          </w:p>
        </w:tc>
      </w:tr>
      <w:tr w:rsidR="002A5129" w:rsidRPr="006F19D0" w14:paraId="779E0326" w14:textId="77777777" w:rsidTr="002F2FD0">
        <w:tc>
          <w:tcPr>
            <w:tcW w:w="3652" w:type="dxa"/>
            <w:vAlign w:val="center"/>
          </w:tcPr>
          <w:p w14:paraId="25312A03" w14:textId="77777777" w:rsidR="002A5129" w:rsidRDefault="002A5129" w:rsidP="002F2F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Aignan</w:t>
            </w:r>
          </w:p>
        </w:tc>
        <w:tc>
          <w:tcPr>
            <w:tcW w:w="1418" w:type="dxa"/>
            <w:vAlign w:val="center"/>
          </w:tcPr>
          <w:p w14:paraId="6A257C0B" w14:textId="77777777" w:rsidR="002A5129" w:rsidRDefault="002A5129" w:rsidP="002F2F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B14B2B9" w14:textId="77777777" w:rsidR="002A5129" w:rsidRDefault="002A5129" w:rsidP="002F2F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14:paraId="24193F4C" w14:textId="77777777" w:rsidR="002A5129" w:rsidRPr="006F19D0" w:rsidRDefault="002A5129" w:rsidP="002F2F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3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 + un kit 4-7 ans + un</w:t>
            </w:r>
            <w:r w:rsidR="00404284">
              <w:rPr>
                <w:rFonts w:ascii="Times New Roman" w:eastAsia="Times New Roman" w:hAnsi="Times New Roman"/>
                <w:lang w:eastAsia="fr-FR"/>
              </w:rPr>
              <w:t xml:space="preserve"> livre</w:t>
            </w:r>
          </w:p>
        </w:tc>
      </w:tr>
      <w:tr w:rsidR="00055068" w:rsidRPr="006F19D0" w14:paraId="426B84D5" w14:textId="77777777">
        <w:tc>
          <w:tcPr>
            <w:tcW w:w="3652" w:type="dxa"/>
            <w:vAlign w:val="center"/>
          </w:tcPr>
          <w:p w14:paraId="535C4349" w14:textId="3DDA112A" w:rsidR="00055068" w:rsidRDefault="00055068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Vineuil</w:t>
            </w:r>
          </w:p>
        </w:tc>
        <w:tc>
          <w:tcPr>
            <w:tcW w:w="1418" w:type="dxa"/>
            <w:vAlign w:val="center"/>
          </w:tcPr>
          <w:p w14:paraId="158E2243" w14:textId="77777777" w:rsidR="00055068" w:rsidRDefault="00055068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8C5168C" w14:textId="71D152FE" w:rsidR="00055068" w:rsidRPr="006F19D0" w:rsidRDefault="00055068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  <w:vAlign w:val="center"/>
          </w:tcPr>
          <w:p w14:paraId="0BFEA0CD" w14:textId="75EEDDE3" w:rsidR="00055068" w:rsidRDefault="00055068" w:rsidP="00E61D28">
            <w:pPr>
              <w:spacing w:after="0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3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 + un kit 4-7 ans + un livre</w:t>
            </w:r>
          </w:p>
        </w:tc>
      </w:tr>
      <w:tr w:rsidR="00055068" w:rsidRPr="006F19D0" w14:paraId="79523281" w14:textId="77777777">
        <w:tc>
          <w:tcPr>
            <w:tcW w:w="3652" w:type="dxa"/>
            <w:vAlign w:val="center"/>
          </w:tcPr>
          <w:p w14:paraId="05D11570" w14:textId="5AFA989B" w:rsidR="00055068" w:rsidRDefault="00055068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Ingré</w:t>
            </w:r>
          </w:p>
        </w:tc>
        <w:tc>
          <w:tcPr>
            <w:tcW w:w="1418" w:type="dxa"/>
            <w:vAlign w:val="center"/>
          </w:tcPr>
          <w:p w14:paraId="41300D47" w14:textId="77777777" w:rsidR="00055068" w:rsidRDefault="00055068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7A4158" w14:textId="5ABD65D9" w:rsidR="00055068" w:rsidRPr="006F19D0" w:rsidRDefault="00055068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  <w:vAlign w:val="center"/>
          </w:tcPr>
          <w:p w14:paraId="4C29C408" w14:textId="67C35349" w:rsidR="00055068" w:rsidRDefault="00055068" w:rsidP="00E61D28">
            <w:pPr>
              <w:spacing w:after="0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3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 + un kit 4-7 ans + un livre</w:t>
            </w:r>
          </w:p>
        </w:tc>
      </w:tr>
      <w:tr w:rsidR="00976F55" w:rsidRPr="006F19D0" w14:paraId="6ADA9340" w14:textId="77777777">
        <w:tc>
          <w:tcPr>
            <w:tcW w:w="3652" w:type="dxa"/>
            <w:vAlign w:val="center"/>
          </w:tcPr>
          <w:p w14:paraId="03EBC005" w14:textId="77777777" w:rsidR="00976F55" w:rsidRPr="004B30AF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Marceau Orléans</w:t>
            </w:r>
          </w:p>
        </w:tc>
        <w:tc>
          <w:tcPr>
            <w:tcW w:w="1418" w:type="dxa"/>
            <w:vAlign w:val="center"/>
          </w:tcPr>
          <w:p w14:paraId="063232FF" w14:textId="77777777" w:rsidR="00976F55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EDB166F" w14:textId="77777777" w:rsidR="00976F55" w:rsidRPr="006F19D0" w:rsidRDefault="00976F55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45F88A33" w14:textId="77777777" w:rsidR="00976F55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="00B83813"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="00B83813"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</w:p>
        </w:tc>
      </w:tr>
      <w:tr w:rsidR="004B75F8" w:rsidRPr="006F19D0" w14:paraId="3AD0079B" w14:textId="77777777">
        <w:tc>
          <w:tcPr>
            <w:tcW w:w="3652" w:type="dxa"/>
            <w:vAlign w:val="center"/>
          </w:tcPr>
          <w:p w14:paraId="5E4FFE73" w14:textId="77777777" w:rsidR="004B75F8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Vierzon Ping</w:t>
            </w:r>
          </w:p>
        </w:tc>
        <w:tc>
          <w:tcPr>
            <w:tcW w:w="1418" w:type="dxa"/>
            <w:vAlign w:val="center"/>
          </w:tcPr>
          <w:p w14:paraId="3DE179E3" w14:textId="77777777" w:rsidR="004B75F8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E0DD9D3" w14:textId="77777777" w:rsidR="004B75F8" w:rsidRPr="006F19D0" w:rsidRDefault="004B75F8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446A3DC2" w14:textId="77777777" w:rsidR="004B75F8" w:rsidRPr="00BE3A30" w:rsidRDefault="00720DAB" w:rsidP="00E61D28">
            <w:pPr>
              <w:spacing w:after="0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="00AE0280"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="00AE0280"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</w:p>
        </w:tc>
      </w:tr>
      <w:tr w:rsidR="004B75F8" w:rsidRPr="006F19D0" w14:paraId="6C9B591D" w14:textId="77777777">
        <w:tc>
          <w:tcPr>
            <w:tcW w:w="3652" w:type="dxa"/>
            <w:vAlign w:val="center"/>
          </w:tcPr>
          <w:p w14:paraId="59C08DC3" w14:textId="77777777" w:rsidR="004B75F8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Châtre</w:t>
            </w:r>
          </w:p>
        </w:tc>
        <w:tc>
          <w:tcPr>
            <w:tcW w:w="1418" w:type="dxa"/>
            <w:vAlign w:val="center"/>
          </w:tcPr>
          <w:p w14:paraId="4B0B647B" w14:textId="77777777" w:rsidR="004B75F8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F1A9914" w14:textId="77777777" w:rsidR="004B75F8" w:rsidRPr="006F19D0" w:rsidRDefault="004B75F8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0A6F584E" w14:textId="77777777" w:rsidR="004B75F8" w:rsidRPr="00BE3A30" w:rsidRDefault="00720DAB" w:rsidP="00E61D28">
            <w:pPr>
              <w:spacing w:after="0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="00AE0280"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="00AE0280"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</w:p>
        </w:tc>
      </w:tr>
      <w:tr w:rsidR="004B75F8" w:rsidRPr="006F19D0" w14:paraId="1033EC58" w14:textId="77777777">
        <w:tc>
          <w:tcPr>
            <w:tcW w:w="3652" w:type="dxa"/>
            <w:vAlign w:val="center"/>
          </w:tcPr>
          <w:p w14:paraId="1EB690E4" w14:textId="77777777" w:rsidR="004B75F8" w:rsidRPr="004B30AF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 Cher</w:t>
            </w:r>
          </w:p>
        </w:tc>
        <w:tc>
          <w:tcPr>
            <w:tcW w:w="1418" w:type="dxa"/>
            <w:vAlign w:val="center"/>
          </w:tcPr>
          <w:p w14:paraId="5CE14F45" w14:textId="77777777" w:rsidR="004B75F8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AAAFF1B" w14:textId="77777777" w:rsidR="004B75F8" w:rsidRPr="006F19D0" w:rsidRDefault="004B75F8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1D097E03" w14:textId="77777777" w:rsidR="004B75F8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="004B75F8"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>
              <w:rPr>
                <w:rFonts w:ascii="Times New Roman" w:eastAsia="Times New Roman" w:hAnsi="Times New Roman"/>
                <w:lang w:eastAsia="fr-FR"/>
              </w:rPr>
              <w:t>s</w:t>
            </w:r>
            <w:r w:rsidR="004B75F8"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</w:p>
        </w:tc>
      </w:tr>
      <w:tr w:rsidR="004C4FE8" w:rsidRPr="006F19D0" w14:paraId="41868A78" w14:textId="77777777">
        <w:tc>
          <w:tcPr>
            <w:tcW w:w="3652" w:type="dxa"/>
            <w:vAlign w:val="center"/>
          </w:tcPr>
          <w:p w14:paraId="32FEA8BD" w14:textId="77777777" w:rsidR="004C4FE8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Sassay</w:t>
            </w:r>
            <w:proofErr w:type="spellEnd"/>
          </w:p>
        </w:tc>
        <w:tc>
          <w:tcPr>
            <w:tcW w:w="1418" w:type="dxa"/>
            <w:vAlign w:val="center"/>
          </w:tcPr>
          <w:p w14:paraId="6E9C1A0C" w14:textId="77777777" w:rsidR="004C4FE8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5A031D2" w14:textId="77777777" w:rsidR="004C4FE8" w:rsidRDefault="004C4FE8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1DA4420C" w14:textId="77777777" w:rsidR="004C4FE8" w:rsidRDefault="00720DAB" w:rsidP="00E61D28">
            <w:pPr>
              <w:spacing w:after="0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</w:t>
            </w:r>
            <w:r w:rsidR="004C4FE8" w:rsidRPr="00BE3A30">
              <w:rPr>
                <w:rFonts w:ascii="Times New Roman" w:eastAsia="Times New Roman" w:hAnsi="Times New Roman"/>
                <w:lang w:eastAsia="fr-FR"/>
              </w:rPr>
              <w:t xml:space="preserve"> boîte</w:t>
            </w:r>
            <w:r w:rsidR="004C4FE8">
              <w:rPr>
                <w:rFonts w:ascii="Times New Roman" w:eastAsia="Times New Roman" w:hAnsi="Times New Roman"/>
                <w:lang w:eastAsia="fr-FR"/>
              </w:rPr>
              <w:t>s</w:t>
            </w:r>
            <w:r w:rsidR="004C4FE8" w:rsidRPr="00BE3A30">
              <w:rPr>
                <w:rFonts w:ascii="Times New Roman" w:eastAsia="Times New Roman" w:hAnsi="Times New Roman"/>
                <w:lang w:eastAsia="fr-FR"/>
              </w:rPr>
              <w:t xml:space="preserve"> de 12 balles de match</w:t>
            </w:r>
          </w:p>
        </w:tc>
      </w:tr>
      <w:tr w:rsidR="00413CD1" w:rsidRPr="006F19D0" w14:paraId="3675ED6D" w14:textId="77777777">
        <w:tc>
          <w:tcPr>
            <w:tcW w:w="3652" w:type="dxa"/>
            <w:vAlign w:val="center"/>
          </w:tcPr>
          <w:p w14:paraId="617AFBB4" w14:textId="77777777" w:rsidR="00413CD1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Chailles</w:t>
            </w:r>
          </w:p>
        </w:tc>
        <w:tc>
          <w:tcPr>
            <w:tcW w:w="1418" w:type="dxa"/>
            <w:vAlign w:val="center"/>
          </w:tcPr>
          <w:p w14:paraId="461707A0" w14:textId="77777777" w:rsidR="00413CD1" w:rsidRPr="006F19D0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C8C59CA" w14:textId="77777777" w:rsidR="00413CD1" w:rsidRDefault="00413CD1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2F5DA454" w14:textId="77777777" w:rsidR="00413CD1" w:rsidRDefault="00720DA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</w:t>
            </w:r>
            <w:r w:rsidR="00413CD1" w:rsidRPr="00BE3A30">
              <w:rPr>
                <w:rFonts w:ascii="Times New Roman" w:eastAsia="Times New Roman" w:hAnsi="Times New Roman"/>
                <w:lang w:eastAsia="fr-FR"/>
              </w:rPr>
              <w:t xml:space="preserve"> boîte de 12 balles de match</w:t>
            </w:r>
          </w:p>
        </w:tc>
      </w:tr>
      <w:tr w:rsidR="00720DAB" w:rsidRPr="006F19D0" w14:paraId="7A74979E" w14:textId="77777777">
        <w:tc>
          <w:tcPr>
            <w:tcW w:w="3652" w:type="dxa"/>
            <w:vAlign w:val="center"/>
          </w:tcPr>
          <w:p w14:paraId="6522504D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Reuilly</w:t>
            </w:r>
          </w:p>
        </w:tc>
        <w:tc>
          <w:tcPr>
            <w:tcW w:w="1418" w:type="dxa"/>
            <w:vAlign w:val="center"/>
          </w:tcPr>
          <w:p w14:paraId="706F94C7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3AB8B56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670D0B3A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 de 12 balles de match</w:t>
            </w:r>
          </w:p>
        </w:tc>
      </w:tr>
      <w:tr w:rsidR="00720DAB" w:rsidRPr="006F19D0" w14:paraId="7A4AE1CA" w14:textId="77777777">
        <w:tc>
          <w:tcPr>
            <w:tcW w:w="3652" w:type="dxa"/>
            <w:vAlign w:val="center"/>
          </w:tcPr>
          <w:p w14:paraId="65E989A6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 </w:t>
            </w:r>
            <w:proofErr w:type="spellStart"/>
            <w:r>
              <w:rPr>
                <w:rFonts w:ascii="Times New Roman" w:hAnsi="Times New Roman"/>
              </w:rPr>
              <w:t>Artannes</w:t>
            </w:r>
            <w:proofErr w:type="spellEnd"/>
          </w:p>
        </w:tc>
        <w:tc>
          <w:tcPr>
            <w:tcW w:w="1418" w:type="dxa"/>
            <w:vAlign w:val="center"/>
          </w:tcPr>
          <w:p w14:paraId="4B528BE2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8CD2A21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31D60357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 de 12 balles de match</w:t>
            </w:r>
          </w:p>
        </w:tc>
      </w:tr>
      <w:tr w:rsidR="00720DAB" w:rsidRPr="006F19D0" w14:paraId="480DDC87" w14:textId="77777777">
        <w:tc>
          <w:tcPr>
            <w:tcW w:w="3652" w:type="dxa"/>
            <w:vAlign w:val="center"/>
          </w:tcPr>
          <w:p w14:paraId="25C503A3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Belleville</w:t>
            </w:r>
          </w:p>
        </w:tc>
        <w:tc>
          <w:tcPr>
            <w:tcW w:w="1418" w:type="dxa"/>
            <w:vAlign w:val="center"/>
          </w:tcPr>
          <w:p w14:paraId="1229446E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5432FCFC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43204542" w14:textId="77777777" w:rsidR="00720DAB" w:rsidRPr="006F19D0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 de 12 balles de match</w:t>
            </w:r>
          </w:p>
        </w:tc>
      </w:tr>
      <w:tr w:rsidR="00720DAB" w:rsidRPr="006F19D0" w14:paraId="1A2DBC60" w14:textId="77777777">
        <w:tc>
          <w:tcPr>
            <w:tcW w:w="3652" w:type="dxa"/>
            <w:vAlign w:val="center"/>
          </w:tcPr>
          <w:p w14:paraId="56D201EE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Brenne Le Blanc</w:t>
            </w:r>
          </w:p>
        </w:tc>
        <w:tc>
          <w:tcPr>
            <w:tcW w:w="1418" w:type="dxa"/>
            <w:vAlign w:val="center"/>
          </w:tcPr>
          <w:p w14:paraId="51A0EDF6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5D5E2CA" w14:textId="77777777" w:rsidR="00720DAB" w:rsidRPr="006F19D0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14:paraId="196A32DB" w14:textId="77777777" w:rsidR="00720DAB" w:rsidRDefault="00720DAB" w:rsidP="00720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</w:t>
            </w:r>
            <w:r w:rsidRPr="00BE3A30">
              <w:rPr>
                <w:rFonts w:ascii="Times New Roman" w:eastAsia="Times New Roman" w:hAnsi="Times New Roman"/>
                <w:lang w:eastAsia="fr-FR"/>
              </w:rPr>
              <w:t xml:space="preserve"> boîte de 12 balles de match</w:t>
            </w:r>
          </w:p>
        </w:tc>
      </w:tr>
    </w:tbl>
    <w:p w14:paraId="3A8293BA" w14:textId="77777777" w:rsidR="00CD2BAB" w:rsidRPr="006F19D0" w:rsidRDefault="00CD2BAB" w:rsidP="006F19D0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Cs w:val="26"/>
          <w:u w:val="single"/>
          <w:lang w:eastAsia="fr-FR"/>
        </w:rPr>
      </w:pPr>
    </w:p>
    <w:p w14:paraId="3E6A21AF" w14:textId="77777777" w:rsidR="00CD2BAB" w:rsidRPr="006F19D0" w:rsidRDefault="00CD2BAB" w:rsidP="006F19D0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Cs w:val="26"/>
          <w:lang w:eastAsia="fr-FR"/>
        </w:rPr>
      </w:pPr>
    </w:p>
    <w:p w14:paraId="089B0B9F" w14:textId="77777777" w:rsidR="001E34C9" w:rsidRPr="003357BE" w:rsidRDefault="001E34C9" w:rsidP="006F19D0">
      <w:pPr>
        <w:spacing w:after="0"/>
        <w:rPr>
          <w:rFonts w:ascii="Times New Roman" w:hAnsi="Times New Roman"/>
          <w:color w:val="222222"/>
          <w:szCs w:val="26"/>
          <w:lang w:eastAsia="fr-FR"/>
        </w:rPr>
      </w:pPr>
    </w:p>
    <w:sectPr w:rsidR="001E34C9" w:rsidRPr="003357BE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C05E" w14:textId="77777777" w:rsidR="00305676" w:rsidRDefault="00305676">
      <w:pPr>
        <w:spacing w:after="0"/>
      </w:pPr>
      <w:r>
        <w:separator/>
      </w:r>
    </w:p>
  </w:endnote>
  <w:endnote w:type="continuationSeparator" w:id="0">
    <w:p w14:paraId="692DC39A" w14:textId="77777777" w:rsidR="00305676" w:rsidRDefault="00305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21EF" w14:textId="77777777" w:rsidR="00C274D8" w:rsidRDefault="00C274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7516" w14:textId="77777777" w:rsidR="00C274D8" w:rsidRDefault="00C274D8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14:paraId="076694DA" w14:textId="77777777" w:rsidR="00C274D8" w:rsidRDefault="00C274D8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Pr="00432686">
      <w:rPr>
        <w:noProof/>
        <w:lang w:eastAsia="fr-FR"/>
      </w:rPr>
      <w:drawing>
        <wp:inline distT="0" distB="0" distL="0" distR="0" wp14:anchorId="74B02477" wp14:editId="2473CFCF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92A18" w14:textId="77777777" w:rsidR="00C274D8" w:rsidRDefault="00C274D8">
    <w:pPr>
      <w:pStyle w:val="Pieddepage"/>
      <w:ind w:right="-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1AA7" w14:textId="77777777" w:rsidR="00C274D8" w:rsidRDefault="00C27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CCA1" w14:textId="77777777" w:rsidR="00305676" w:rsidRDefault="00305676">
      <w:pPr>
        <w:spacing w:after="0"/>
      </w:pPr>
      <w:r>
        <w:separator/>
      </w:r>
    </w:p>
  </w:footnote>
  <w:footnote w:type="continuationSeparator" w:id="0">
    <w:p w14:paraId="373A95C8" w14:textId="77777777" w:rsidR="00305676" w:rsidRDefault="003056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2A03" w14:textId="77777777" w:rsidR="00C274D8" w:rsidRDefault="00C274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1C5D" w14:textId="77777777" w:rsidR="00C274D8" w:rsidRDefault="00C274D8">
    <w:pPr>
      <w:pStyle w:val="En-tte"/>
    </w:pPr>
    <w:r w:rsidRPr="00432686">
      <w:rPr>
        <w:noProof/>
        <w:lang w:eastAsia="fr-FR"/>
      </w:rPr>
      <w:drawing>
        <wp:inline distT="0" distB="0" distL="0" distR="0" wp14:anchorId="02DFCCB0" wp14:editId="5EBC30FC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B519" w14:textId="77777777" w:rsidR="00C274D8" w:rsidRDefault="00C274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embedSystemFonts/>
  <w:proofState w:spelling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4E9"/>
    <w:rsid w:val="000176B7"/>
    <w:rsid w:val="00033975"/>
    <w:rsid w:val="00045538"/>
    <w:rsid w:val="0004683A"/>
    <w:rsid w:val="000523FA"/>
    <w:rsid w:val="00055068"/>
    <w:rsid w:val="00060C5C"/>
    <w:rsid w:val="00087FA7"/>
    <w:rsid w:val="000D34E9"/>
    <w:rsid w:val="000E1506"/>
    <w:rsid w:val="000F416D"/>
    <w:rsid w:val="00133EF8"/>
    <w:rsid w:val="00142B3D"/>
    <w:rsid w:val="00165CDB"/>
    <w:rsid w:val="0016630E"/>
    <w:rsid w:val="00175E9E"/>
    <w:rsid w:val="00180FD0"/>
    <w:rsid w:val="001C50B0"/>
    <w:rsid w:val="001E2C07"/>
    <w:rsid w:val="001E34C9"/>
    <w:rsid w:val="00271232"/>
    <w:rsid w:val="002769CE"/>
    <w:rsid w:val="00285B9B"/>
    <w:rsid w:val="002A2F63"/>
    <w:rsid w:val="002A5129"/>
    <w:rsid w:val="002B3814"/>
    <w:rsid w:val="002D1F85"/>
    <w:rsid w:val="00304A37"/>
    <w:rsid w:val="00305676"/>
    <w:rsid w:val="00330636"/>
    <w:rsid w:val="003357BE"/>
    <w:rsid w:val="00351ED1"/>
    <w:rsid w:val="003B2506"/>
    <w:rsid w:val="003B7F09"/>
    <w:rsid w:val="003D3E36"/>
    <w:rsid w:val="00404284"/>
    <w:rsid w:val="00413CD1"/>
    <w:rsid w:val="00417BBC"/>
    <w:rsid w:val="00432686"/>
    <w:rsid w:val="00454CD3"/>
    <w:rsid w:val="004624AD"/>
    <w:rsid w:val="00476C38"/>
    <w:rsid w:val="00487583"/>
    <w:rsid w:val="00495399"/>
    <w:rsid w:val="004B30AF"/>
    <w:rsid w:val="004B75F8"/>
    <w:rsid w:val="004C26F8"/>
    <w:rsid w:val="004C4FE8"/>
    <w:rsid w:val="0051027B"/>
    <w:rsid w:val="005128A4"/>
    <w:rsid w:val="00513C1E"/>
    <w:rsid w:val="005546DB"/>
    <w:rsid w:val="00570807"/>
    <w:rsid w:val="005943B7"/>
    <w:rsid w:val="005F39CA"/>
    <w:rsid w:val="00645D8F"/>
    <w:rsid w:val="006761AC"/>
    <w:rsid w:val="006778C4"/>
    <w:rsid w:val="00691E40"/>
    <w:rsid w:val="006C7E4A"/>
    <w:rsid w:val="006D619D"/>
    <w:rsid w:val="006F19D0"/>
    <w:rsid w:val="006F2F8E"/>
    <w:rsid w:val="007050C6"/>
    <w:rsid w:val="007166AE"/>
    <w:rsid w:val="00720DAB"/>
    <w:rsid w:val="007350AB"/>
    <w:rsid w:val="007368C9"/>
    <w:rsid w:val="0076238C"/>
    <w:rsid w:val="007624AF"/>
    <w:rsid w:val="00780C55"/>
    <w:rsid w:val="007A4B90"/>
    <w:rsid w:val="007B2F52"/>
    <w:rsid w:val="00811338"/>
    <w:rsid w:val="008270FB"/>
    <w:rsid w:val="00831060"/>
    <w:rsid w:val="00885C14"/>
    <w:rsid w:val="008B52FD"/>
    <w:rsid w:val="008F12C5"/>
    <w:rsid w:val="0090710E"/>
    <w:rsid w:val="00941E4C"/>
    <w:rsid w:val="00941F34"/>
    <w:rsid w:val="00965338"/>
    <w:rsid w:val="00976F55"/>
    <w:rsid w:val="00982CF0"/>
    <w:rsid w:val="009B62C5"/>
    <w:rsid w:val="009C6C2E"/>
    <w:rsid w:val="00A13893"/>
    <w:rsid w:val="00A17F3A"/>
    <w:rsid w:val="00A243C8"/>
    <w:rsid w:val="00A60787"/>
    <w:rsid w:val="00A74C76"/>
    <w:rsid w:val="00A97805"/>
    <w:rsid w:val="00AE0280"/>
    <w:rsid w:val="00AF45CC"/>
    <w:rsid w:val="00B10FD6"/>
    <w:rsid w:val="00B114B3"/>
    <w:rsid w:val="00B4489A"/>
    <w:rsid w:val="00B604B7"/>
    <w:rsid w:val="00B83813"/>
    <w:rsid w:val="00BC2F5A"/>
    <w:rsid w:val="00BD2978"/>
    <w:rsid w:val="00BD7CBB"/>
    <w:rsid w:val="00C002A1"/>
    <w:rsid w:val="00C274D8"/>
    <w:rsid w:val="00C32C18"/>
    <w:rsid w:val="00C45F74"/>
    <w:rsid w:val="00C51063"/>
    <w:rsid w:val="00C70AEF"/>
    <w:rsid w:val="00C77B58"/>
    <w:rsid w:val="00CA4B0B"/>
    <w:rsid w:val="00CD1654"/>
    <w:rsid w:val="00CD2BAB"/>
    <w:rsid w:val="00CF07C1"/>
    <w:rsid w:val="00D03965"/>
    <w:rsid w:val="00D6674F"/>
    <w:rsid w:val="00DA2A3A"/>
    <w:rsid w:val="00DE7EBF"/>
    <w:rsid w:val="00DE7F76"/>
    <w:rsid w:val="00E024B8"/>
    <w:rsid w:val="00E04915"/>
    <w:rsid w:val="00E35CB1"/>
    <w:rsid w:val="00E548A9"/>
    <w:rsid w:val="00E61D28"/>
    <w:rsid w:val="00E663EF"/>
    <w:rsid w:val="00EB57CC"/>
    <w:rsid w:val="00EB5BF5"/>
    <w:rsid w:val="00EE04A7"/>
    <w:rsid w:val="00F55195"/>
    <w:rsid w:val="00F81264"/>
    <w:rsid w:val="00F84608"/>
    <w:rsid w:val="00FA49E1"/>
    <w:rsid w:val="00FE3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F0314B"/>
  <w15:docId w15:val="{167FB678-EBB7-6647-855A-5CFE9CBF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  <w:style w:type="table" w:styleId="Grilledutableau">
    <w:name w:val="Table Grid"/>
    <w:basedOn w:val="TableauNormal"/>
    <w:rsid w:val="003B7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liguecentrett.com/" TargetMode="External"/><Relationship Id="rId1" Type="http://schemas.openxmlformats.org/officeDocument/2006/relationships/hyperlink" Target="mailto:liguecentre.tt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- Rendu de la Commission des Finances</vt:lpstr>
      <vt:lpstr>Compte - Rendu de la Commission des Finances</vt:lpstr>
    </vt:vector>
  </TitlesOfParts>
  <Company/>
  <LinksUpToDate>false</LinksUpToDate>
  <CharactersWithSpaces>1126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rombardin rombardin</cp:lastModifiedBy>
  <cp:revision>32</cp:revision>
  <cp:lastPrinted>2014-12-27T20:40:00Z</cp:lastPrinted>
  <dcterms:created xsi:type="dcterms:W3CDTF">2016-09-30T08:51:00Z</dcterms:created>
  <dcterms:modified xsi:type="dcterms:W3CDTF">2020-09-29T10:23:00Z</dcterms:modified>
</cp:coreProperties>
</file>