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4AD" w:rsidRDefault="00ED74AD">
      <w:pPr>
        <w:pStyle w:val="Normal1"/>
      </w:pPr>
    </w:p>
    <w:p w:rsidR="00545B61" w:rsidRPr="00545B61" w:rsidRDefault="00545B61" w:rsidP="00545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200" w:line="240" w:lineRule="auto"/>
        <w:jc w:val="center"/>
        <w:rPr>
          <w:rFonts w:ascii="Times" w:eastAsia="Cambria" w:hAnsi="Times" w:cs="Times New Roman"/>
          <w:b/>
          <w:sz w:val="32"/>
          <w:szCs w:val="32"/>
          <w:lang w:eastAsia="ar-SA"/>
        </w:rPr>
      </w:pPr>
      <w:r w:rsidRPr="00545B61">
        <w:rPr>
          <w:rFonts w:ascii="Times" w:eastAsia="Cambria" w:hAnsi="Times" w:cs="Times New Roman"/>
          <w:b/>
          <w:sz w:val="32"/>
          <w:szCs w:val="32"/>
          <w:lang w:eastAsia="ar-SA"/>
        </w:rPr>
        <w:t>FINALES REGIONALES PAR EQUIPES</w:t>
      </w:r>
    </w:p>
    <w:p w:rsidR="00545B61" w:rsidRPr="00545B61" w:rsidRDefault="00545B61" w:rsidP="00545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200" w:line="240" w:lineRule="auto"/>
        <w:jc w:val="center"/>
        <w:rPr>
          <w:rFonts w:ascii="Times" w:eastAsia="Cambria" w:hAnsi="Times" w:cs="Times New Roman"/>
          <w:b/>
          <w:sz w:val="32"/>
          <w:szCs w:val="32"/>
          <w:lang w:eastAsia="ar-SA"/>
        </w:rPr>
      </w:pPr>
      <w:r w:rsidRPr="00545B61">
        <w:rPr>
          <w:rFonts w:ascii="Times" w:eastAsia="Cambria" w:hAnsi="Times" w:cs="Times New Roman"/>
          <w:b/>
          <w:sz w:val="32"/>
          <w:szCs w:val="32"/>
          <w:lang w:eastAsia="ar-SA"/>
        </w:rPr>
        <w:t xml:space="preserve">SAMEDI  </w:t>
      </w:r>
      <w:r>
        <w:rPr>
          <w:rFonts w:ascii="Times" w:eastAsia="Cambria" w:hAnsi="Times" w:cs="Times New Roman"/>
          <w:b/>
          <w:sz w:val="32"/>
          <w:szCs w:val="32"/>
          <w:lang w:eastAsia="ar-SA"/>
        </w:rPr>
        <w:t>21</w:t>
      </w:r>
      <w:r w:rsidRPr="00545B61">
        <w:rPr>
          <w:rFonts w:ascii="Times" w:eastAsia="Cambria" w:hAnsi="Times" w:cs="Times New Roman"/>
          <w:b/>
          <w:sz w:val="32"/>
          <w:szCs w:val="32"/>
          <w:lang w:eastAsia="ar-SA"/>
        </w:rPr>
        <w:t xml:space="preserve"> MAI  20</w:t>
      </w:r>
      <w:r>
        <w:rPr>
          <w:rFonts w:ascii="Times" w:eastAsia="Cambria" w:hAnsi="Times" w:cs="Times New Roman"/>
          <w:b/>
          <w:sz w:val="32"/>
          <w:szCs w:val="32"/>
          <w:lang w:eastAsia="ar-SA"/>
        </w:rPr>
        <w:t>22</w:t>
      </w:r>
      <w:r w:rsidRPr="00545B61">
        <w:rPr>
          <w:rFonts w:ascii="Times" w:eastAsia="Cambria" w:hAnsi="Times" w:cs="Times New Roman"/>
          <w:b/>
          <w:sz w:val="32"/>
          <w:szCs w:val="32"/>
          <w:lang w:eastAsia="ar-SA"/>
        </w:rPr>
        <w:t xml:space="preserve"> à ISSOUDUN</w:t>
      </w:r>
      <w:r>
        <w:rPr>
          <w:rFonts w:ascii="Times" w:eastAsia="Cambria" w:hAnsi="Times" w:cs="Times New Roman"/>
          <w:b/>
          <w:sz w:val="32"/>
          <w:szCs w:val="32"/>
          <w:lang w:eastAsia="ar-SA"/>
        </w:rPr>
        <w:t xml:space="preserve"> (36)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Le samedi </w:t>
      </w:r>
      <w:r>
        <w:rPr>
          <w:rFonts w:ascii="Times" w:eastAsia="Cambria" w:hAnsi="Times" w:cs="Times New Roman"/>
          <w:sz w:val="24"/>
          <w:szCs w:val="24"/>
          <w:lang w:eastAsia="ar-SA"/>
        </w:rPr>
        <w:t>21Mai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se sont déroulées les finales par équipes CORPO à </w:t>
      </w:r>
      <w:r>
        <w:rPr>
          <w:rFonts w:ascii="Times" w:eastAsia="Cambria" w:hAnsi="Times" w:cs="Times New Roman"/>
          <w:sz w:val="24"/>
          <w:szCs w:val="24"/>
          <w:lang w:eastAsia="ar-SA"/>
        </w:rPr>
        <w:t>ISSOUDUN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>.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Je remercie le </w:t>
      </w:r>
      <w:r>
        <w:rPr>
          <w:rFonts w:ascii="Times" w:eastAsia="Cambria" w:hAnsi="Times" w:cs="Times New Roman"/>
          <w:sz w:val="24"/>
          <w:szCs w:val="24"/>
          <w:lang w:eastAsia="ar-SA"/>
        </w:rPr>
        <w:t>PING PONG CLUB ISSOLDUNOIS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et plus particulièrement Mr </w:t>
      </w:r>
      <w:r>
        <w:rPr>
          <w:rFonts w:ascii="Times" w:eastAsia="Cambria" w:hAnsi="Times" w:cs="Times New Roman"/>
          <w:sz w:val="24"/>
          <w:szCs w:val="24"/>
          <w:lang w:eastAsia="ar-SA"/>
        </w:rPr>
        <w:t>Yannick HIRBET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et toute son équipe d'avoir mis à notre disposition sa </w:t>
      </w:r>
      <w:r w:rsidR="00112729" w:rsidRPr="00545B61">
        <w:rPr>
          <w:rFonts w:ascii="Times" w:eastAsia="Cambria" w:hAnsi="Times" w:cs="Times New Roman"/>
          <w:sz w:val="24"/>
          <w:szCs w:val="24"/>
          <w:lang w:eastAsia="ar-SA"/>
        </w:rPr>
        <w:t>salle et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de nous avoir très bien accueilli</w:t>
      </w:r>
      <w:r w:rsidR="00CC0E86">
        <w:rPr>
          <w:rFonts w:ascii="Times" w:eastAsia="Cambria" w:hAnsi="Times" w:cs="Times New Roman"/>
          <w:sz w:val="24"/>
          <w:szCs w:val="24"/>
          <w:lang w:eastAsia="ar-SA"/>
        </w:rPr>
        <w:t>s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>.</w:t>
      </w:r>
    </w:p>
    <w:p w:rsidR="00545B61" w:rsidRPr="00545B61" w:rsidRDefault="00112729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Deux regrets pour ces titres, l’absence du comité 37 et l’impossibilité de disputer le titre en D2 car il n’y a qu’une équipe présente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. 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Je remercie toutes les équipes présentes pour leur sportivité et leur comportement exemplaire et pour finir </w:t>
      </w:r>
      <w:r w:rsidR="00112729">
        <w:rPr>
          <w:rFonts w:ascii="Times" w:eastAsia="Cambria" w:hAnsi="Times" w:cs="Times New Roman"/>
          <w:sz w:val="24"/>
          <w:szCs w:val="24"/>
          <w:lang w:eastAsia="ar-SA"/>
        </w:rPr>
        <w:t>merci au J.A.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d’avoir fait en sorte que la compétition ne finisse pas trop tard malgré de nombreuses rencontres très disputées. 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Départementale 1 :</w:t>
      </w:r>
    </w:p>
    <w:p w:rsidR="00545B61" w:rsidRDefault="007550D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Comme prévu 4 équipes présentes :</w:t>
      </w:r>
    </w:p>
    <w:p w:rsidR="007550D1" w:rsidRDefault="007550D1" w:rsidP="007550D1">
      <w:pPr>
        <w:pStyle w:val="Paragraphedeliste"/>
        <w:numPr>
          <w:ilvl w:val="0"/>
          <w:numId w:val="1"/>
        </w:num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CE MBDA BOURGES (18)</w:t>
      </w:r>
    </w:p>
    <w:p w:rsidR="007550D1" w:rsidRDefault="007550D1" w:rsidP="007550D1">
      <w:pPr>
        <w:pStyle w:val="Paragraphedeliste"/>
        <w:numPr>
          <w:ilvl w:val="0"/>
          <w:numId w:val="1"/>
        </w:num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INDRAERO (36)</w:t>
      </w:r>
    </w:p>
    <w:p w:rsidR="007550D1" w:rsidRDefault="007550D1" w:rsidP="007550D1">
      <w:pPr>
        <w:pStyle w:val="Paragraphedeliste"/>
        <w:numPr>
          <w:ilvl w:val="0"/>
          <w:numId w:val="1"/>
        </w:num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AMICALE CH BLOIS (41)</w:t>
      </w:r>
    </w:p>
    <w:p w:rsidR="007550D1" w:rsidRPr="007550D1" w:rsidRDefault="007550D1" w:rsidP="007550D1">
      <w:pPr>
        <w:pStyle w:val="Paragraphedeliste"/>
        <w:numPr>
          <w:ilvl w:val="0"/>
          <w:numId w:val="1"/>
        </w:num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SE DAMPIERRE (45)</w:t>
      </w:r>
    </w:p>
    <w:p w:rsidR="00545B61" w:rsidRDefault="00EA6BAE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Il a été décidé en réunion qu’il y aurait 2 ½ finales, puis la finale et en même temps la rencontre pour les places 3 et 4.</w:t>
      </w:r>
    </w:p>
    <w:p w:rsidR="00EA6BAE" w:rsidRDefault="00EA6BAE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Le tirage au sort à donner : 1</w:t>
      </w:r>
      <w:r w:rsidRPr="00EA6BAE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ère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½ finale CE MBDA BOURGES (18) contre INDRAERO (36)</w:t>
      </w:r>
    </w:p>
    <w:p w:rsidR="00EA6BAE" w:rsidRDefault="00EA6BAE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ab/>
      </w:r>
      <w:r>
        <w:rPr>
          <w:rFonts w:ascii="Times" w:eastAsia="Cambria" w:hAnsi="Times" w:cs="Times New Roman"/>
          <w:sz w:val="24"/>
          <w:szCs w:val="24"/>
          <w:lang w:eastAsia="ar-SA"/>
        </w:rPr>
        <w:tab/>
      </w:r>
      <w:r>
        <w:rPr>
          <w:rFonts w:ascii="Times" w:eastAsia="Cambria" w:hAnsi="Times" w:cs="Times New Roman"/>
          <w:sz w:val="24"/>
          <w:szCs w:val="24"/>
          <w:lang w:eastAsia="ar-SA"/>
        </w:rPr>
        <w:tab/>
        <w:t xml:space="preserve">        2</w:t>
      </w:r>
      <w:r w:rsidRPr="00EA6BAE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½ finale AMICALE CH BLOIS (41) contre SE DAMPIERRE (45)</w:t>
      </w:r>
    </w:p>
    <w:p w:rsidR="00121D4C" w:rsidRDefault="00121D4C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121D4C" w:rsidRDefault="00121D4C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La première demi – finale est remporté</w:t>
      </w:r>
      <w:r w:rsidR="00B055D3">
        <w:rPr>
          <w:rFonts w:ascii="Times" w:eastAsia="Cambria" w:hAnsi="Times" w:cs="Times New Roman"/>
          <w:sz w:val="24"/>
          <w:szCs w:val="24"/>
          <w:lang w:eastAsia="ar-SA"/>
        </w:rPr>
        <w:t>e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par INDRAERO (36)</w:t>
      </w:r>
      <w:r w:rsidR="00C71D85">
        <w:rPr>
          <w:rFonts w:ascii="Times" w:eastAsia="Cambria" w:hAnsi="Times" w:cs="Times New Roman"/>
          <w:sz w:val="24"/>
          <w:szCs w:val="24"/>
          <w:lang w:eastAsia="ar-SA"/>
        </w:rPr>
        <w:t xml:space="preserve"> tandis que dans la 2</w:t>
      </w:r>
      <w:r w:rsidR="00C71D85" w:rsidRPr="00C71D85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 w:rsidR="00C71D85">
        <w:rPr>
          <w:rFonts w:ascii="Times" w:eastAsia="Cambria" w:hAnsi="Times" w:cs="Times New Roman"/>
          <w:sz w:val="24"/>
          <w:szCs w:val="24"/>
          <w:lang w:eastAsia="ar-SA"/>
        </w:rPr>
        <w:t xml:space="preserve"> demi – finale c’est SE DAMPIERRE qui l’emporte.</w:t>
      </w:r>
    </w:p>
    <w:p w:rsidR="00C71D85" w:rsidRDefault="00C71D85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La finale oppose donc INDRAERO (36) à SE DAMPIERRE (45) avec comme favori INDRAERO.</w:t>
      </w:r>
    </w:p>
    <w:p w:rsidR="00C71D85" w:rsidRDefault="00C71D85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INDRAERO (36) est champion régional devant SE DAMPIERRE (45) en remportant la finale sur le score de 6 à 3</w:t>
      </w:r>
      <w:r w:rsidR="00122C90">
        <w:rPr>
          <w:rFonts w:ascii="Times" w:eastAsia="Cambria" w:hAnsi="Times" w:cs="Times New Roman"/>
          <w:sz w:val="24"/>
          <w:szCs w:val="24"/>
          <w:lang w:eastAsia="ar-SA"/>
        </w:rPr>
        <w:t xml:space="preserve"> après un match spectaculaire.</w:t>
      </w:r>
    </w:p>
    <w:p w:rsidR="00545B61" w:rsidRDefault="00122C90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Pour la 3</w:t>
      </w:r>
      <w:r w:rsidRPr="00122C90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place le match est âprement</w:t>
      </w:r>
      <w:r w:rsidR="00B055D3">
        <w:rPr>
          <w:rFonts w:ascii="Times" w:eastAsia="Cambria" w:hAnsi="Times" w:cs="Times New Roman"/>
          <w:sz w:val="24"/>
          <w:szCs w:val="24"/>
          <w:lang w:eastAsia="ar-SA"/>
        </w:rPr>
        <w:t xml:space="preserve"> disputé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entre AMICALE CH BLOIS (41) et CE MBDA BOURGES (18)</w:t>
      </w:r>
    </w:p>
    <w:p w:rsidR="00545B61" w:rsidRPr="00545B61" w:rsidRDefault="00122C90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Et finalement c’est AMICALE CH. BLOIS qui l’emporte sur le score de 6 à 4.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Départementale 2 :</w:t>
      </w:r>
    </w:p>
    <w:p w:rsid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1 </w:t>
      </w:r>
      <w:r w:rsidR="007550D1">
        <w:rPr>
          <w:rFonts w:ascii="Times" w:eastAsia="Cambria" w:hAnsi="Times" w:cs="Times New Roman"/>
          <w:sz w:val="24"/>
          <w:szCs w:val="24"/>
          <w:lang w:eastAsia="ar-SA"/>
        </w:rPr>
        <w:t>seule équipe présente.</w:t>
      </w:r>
    </w:p>
    <w:p w:rsidR="007550D1" w:rsidRPr="00545B61" w:rsidRDefault="007550D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L’OPAC 36 remporte le titre.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122C90" w:rsidRPr="00545B61" w:rsidRDefault="00122C90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Départementale 3 :</w:t>
      </w:r>
    </w:p>
    <w:p w:rsidR="00E21C0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2 </w:t>
      </w:r>
      <w:r w:rsidR="00E21C01">
        <w:rPr>
          <w:rFonts w:ascii="Times" w:eastAsia="Cambria" w:hAnsi="Times" w:cs="Times New Roman"/>
          <w:sz w:val="24"/>
          <w:szCs w:val="24"/>
          <w:lang w:eastAsia="ar-SA"/>
        </w:rPr>
        <w:t>équipes présentes :</w:t>
      </w:r>
    </w:p>
    <w:p w:rsidR="00E21C01" w:rsidRDefault="00E21C01" w:rsidP="00E21C01">
      <w:pPr>
        <w:pStyle w:val="Paragraphedeliste"/>
        <w:numPr>
          <w:ilvl w:val="0"/>
          <w:numId w:val="1"/>
        </w:num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EDUCATION NATIONALE ARGENTON (36)</w:t>
      </w:r>
    </w:p>
    <w:p w:rsidR="00545B61" w:rsidRPr="00E21C01" w:rsidRDefault="00E21C01" w:rsidP="00E21C01">
      <w:pPr>
        <w:pStyle w:val="Paragraphedeliste"/>
        <w:numPr>
          <w:ilvl w:val="0"/>
          <w:numId w:val="1"/>
        </w:num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GRAS SAVOYE (45)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>La finale s'est donc jouée directement.</w:t>
      </w:r>
    </w:p>
    <w:p w:rsidR="00545B61" w:rsidRPr="00545B61" w:rsidRDefault="00122C90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 xml:space="preserve">GRAS SAVOYE 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(45) est champion régional devant </w:t>
      </w:r>
      <w:r w:rsidR="009D368B" w:rsidRPr="00545B61">
        <w:rPr>
          <w:rFonts w:ascii="Times" w:eastAsia="Cambria" w:hAnsi="Times" w:cs="Times New Roman"/>
          <w:sz w:val="24"/>
          <w:szCs w:val="24"/>
          <w:lang w:eastAsia="ar-SA"/>
        </w:rPr>
        <w:t>l’EDUCATION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NATIONALE ARGENTON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</w:t>
      </w:r>
      <w:r w:rsidR="00B45CDA">
        <w:rPr>
          <w:rFonts w:ascii="Times" w:eastAsia="Cambria" w:hAnsi="Times" w:cs="Times New Roman"/>
          <w:sz w:val="24"/>
          <w:szCs w:val="24"/>
          <w:lang w:eastAsia="ar-SA"/>
        </w:rPr>
        <w:t>36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) en remportant la finale sur le score de </w:t>
      </w:r>
      <w:r w:rsidR="00B45CDA">
        <w:rPr>
          <w:rFonts w:ascii="Times" w:eastAsia="Cambria" w:hAnsi="Times" w:cs="Times New Roman"/>
          <w:sz w:val="24"/>
          <w:szCs w:val="24"/>
          <w:lang w:eastAsia="ar-SA"/>
        </w:rPr>
        <w:t>8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à </w:t>
      </w:r>
      <w:r w:rsidR="00B45CDA">
        <w:rPr>
          <w:rFonts w:ascii="Times" w:eastAsia="Cambria" w:hAnsi="Times" w:cs="Times New Roman"/>
          <w:sz w:val="24"/>
          <w:szCs w:val="24"/>
          <w:lang w:eastAsia="ar-SA"/>
        </w:rPr>
        <w:t>2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>.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Bravo </w:t>
      </w:r>
      <w:r w:rsidR="00B45CDA">
        <w:rPr>
          <w:rFonts w:ascii="Times" w:eastAsia="Cambria" w:hAnsi="Times" w:cs="Times New Roman"/>
          <w:sz w:val="24"/>
          <w:szCs w:val="24"/>
          <w:lang w:eastAsia="ar-SA"/>
        </w:rPr>
        <w:t>à l’INDRE qui remporte cette année 2 titres sur 3 mais ils étaient chez eux.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Cette belle journée pongiste se termine comme savent le faire les CORPOS par un très agréable moment </w:t>
      </w:r>
      <w:r w:rsidR="00B45CDA" w:rsidRPr="00545B61">
        <w:rPr>
          <w:rFonts w:ascii="Times" w:eastAsia="Cambria" w:hAnsi="Times" w:cs="Times New Roman"/>
          <w:sz w:val="24"/>
          <w:szCs w:val="24"/>
          <w:lang w:eastAsia="ar-SA"/>
        </w:rPr>
        <w:t>convivial.</w:t>
      </w:r>
    </w:p>
    <w:p w:rsidR="00545B61" w:rsidRPr="00545B61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Encore une fois, un grand merci </w:t>
      </w:r>
      <w:r w:rsidR="00E21C01">
        <w:rPr>
          <w:rFonts w:ascii="Times" w:eastAsia="Cambria" w:hAnsi="Times" w:cs="Times New Roman"/>
          <w:sz w:val="24"/>
          <w:szCs w:val="24"/>
          <w:lang w:eastAsia="ar-SA"/>
        </w:rPr>
        <w:t>au PING PONG CLUB ISSOLDUNOIS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pour sa parfaite organisation.</w:t>
      </w:r>
    </w:p>
    <w:p w:rsidR="00545B61" w:rsidRPr="00545B61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RESULTATS TECHNIQUES :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Départementale 1 :</w:t>
      </w:r>
    </w:p>
    <w:p w:rsidR="00545B61" w:rsidRPr="00545B61" w:rsidRDefault="00B45CDA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1</w:t>
      </w:r>
      <w:r w:rsidRPr="00B45CDA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ère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½ finale</w:t>
      </w:r>
      <w:r w:rsidR="00C62175">
        <w:rPr>
          <w:rFonts w:ascii="Times" w:eastAsia="Cambria" w:hAnsi="Times" w:cs="Times New Roman"/>
          <w:sz w:val="24"/>
          <w:szCs w:val="24"/>
          <w:lang w:eastAsia="ar-SA"/>
        </w:rPr>
        <w:t> : INDRAERO</w:t>
      </w:r>
      <w:r w:rsidR="00C62175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</w:t>
      </w:r>
      <w:r w:rsidR="00C62175">
        <w:rPr>
          <w:rFonts w:ascii="Times" w:eastAsia="Cambria" w:hAnsi="Times" w:cs="Times New Roman"/>
          <w:sz w:val="24"/>
          <w:szCs w:val="24"/>
          <w:lang w:eastAsia="ar-SA"/>
        </w:rPr>
        <w:t>36</w:t>
      </w:r>
      <w:r w:rsidR="00C62175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) </w:t>
      </w:r>
      <w:r w:rsidR="00C62175">
        <w:rPr>
          <w:rFonts w:ascii="Times" w:eastAsia="Cambria" w:hAnsi="Times" w:cs="Times New Roman"/>
          <w:sz w:val="24"/>
          <w:szCs w:val="24"/>
          <w:lang w:eastAsia="ar-SA"/>
        </w:rPr>
        <w:t>–CE MBDA BOURGES</w:t>
      </w:r>
      <w:r w:rsidR="00C62175"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</w:t>
      </w:r>
      <w:r w:rsidR="00C62175">
        <w:rPr>
          <w:rFonts w:ascii="Times" w:eastAsia="Cambria" w:hAnsi="Times" w:cs="Times New Roman"/>
          <w:sz w:val="24"/>
          <w:szCs w:val="24"/>
          <w:lang w:eastAsia="ar-SA"/>
        </w:rPr>
        <w:t>18</w:t>
      </w:r>
      <w:r w:rsidR="00C62175" w:rsidRPr="00545B61">
        <w:rPr>
          <w:rFonts w:ascii="Times" w:eastAsia="Cambria" w:hAnsi="Times" w:cs="Times New Roman"/>
          <w:sz w:val="24"/>
          <w:szCs w:val="24"/>
          <w:lang w:eastAsia="ar-SA"/>
        </w:rPr>
        <w:t>)</w:t>
      </w:r>
      <w:r w:rsidR="00C62175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C62175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C62175">
        <w:rPr>
          <w:rFonts w:ascii="Times" w:eastAsia="Cambria" w:hAnsi="Times" w:cs="Times New Roman"/>
          <w:sz w:val="24"/>
          <w:szCs w:val="24"/>
          <w:lang w:eastAsia="ar-SA"/>
        </w:rPr>
        <w:tab/>
        <w:t>06/02</w:t>
      </w:r>
    </w:p>
    <w:p w:rsidR="00545B61" w:rsidRPr="00545B61" w:rsidRDefault="00C62175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2</w:t>
      </w:r>
      <w:r w:rsidRPr="00C62175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>
        <w:rPr>
          <w:rFonts w:ascii="Times" w:eastAsia="Cambria" w:hAnsi="Times" w:cs="Times New Roman"/>
          <w:sz w:val="24"/>
          <w:szCs w:val="24"/>
          <w:lang w:eastAsia="ar-SA"/>
        </w:rPr>
        <w:t xml:space="preserve"> ½ finale : 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>
        <w:rPr>
          <w:rFonts w:ascii="Times" w:eastAsia="Cambria" w:hAnsi="Times" w:cs="Times New Roman"/>
          <w:sz w:val="24"/>
          <w:szCs w:val="24"/>
          <w:lang w:eastAsia="ar-SA"/>
        </w:rPr>
        <w:t>SE DAMPIERRE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(45) </w:t>
      </w:r>
      <w:r>
        <w:rPr>
          <w:rFonts w:ascii="Times" w:eastAsia="Cambria" w:hAnsi="Times" w:cs="Times New Roman"/>
          <w:sz w:val="24"/>
          <w:szCs w:val="24"/>
          <w:lang w:eastAsia="ar-SA"/>
        </w:rPr>
        <w:t>–AMICALE CH. BLOIS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</w:t>
      </w:r>
      <w:r>
        <w:rPr>
          <w:rFonts w:ascii="Times" w:eastAsia="Cambria" w:hAnsi="Times" w:cs="Times New Roman"/>
          <w:sz w:val="24"/>
          <w:szCs w:val="24"/>
          <w:lang w:eastAsia="ar-SA"/>
        </w:rPr>
        <w:t>41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>)</w:t>
      </w:r>
      <w:r>
        <w:rPr>
          <w:rFonts w:ascii="Times" w:eastAsia="Cambria" w:hAnsi="Times" w:cs="Times New Roman"/>
          <w:sz w:val="24"/>
          <w:szCs w:val="24"/>
          <w:lang w:eastAsia="ar-SA"/>
        </w:rPr>
        <w:tab/>
      </w:r>
      <w:r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>07/02</w:t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545B61"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</w:p>
    <w:p w:rsidR="00545B61" w:rsidRPr="00545B61" w:rsidRDefault="00C62175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Finale</w:t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> : INDRAERO (36) – SE DAMPIERRE (45)</w:t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ab/>
        <w:t>06/03</w:t>
      </w:r>
    </w:p>
    <w:p w:rsidR="00545B61" w:rsidRPr="00545B61" w:rsidRDefault="00330C24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Place ¾ : AMICALE CH. BLOIS (41) – CE MBDA BOURGES (18)</w:t>
      </w:r>
      <w:r>
        <w:rPr>
          <w:rFonts w:ascii="Times" w:eastAsia="Cambria" w:hAnsi="Times" w:cs="Times New Roman"/>
          <w:sz w:val="24"/>
          <w:szCs w:val="24"/>
          <w:lang w:eastAsia="ar-SA"/>
        </w:rPr>
        <w:tab/>
      </w:r>
      <w:r>
        <w:rPr>
          <w:rFonts w:ascii="Times" w:eastAsia="Cambria" w:hAnsi="Times" w:cs="Times New Roman"/>
          <w:sz w:val="24"/>
          <w:szCs w:val="24"/>
          <w:lang w:eastAsia="ar-SA"/>
        </w:rPr>
        <w:tab/>
        <w:t>06/04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 xml:space="preserve">1er : </w:t>
      </w:r>
      <w:r w:rsidR="00330C24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INDRAERO</w:t>
      </w: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 xml:space="preserve"> (</w:t>
      </w:r>
      <w:r w:rsidR="00330C24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36</w:t>
      </w: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)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    2</w:t>
      </w:r>
      <w:r w:rsidRPr="00545B61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: </w:t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>SE DAMPIERRE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(45)     3</w:t>
      </w:r>
      <w:r w:rsidRPr="00545B61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: </w:t>
      </w:r>
      <w:r w:rsidR="00330C24">
        <w:rPr>
          <w:rFonts w:ascii="Times" w:eastAsia="Cambria" w:hAnsi="Times" w:cs="Times New Roman"/>
          <w:sz w:val="24"/>
          <w:szCs w:val="24"/>
          <w:lang w:eastAsia="ar-SA"/>
        </w:rPr>
        <w:t>AMICALE CH. BLOIS (41)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   4</w:t>
      </w:r>
      <w:r w:rsidRPr="00545B61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> : CE MBDA BOURGES (18)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Départementale 2 :</w:t>
      </w:r>
    </w:p>
    <w:p w:rsidR="00545B61" w:rsidRPr="00545B61" w:rsidRDefault="00330C24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>
        <w:rPr>
          <w:rFonts w:ascii="Times" w:eastAsia="Cambria" w:hAnsi="Times" w:cs="Times New Roman"/>
          <w:sz w:val="24"/>
          <w:szCs w:val="24"/>
          <w:lang w:eastAsia="ar-SA"/>
        </w:rPr>
        <w:t>1 seule équipe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 xml:space="preserve">1er : </w:t>
      </w:r>
      <w:r w:rsidR="009D368B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OPAC (36)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Départementale 3 :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Finale : </w:t>
      </w:r>
      <w:r w:rsidR="009D368B">
        <w:rPr>
          <w:rFonts w:ascii="Times" w:eastAsia="Cambria" w:hAnsi="Times" w:cs="Times New Roman"/>
          <w:sz w:val="24"/>
          <w:szCs w:val="24"/>
          <w:lang w:eastAsia="ar-SA"/>
        </w:rPr>
        <w:t>GRAS SAVOYE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(45) </w:t>
      </w:r>
      <w:r w:rsidR="009D368B">
        <w:rPr>
          <w:rFonts w:ascii="Times" w:eastAsia="Cambria" w:hAnsi="Times" w:cs="Times New Roman"/>
          <w:sz w:val="24"/>
          <w:szCs w:val="24"/>
          <w:lang w:eastAsia="ar-SA"/>
        </w:rPr>
        <w:t>–EDUCATION NATIONALE ARGZNTON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</w:t>
      </w:r>
      <w:r w:rsidR="009D368B">
        <w:rPr>
          <w:rFonts w:ascii="Times" w:eastAsia="Cambria" w:hAnsi="Times" w:cs="Times New Roman"/>
          <w:sz w:val="24"/>
          <w:szCs w:val="24"/>
          <w:lang w:eastAsia="ar-SA"/>
        </w:rPr>
        <w:t>36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>)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9D368B">
        <w:rPr>
          <w:rFonts w:ascii="Times" w:eastAsia="Cambria" w:hAnsi="Times" w:cs="Times New Roman"/>
          <w:sz w:val="24"/>
          <w:szCs w:val="24"/>
          <w:lang w:eastAsia="ar-SA"/>
        </w:rPr>
        <w:t>08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>/</w:t>
      </w:r>
      <w:r w:rsidR="009D368B">
        <w:rPr>
          <w:rFonts w:ascii="Times" w:eastAsia="Cambria" w:hAnsi="Times" w:cs="Times New Roman"/>
          <w:sz w:val="24"/>
          <w:szCs w:val="24"/>
          <w:lang w:eastAsia="ar-SA"/>
        </w:rPr>
        <w:t>02</w:t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</w:p>
    <w:p w:rsidR="00545B61" w:rsidRPr="00545B61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sz w:val="24"/>
          <w:szCs w:val="24"/>
          <w:lang w:eastAsia="ar-SA"/>
        </w:rPr>
      </w:pP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 xml:space="preserve">1er : </w:t>
      </w:r>
      <w:r w:rsidR="009D368B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>GRAS SAVOYE</w:t>
      </w:r>
      <w:r w:rsidRPr="00545B61"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  <w:t xml:space="preserve"> (45) 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  2</w:t>
      </w:r>
      <w:r w:rsidRPr="00545B61">
        <w:rPr>
          <w:rFonts w:ascii="Times" w:eastAsia="Cambria" w:hAnsi="Times" w:cs="Times New Roman"/>
          <w:sz w:val="24"/>
          <w:szCs w:val="24"/>
          <w:vertAlign w:val="superscript"/>
          <w:lang w:eastAsia="ar-SA"/>
        </w:rPr>
        <w:t>ème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: </w:t>
      </w:r>
      <w:r w:rsidR="009D368B">
        <w:rPr>
          <w:rFonts w:ascii="Times" w:eastAsia="Cambria" w:hAnsi="Times" w:cs="Times New Roman"/>
          <w:sz w:val="24"/>
          <w:szCs w:val="24"/>
          <w:lang w:eastAsia="ar-SA"/>
        </w:rPr>
        <w:t>EDUCATION NATIONALE ARGENTON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 (</w:t>
      </w:r>
      <w:r w:rsidR="009D368B">
        <w:rPr>
          <w:rFonts w:ascii="Times" w:eastAsia="Cambria" w:hAnsi="Times" w:cs="Times New Roman"/>
          <w:sz w:val="24"/>
          <w:szCs w:val="24"/>
          <w:lang w:eastAsia="ar-SA"/>
        </w:rPr>
        <w:t>36</w:t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 xml:space="preserve">)    </w:t>
      </w:r>
    </w:p>
    <w:p w:rsidR="00545B61" w:rsidRPr="00545B61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b/>
          <w:sz w:val="24"/>
          <w:szCs w:val="24"/>
          <w:u w:val="single"/>
          <w:lang w:eastAsia="ar-SA"/>
        </w:rPr>
      </w:pPr>
    </w:p>
    <w:p w:rsidR="00545B61" w:rsidRPr="00545B61" w:rsidRDefault="00545B61" w:rsidP="00545B61">
      <w:pPr>
        <w:suppressAutoHyphens/>
        <w:spacing w:after="200" w:line="240" w:lineRule="auto"/>
        <w:jc w:val="center"/>
        <w:rPr>
          <w:rFonts w:ascii="Times" w:eastAsia="Cambria" w:hAnsi="Times" w:cs="Times New Roman"/>
          <w:b/>
          <w:sz w:val="36"/>
          <w:szCs w:val="36"/>
          <w:u w:val="single"/>
          <w:lang w:eastAsia="ar-SA"/>
        </w:rPr>
      </w:pPr>
      <w:r w:rsidRPr="00545B61">
        <w:rPr>
          <w:rFonts w:ascii="Times" w:eastAsia="Cambria" w:hAnsi="Times" w:cs="Times New Roman"/>
          <w:b/>
          <w:sz w:val="36"/>
          <w:szCs w:val="36"/>
          <w:u w:val="single"/>
          <w:lang w:eastAsia="ar-SA"/>
        </w:rPr>
        <w:t>BIEN DANS SA PEAU AVEC LES CORPOS</w:t>
      </w:r>
    </w:p>
    <w:p w:rsidR="00545B61" w:rsidRPr="00545B61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sz w:val="36"/>
          <w:szCs w:val="36"/>
          <w:lang w:eastAsia="ar-SA"/>
        </w:rPr>
      </w:pP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</w:p>
    <w:p w:rsidR="00545B61" w:rsidRPr="00545B61" w:rsidRDefault="00545B61" w:rsidP="00545B61">
      <w:pPr>
        <w:suppressAutoHyphens/>
        <w:spacing w:line="240" w:lineRule="auto"/>
        <w:rPr>
          <w:rFonts w:ascii="Times" w:eastAsia="Cambria" w:hAnsi="Times" w:cs="Times New Roman"/>
          <w:sz w:val="20"/>
          <w:szCs w:val="20"/>
          <w:lang w:eastAsia="ar-SA"/>
        </w:rPr>
      </w:pP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36"/>
          <w:szCs w:val="36"/>
          <w:lang w:eastAsia="ar-SA"/>
        </w:rPr>
        <w:tab/>
      </w:r>
      <w:r w:rsidRPr="00545B61">
        <w:rPr>
          <w:rFonts w:ascii="Times" w:eastAsia="Cambria" w:hAnsi="Times" w:cs="Times New Roman"/>
          <w:sz w:val="20"/>
          <w:szCs w:val="20"/>
          <w:lang w:eastAsia="ar-SA"/>
        </w:rPr>
        <w:t>LE DELEGUE DE LIGUE</w:t>
      </w:r>
    </w:p>
    <w:p w:rsidR="00545B61" w:rsidRPr="009D368B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sz w:val="20"/>
          <w:szCs w:val="20"/>
          <w:lang w:eastAsia="ar-SA"/>
        </w:rPr>
      </w:pP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Pr="00545B61">
        <w:rPr>
          <w:rFonts w:ascii="Times" w:eastAsia="Cambria" w:hAnsi="Times" w:cs="Times New Roman"/>
          <w:sz w:val="24"/>
          <w:szCs w:val="24"/>
          <w:lang w:eastAsia="ar-SA"/>
        </w:rPr>
        <w:tab/>
      </w:r>
      <w:r w:rsidR="00B055D3" w:rsidRPr="00545B61">
        <w:rPr>
          <w:rFonts w:ascii="Times" w:eastAsia="Cambria" w:hAnsi="Times" w:cs="Times New Roman"/>
          <w:sz w:val="20"/>
          <w:szCs w:val="20"/>
          <w:lang w:eastAsia="ar-SA"/>
        </w:rPr>
        <w:t>Michel CASY</w:t>
      </w:r>
    </w:p>
    <w:p w:rsidR="00545B61" w:rsidRPr="00545B61" w:rsidRDefault="00545B61" w:rsidP="00545B61">
      <w:pPr>
        <w:suppressAutoHyphens/>
        <w:spacing w:after="200" w:line="240" w:lineRule="auto"/>
        <w:rPr>
          <w:rFonts w:ascii="Times" w:eastAsia="Cambria" w:hAnsi="Times" w:cs="Times New Roman"/>
          <w:sz w:val="24"/>
          <w:lang w:eastAsia="ar-SA"/>
        </w:rPr>
      </w:pPr>
    </w:p>
    <w:p w:rsidR="00545B61" w:rsidRDefault="00545B61">
      <w:pPr>
        <w:pStyle w:val="Normal1"/>
      </w:pPr>
    </w:p>
    <w:sectPr w:rsidR="00545B61" w:rsidSect="001A156B">
      <w:headerReference w:type="default" r:id="rId8"/>
      <w:footerReference w:type="default" r:id="rId9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1CF" w:rsidRDefault="006D61CF" w:rsidP="00360512">
      <w:pPr>
        <w:spacing w:line="240" w:lineRule="auto"/>
      </w:pPr>
      <w:r>
        <w:separator/>
      </w:r>
    </w:p>
  </w:endnote>
  <w:endnote w:type="continuationSeparator" w:id="1">
    <w:p w:rsidR="006D61CF" w:rsidRDefault="006D61CF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 w:rsidP="001A156B">
    <w:pPr>
      <w:pStyle w:val="Pieddepage"/>
      <w:ind w:left="-680"/>
    </w:pPr>
  </w:p>
  <w:p w:rsidR="00360512" w:rsidRDefault="005063E4" w:rsidP="001A156B">
    <w:pPr>
      <w:pStyle w:val="Pieddepage"/>
      <w:ind w:left="-680"/>
    </w:pPr>
    <w:r w:rsidRPr="005063E4">
      <w:rPr>
        <w:noProof/>
      </w:rPr>
      <w:drawing>
        <wp:inline distT="0" distB="0" distL="0" distR="0">
          <wp:extent cx="7514006" cy="1252454"/>
          <wp:effectExtent l="0" t="0" r="4445" b="508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212" cy="126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74AD" w:rsidRDefault="00ED74AD" w:rsidP="001A156B">
    <w:pPr>
      <w:pStyle w:val="Pieddepage"/>
      <w:ind w:left="-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1CF" w:rsidRDefault="006D61CF" w:rsidP="00360512">
      <w:pPr>
        <w:spacing w:line="240" w:lineRule="auto"/>
      </w:pPr>
      <w:r>
        <w:separator/>
      </w:r>
    </w:p>
  </w:footnote>
  <w:footnote w:type="continuationSeparator" w:id="1">
    <w:p w:rsidR="006D61CF" w:rsidRDefault="006D61CF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AD" w:rsidRDefault="00ED74AD">
    <w:pPr>
      <w:pStyle w:val="En-tte"/>
    </w:pPr>
    <w:r>
      <w:rPr>
        <w:noProof/>
      </w:rPr>
      <w:drawing>
        <wp:inline distT="0" distB="0" distL="0" distR="0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97173"/>
    <w:multiLevelType w:val="hybridMultilevel"/>
    <w:tmpl w:val="506E001A"/>
    <w:lvl w:ilvl="0" w:tplc="7C52DF68">
      <w:start w:val="1"/>
      <w:numFmt w:val="bullet"/>
      <w:lvlText w:val="-"/>
      <w:lvlJc w:val="left"/>
      <w:pPr>
        <w:ind w:left="720" w:hanging="360"/>
      </w:pPr>
      <w:rPr>
        <w:rFonts w:ascii="Times" w:eastAsia="Cambria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360512"/>
    <w:rsid w:val="000017DF"/>
    <w:rsid w:val="00112729"/>
    <w:rsid w:val="00121D4C"/>
    <w:rsid w:val="00122C90"/>
    <w:rsid w:val="00182B6A"/>
    <w:rsid w:val="001A156B"/>
    <w:rsid w:val="00215F78"/>
    <w:rsid w:val="00330C24"/>
    <w:rsid w:val="00360512"/>
    <w:rsid w:val="003E1553"/>
    <w:rsid w:val="005063E4"/>
    <w:rsid w:val="00545B61"/>
    <w:rsid w:val="005D7675"/>
    <w:rsid w:val="006A0086"/>
    <w:rsid w:val="006B4A12"/>
    <w:rsid w:val="006C2531"/>
    <w:rsid w:val="006D61CF"/>
    <w:rsid w:val="007550D1"/>
    <w:rsid w:val="007B57B3"/>
    <w:rsid w:val="0093575C"/>
    <w:rsid w:val="009643BC"/>
    <w:rsid w:val="009D368B"/>
    <w:rsid w:val="00B055D3"/>
    <w:rsid w:val="00B45CDA"/>
    <w:rsid w:val="00C25130"/>
    <w:rsid w:val="00C62175"/>
    <w:rsid w:val="00C71D85"/>
    <w:rsid w:val="00CC0E86"/>
    <w:rsid w:val="00CE6C1B"/>
    <w:rsid w:val="00D14F4E"/>
    <w:rsid w:val="00E21C01"/>
    <w:rsid w:val="00E24B07"/>
    <w:rsid w:val="00E94A80"/>
    <w:rsid w:val="00EA6BAE"/>
    <w:rsid w:val="00EB608E"/>
    <w:rsid w:val="00ED74AD"/>
    <w:rsid w:val="00F253F7"/>
    <w:rsid w:val="00FB42BE"/>
    <w:rsid w:val="00FD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3BC"/>
    <w:pPr>
      <w:spacing w:line="276" w:lineRule="auto"/>
    </w:pPr>
    <w:rPr>
      <w:sz w:val="22"/>
      <w:szCs w:val="22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550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bahain</dc:creator>
  <cp:lastModifiedBy>Bruno</cp:lastModifiedBy>
  <cp:revision>2</cp:revision>
  <cp:lastPrinted>2022-04-01T19:07:00Z</cp:lastPrinted>
  <dcterms:created xsi:type="dcterms:W3CDTF">2022-05-21T21:46:00Z</dcterms:created>
  <dcterms:modified xsi:type="dcterms:W3CDTF">2022-05-21T21:46:00Z</dcterms:modified>
</cp:coreProperties>
</file>