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591E" w14:textId="5822D547" w:rsidR="00A43F98" w:rsidRDefault="00A43F98" w:rsidP="00A43F98">
      <w:pPr>
        <w:pStyle w:val="En-tte"/>
        <w:jc w:val="center"/>
      </w:pPr>
      <w:r>
        <w:rPr>
          <w:noProof/>
          <w:lang w:eastAsia="fr-FR"/>
        </w:rPr>
        <w:drawing>
          <wp:inline distT="0" distB="0" distL="0" distR="0" wp14:anchorId="0A588754" wp14:editId="41BC510F">
            <wp:extent cx="1838325" cy="562753"/>
            <wp:effectExtent l="0" t="0" r="0" b="8890"/>
            <wp:docPr id="3" name="Image 3" descr="Co-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-organis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40" cy="5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E305" w14:textId="7FE913BF" w:rsidR="00A43F98" w:rsidRPr="00F8420B" w:rsidRDefault="00A43F98" w:rsidP="00A43F98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PLAY OFF NATIONALE 1 </w:t>
      </w:r>
      <w:r w:rsidRPr="00F8420B">
        <w:rPr>
          <w:b/>
          <w:sz w:val="28"/>
          <w:u w:val="single"/>
        </w:rPr>
        <w:t>MES</w:t>
      </w:r>
      <w:r>
        <w:rPr>
          <w:b/>
          <w:sz w:val="28"/>
          <w:u w:val="single"/>
        </w:rPr>
        <w:t>SIEURS &amp; DAMES</w:t>
      </w:r>
    </w:p>
    <w:p w14:paraId="5F051872" w14:textId="77777777" w:rsidR="00A43F98" w:rsidRDefault="00A43F98" w:rsidP="00A43F98">
      <w:pPr>
        <w:tabs>
          <w:tab w:val="left" w:pos="1134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3,4,5 et 6 JUIN 2021</w:t>
      </w:r>
    </w:p>
    <w:p w14:paraId="6187C140" w14:textId="77777777" w:rsidR="00A43F98" w:rsidRDefault="00A43F98" w:rsidP="00A43F98">
      <w:pPr>
        <w:pStyle w:val="Titre7"/>
        <w:rPr>
          <w:sz w:val="24"/>
        </w:rPr>
      </w:pPr>
    </w:p>
    <w:p w14:paraId="300DAD69" w14:textId="77777777" w:rsidR="00A43F98" w:rsidRPr="00A43F98" w:rsidRDefault="00A43F98" w:rsidP="00A43F98">
      <w:pPr>
        <w:pStyle w:val="Titre7"/>
        <w:jc w:val="center"/>
        <w:rPr>
          <w:b/>
          <w:color w:val="FF0000"/>
          <w:sz w:val="24"/>
        </w:rPr>
      </w:pPr>
      <w:r w:rsidRPr="00A43F98">
        <w:rPr>
          <w:b/>
          <w:color w:val="FF0000"/>
          <w:sz w:val="24"/>
        </w:rPr>
        <w:t xml:space="preserve">CREPS de </w:t>
      </w:r>
      <w:smartTag w:uri="urn:schemas-microsoft-com:office:smarttags" w:element="PersonName">
        <w:smartTagPr>
          <w:attr w:name="ProductID" w:val="la Région Centre"/>
        </w:smartTagPr>
        <w:r w:rsidRPr="00A43F98">
          <w:rPr>
            <w:b/>
            <w:color w:val="FF0000"/>
            <w:sz w:val="24"/>
          </w:rPr>
          <w:t>la Région Centre</w:t>
        </w:r>
      </w:smartTag>
      <w:r w:rsidRPr="00A43F98">
        <w:rPr>
          <w:b/>
          <w:color w:val="FF0000"/>
          <w:sz w:val="24"/>
        </w:rPr>
        <w:t xml:space="preserve"> – 48 Rue du Maréchal JUIN 18000 BOURGES – 02 48 48 01 44</w:t>
      </w:r>
    </w:p>
    <w:p w14:paraId="17C263F9" w14:textId="77777777" w:rsidR="00A43F98" w:rsidRP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8DB3E2" w:themeColor="text2" w:themeTint="66"/>
          <w:sz w:val="24"/>
          <w:szCs w:val="24"/>
          <w:u w:val="single"/>
        </w:rPr>
      </w:pPr>
      <w:r w:rsidRPr="00A43F98">
        <w:rPr>
          <w:b/>
          <w:i/>
          <w:iCs/>
          <w:color w:val="8DB3E2" w:themeColor="text2" w:themeTint="66"/>
          <w:sz w:val="24"/>
          <w:szCs w:val="24"/>
        </w:rPr>
        <w:t>Une organisation Ligue du Centre, Comité du Cher et CJM Bourges</w:t>
      </w:r>
    </w:p>
    <w:p w14:paraId="1781FE3B" w14:textId="45F84CC7" w:rsidR="00A43F98" w:rsidRDefault="00A43F98" w:rsidP="00A43F98">
      <w:pPr>
        <w:tabs>
          <w:tab w:val="left" w:pos="1134"/>
          <w:tab w:val="left" w:pos="2127"/>
        </w:tabs>
        <w:rPr>
          <w:sz w:val="28"/>
          <w:szCs w:val="28"/>
        </w:rPr>
      </w:pPr>
      <w:r>
        <w:rPr>
          <w:color w:val="FF0000"/>
          <w:sz w:val="72"/>
        </w:rPr>
        <w:sym w:font="Webdings" w:char="F060"/>
      </w:r>
      <w:r>
        <w:rPr>
          <w:color w:val="FF0000"/>
          <w:sz w:val="72"/>
        </w:rPr>
        <w:t xml:space="preserve"> </w:t>
      </w:r>
      <w:r w:rsidRPr="00766671">
        <w:rPr>
          <w:b/>
          <w:sz w:val="28"/>
          <w:szCs w:val="28"/>
          <w:u w:val="single"/>
        </w:rPr>
        <w:t>ACCUEIL</w:t>
      </w:r>
      <w:r w:rsidRPr="00766671">
        <w:rPr>
          <w:sz w:val="28"/>
          <w:szCs w:val="28"/>
        </w:rPr>
        <w:t xml:space="preserve"> : </w:t>
      </w:r>
      <w:r>
        <w:rPr>
          <w:sz w:val="28"/>
          <w:szCs w:val="28"/>
        </w:rPr>
        <w:br/>
      </w:r>
      <w:r w:rsidRPr="00766671">
        <w:rPr>
          <w:sz w:val="28"/>
          <w:szCs w:val="28"/>
        </w:rPr>
        <w:t xml:space="preserve">Les Arbitres convoqués pour officier à </w:t>
      </w:r>
      <w:r>
        <w:rPr>
          <w:sz w:val="28"/>
          <w:szCs w:val="28"/>
        </w:rPr>
        <w:t>Bourges</w:t>
      </w:r>
      <w:r w:rsidRPr="00766671">
        <w:rPr>
          <w:sz w:val="28"/>
          <w:szCs w:val="28"/>
        </w:rPr>
        <w:t xml:space="preserve"> sont invités à nous </w:t>
      </w:r>
      <w:r>
        <w:rPr>
          <w:sz w:val="28"/>
          <w:szCs w:val="28"/>
        </w:rPr>
        <w:t>r</w:t>
      </w:r>
      <w:r w:rsidRPr="00766671">
        <w:rPr>
          <w:sz w:val="28"/>
          <w:szCs w:val="28"/>
        </w:rPr>
        <w:t>etrouver au CR</w:t>
      </w:r>
      <w:r>
        <w:rPr>
          <w:sz w:val="28"/>
          <w:szCs w:val="28"/>
        </w:rPr>
        <w:t>EPS</w:t>
      </w:r>
      <w:r w:rsidRPr="00766671">
        <w:rPr>
          <w:sz w:val="28"/>
          <w:szCs w:val="28"/>
        </w:rPr>
        <w:t xml:space="preserve"> de </w:t>
      </w:r>
      <w:r>
        <w:rPr>
          <w:sz w:val="28"/>
          <w:szCs w:val="28"/>
        </w:rPr>
        <w:t>BOURGES. Plan sur page dédiée.</w:t>
      </w:r>
    </w:p>
    <w:p w14:paraId="7102EECE" w14:textId="762ECA05" w:rsidR="00A43F98" w:rsidRDefault="00A43F98" w:rsidP="00A43F98">
      <w:pPr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971812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 Les officiels de la table et les arbitres nationaux sont attendus dès le </w:t>
      </w:r>
      <w:r>
        <w:rPr>
          <w:sz w:val="28"/>
          <w:szCs w:val="28"/>
        </w:rPr>
        <w:t>mercredi soir pour le dîner ou le jeudi matin pour le déjeuner (</w:t>
      </w:r>
      <w:r w:rsidRPr="00A43F98">
        <w:rPr>
          <w:color w:val="FF0000"/>
          <w:sz w:val="28"/>
          <w:szCs w:val="28"/>
        </w:rPr>
        <w:t>me prévenir – 06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89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89</w:t>
      </w:r>
      <w:r w:rsidR="006554B4">
        <w:rPr>
          <w:color w:val="FF0000"/>
          <w:sz w:val="28"/>
          <w:szCs w:val="28"/>
        </w:rPr>
        <w:t xml:space="preserve"> </w:t>
      </w:r>
      <w:r w:rsidRPr="00A43F98">
        <w:rPr>
          <w:color w:val="FF0000"/>
          <w:sz w:val="28"/>
          <w:szCs w:val="28"/>
        </w:rPr>
        <w:t>90</w:t>
      </w:r>
      <w:r w:rsidR="006554B4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Pr="00A43F98">
        <w:rPr>
          <w:color w:val="FF0000"/>
          <w:sz w:val="28"/>
          <w:szCs w:val="28"/>
        </w:rPr>
        <w:t>0</w:t>
      </w:r>
      <w:r w:rsidR="006554B4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7E7038EC" w14:textId="61A650D2" w:rsidR="00A43F98" w:rsidRPr="00FC0B35" w:rsidRDefault="00A43F98" w:rsidP="00A43F98">
      <w:pPr>
        <w:tabs>
          <w:tab w:val="left" w:pos="1134"/>
        </w:tabs>
        <w:rPr>
          <w:b/>
          <w:bCs/>
          <w:color w:val="FF0000"/>
          <w:u w:val="single"/>
        </w:rPr>
      </w:pPr>
      <w:r>
        <w:rPr>
          <w:color w:val="0000FF"/>
          <w:sz w:val="72"/>
        </w:rPr>
        <w:sym w:font="Webdings" w:char="F0E3"/>
      </w:r>
      <w:r>
        <w:rPr>
          <w:color w:val="0000FF"/>
          <w:sz w:val="72"/>
        </w:rPr>
        <w:t xml:space="preserve"> </w:t>
      </w:r>
      <w:r w:rsidRPr="00971812">
        <w:rPr>
          <w:b/>
          <w:sz w:val="28"/>
          <w:szCs w:val="28"/>
          <w:u w:val="single"/>
        </w:rPr>
        <w:t>HEBERGEMENT :</w:t>
      </w:r>
      <w:r w:rsidRPr="0076667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0B35">
        <w:rPr>
          <w:b/>
        </w:rPr>
        <w:t xml:space="preserve">CREPS de </w:t>
      </w:r>
      <w:smartTag w:uri="urn:schemas-microsoft-com:office:smarttags" w:element="PersonName">
        <w:smartTagPr>
          <w:attr w:name="ProductID" w:val="la Région Centre"/>
        </w:smartTagPr>
        <w:r w:rsidRPr="00FC0B35">
          <w:rPr>
            <w:b/>
          </w:rPr>
          <w:t>la Région Centre</w:t>
        </w:r>
      </w:smartTag>
      <w:r w:rsidRPr="00FC0B35">
        <w:rPr>
          <w:b/>
        </w:rPr>
        <w:t xml:space="preserve"> – 48 Rue du Maréchal JUIN</w:t>
      </w:r>
      <w:r>
        <w:rPr>
          <w:b/>
        </w:rPr>
        <w:t xml:space="preserve"> 18000 BOURGES – 02 48 48 01 44</w:t>
      </w:r>
      <w:r>
        <w:rPr>
          <w:b/>
        </w:rPr>
        <w:br/>
      </w:r>
      <w:r w:rsidRPr="00FC0B35">
        <w:rPr>
          <w:b/>
          <w:bCs/>
          <w:color w:val="FF0000"/>
          <w:u w:val="single"/>
        </w:rPr>
        <w:t>Merci de penser à prendre ses serviettes de bain !</w:t>
      </w:r>
    </w:p>
    <w:p w14:paraId="106F10AA" w14:textId="23D0DEB8" w:rsidR="00A43F98" w:rsidRPr="00766671" w:rsidRDefault="00A43F98" w:rsidP="00A43F98">
      <w:pPr>
        <w:tabs>
          <w:tab w:val="left" w:pos="567"/>
          <w:tab w:val="left" w:pos="2835"/>
          <w:tab w:val="left" w:pos="5103"/>
        </w:tabs>
        <w:rPr>
          <w:bCs/>
          <w:sz w:val="28"/>
          <w:szCs w:val="28"/>
        </w:rPr>
      </w:pPr>
      <w:r w:rsidRPr="000E366A">
        <w:rPr>
          <w:color w:val="008000"/>
          <w:sz w:val="72"/>
        </w:rPr>
        <w:sym w:font="Webdings" w:char="F0E4"/>
      </w:r>
      <w:r>
        <w:t xml:space="preserve"> </w:t>
      </w:r>
      <w:r>
        <w:t xml:space="preserve"> </w:t>
      </w:r>
      <w:r w:rsidRPr="00766671">
        <w:rPr>
          <w:b/>
          <w:sz w:val="28"/>
          <w:szCs w:val="28"/>
          <w:u w:val="single"/>
        </w:rPr>
        <w:t>RESTAURATION :</w:t>
      </w:r>
      <w:r>
        <w:rPr>
          <w:b/>
          <w:sz w:val="28"/>
          <w:szCs w:val="28"/>
          <w:u w:val="single"/>
        </w:rPr>
        <w:br/>
      </w:r>
      <w:r w:rsidRPr="00766671">
        <w:rPr>
          <w:bCs/>
          <w:sz w:val="28"/>
          <w:szCs w:val="28"/>
        </w:rPr>
        <w:t xml:space="preserve">Vos </w:t>
      </w:r>
      <w:r>
        <w:rPr>
          <w:bCs/>
          <w:sz w:val="28"/>
          <w:szCs w:val="28"/>
        </w:rPr>
        <w:t xml:space="preserve">repas </w:t>
      </w:r>
      <w:r w:rsidRPr="00766671">
        <w:rPr>
          <w:bCs/>
          <w:sz w:val="28"/>
          <w:szCs w:val="28"/>
        </w:rPr>
        <w:t>seront servis au SELF du CR</w:t>
      </w:r>
      <w:r>
        <w:rPr>
          <w:bCs/>
          <w:sz w:val="28"/>
          <w:szCs w:val="28"/>
        </w:rPr>
        <w:t>EPS</w:t>
      </w:r>
      <w:r w:rsidRPr="00766671">
        <w:rPr>
          <w:bCs/>
          <w:sz w:val="28"/>
          <w:szCs w:val="28"/>
        </w:rPr>
        <w:t xml:space="preserve"> </w:t>
      </w:r>
    </w:p>
    <w:p w14:paraId="0FDEF3DF" w14:textId="37EA44E3" w:rsidR="00A43F98" w:rsidRDefault="00A43F98" w:rsidP="00A43F98">
      <w:pPr>
        <w:tabs>
          <w:tab w:val="left" w:pos="567"/>
          <w:tab w:val="left" w:pos="2835"/>
          <w:tab w:val="left" w:pos="5103"/>
        </w:tabs>
        <w:rPr>
          <w:sz w:val="28"/>
          <w:szCs w:val="28"/>
        </w:rPr>
      </w:pPr>
      <w:r w:rsidRPr="005C1613">
        <w:rPr>
          <w:color w:val="993366"/>
          <w:sz w:val="72"/>
        </w:rPr>
        <w:sym w:font="Webdings" w:char="F05E"/>
      </w:r>
      <w:r>
        <w:rPr>
          <w:color w:val="993366"/>
          <w:sz w:val="72"/>
        </w:rPr>
        <w:t xml:space="preserve"> </w:t>
      </w:r>
      <w:r w:rsidRPr="00766671">
        <w:rPr>
          <w:b/>
          <w:sz w:val="28"/>
          <w:szCs w:val="28"/>
          <w:u w:val="single"/>
        </w:rPr>
        <w:t>INFOS TECHNIQUES</w:t>
      </w:r>
      <w:r w:rsidRPr="00766671">
        <w:rPr>
          <w:sz w:val="28"/>
          <w:szCs w:val="28"/>
        </w:rPr>
        <w:t xml:space="preserve"> : </w:t>
      </w:r>
    </w:p>
    <w:p w14:paraId="3040F8A7" w14:textId="7AA27202" w:rsidR="00A43F98" w:rsidRDefault="00A43F98" w:rsidP="00A43F98">
      <w:pPr>
        <w:tabs>
          <w:tab w:val="left" w:pos="567"/>
          <w:tab w:val="left" w:pos="2835"/>
          <w:tab w:val="left" w:pos="5103"/>
        </w:tabs>
        <w:jc w:val="center"/>
        <w:rPr>
          <w:sz w:val="28"/>
          <w:szCs w:val="28"/>
        </w:rPr>
      </w:pPr>
      <w:r w:rsidRPr="00766671">
        <w:rPr>
          <w:sz w:val="28"/>
          <w:szCs w:val="28"/>
        </w:rPr>
        <w:t>Dé</w:t>
      </w:r>
      <w:r>
        <w:rPr>
          <w:sz w:val="28"/>
          <w:szCs w:val="28"/>
        </w:rPr>
        <w:t>légué</w:t>
      </w:r>
      <w:r w:rsidRPr="00766671">
        <w:rPr>
          <w:sz w:val="28"/>
          <w:szCs w:val="28"/>
        </w:rPr>
        <w:t xml:space="preserve"> Fédéral</w:t>
      </w:r>
      <w:r>
        <w:rPr>
          <w:sz w:val="28"/>
          <w:szCs w:val="28"/>
        </w:rPr>
        <w:t> : Adrien DODU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Délégué de Ligue</w:t>
      </w:r>
      <w:r w:rsidRPr="00766671">
        <w:rPr>
          <w:sz w:val="28"/>
          <w:szCs w:val="28"/>
        </w:rPr>
        <w:t xml:space="preserve"> : </w:t>
      </w:r>
      <w:r>
        <w:rPr>
          <w:sz w:val="28"/>
          <w:szCs w:val="28"/>
        </w:rPr>
        <w:t>Jean Paul CHILON</w:t>
      </w:r>
    </w:p>
    <w:p w14:paraId="478FE46D" w14:textId="44FCAB2A" w:rsidR="00A43F98" w:rsidRPr="00766671" w:rsidRDefault="00A43F98" w:rsidP="00A43F98">
      <w:pPr>
        <w:tabs>
          <w:tab w:val="left" w:pos="567"/>
          <w:tab w:val="left" w:pos="2835"/>
          <w:tab w:val="left" w:pos="5103"/>
        </w:tabs>
        <w:jc w:val="center"/>
        <w:rPr>
          <w:sz w:val="28"/>
          <w:szCs w:val="28"/>
        </w:rPr>
      </w:pPr>
      <w:r w:rsidRPr="00766671">
        <w:rPr>
          <w:sz w:val="28"/>
          <w:szCs w:val="28"/>
        </w:rPr>
        <w:t>Juge Arbitre</w:t>
      </w:r>
      <w:r>
        <w:rPr>
          <w:sz w:val="28"/>
          <w:szCs w:val="28"/>
        </w:rPr>
        <w:t xml:space="preserve"> </w:t>
      </w:r>
      <w:r w:rsidRPr="00766671">
        <w:rPr>
          <w:sz w:val="28"/>
          <w:szCs w:val="28"/>
        </w:rPr>
        <w:t xml:space="preserve">: </w:t>
      </w:r>
    </w:p>
    <w:p w14:paraId="763B078E" w14:textId="683C2381" w:rsidR="00A43F98" w:rsidRPr="00FC0B35" w:rsidRDefault="00A43F98" w:rsidP="00A43F98">
      <w:pPr>
        <w:tabs>
          <w:tab w:val="left" w:pos="567"/>
          <w:tab w:val="left" w:pos="2835"/>
          <w:tab w:val="left" w:pos="5103"/>
        </w:tabs>
        <w:jc w:val="center"/>
        <w:rPr>
          <w:b/>
        </w:rPr>
      </w:pPr>
      <w:r>
        <w:rPr>
          <w:b/>
        </w:rPr>
        <w:t>8</w:t>
      </w:r>
      <w:r w:rsidRPr="00FC0B35">
        <w:rPr>
          <w:b/>
        </w:rPr>
        <w:t xml:space="preserve"> Tables homologuées FFTT – Balles 3*** BUTTERFLY </w:t>
      </w:r>
    </w:p>
    <w:p w14:paraId="519DCA3F" w14:textId="0FF726E0" w:rsid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307960">
        <w:rPr>
          <w:b/>
          <w:bCs/>
          <w:color w:val="FF0000"/>
          <w:sz w:val="28"/>
          <w:szCs w:val="28"/>
          <w:u w:val="single"/>
        </w:rPr>
        <w:t>La réunion des</w:t>
      </w:r>
      <w:r>
        <w:rPr>
          <w:b/>
          <w:bCs/>
          <w:color w:val="FF0000"/>
          <w:sz w:val="28"/>
          <w:szCs w:val="28"/>
          <w:u w:val="single"/>
        </w:rPr>
        <w:t xml:space="preserve"> arbitres est prévue le Jeudi 3 Juin</w:t>
      </w:r>
      <w:r w:rsidRPr="00307960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(horaires à confirmer)</w:t>
      </w:r>
    </w:p>
    <w:p w14:paraId="179B25CF" w14:textId="77777777" w:rsidR="00A43F98" w:rsidRPr="00A43F98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FF0000"/>
          <w:sz w:val="16"/>
          <w:szCs w:val="16"/>
          <w:u w:val="single"/>
        </w:rPr>
      </w:pPr>
    </w:p>
    <w:p w14:paraId="6CC5A0A0" w14:textId="466D38E2" w:rsidR="00A43F98" w:rsidRPr="006554B4" w:rsidRDefault="00A43F98" w:rsidP="00A43F98">
      <w:pPr>
        <w:tabs>
          <w:tab w:val="left" w:pos="1134"/>
          <w:tab w:val="left" w:pos="2127"/>
        </w:tabs>
        <w:jc w:val="center"/>
        <w:rPr>
          <w:b/>
          <w:bCs/>
          <w:color w:val="FFFFFF" w:themeColor="background1"/>
          <w:sz w:val="36"/>
          <w:szCs w:val="36"/>
          <w:u w:val="single"/>
        </w:rPr>
      </w:pPr>
      <w:r w:rsidRPr="006554B4">
        <w:rPr>
          <w:b/>
          <w:bCs/>
          <w:color w:val="FFFFFF" w:themeColor="background1"/>
          <w:sz w:val="36"/>
          <w:szCs w:val="36"/>
          <w:highlight w:val="red"/>
          <w:u w:val="single"/>
        </w:rPr>
        <w:t>Protocole sanitaire à suivre</w:t>
      </w:r>
    </w:p>
    <w:p w14:paraId="44C864E2" w14:textId="76F54FD1" w:rsidR="00240D3D" w:rsidRPr="002A75FB" w:rsidRDefault="00A43F98" w:rsidP="00A43F98">
      <w:pPr>
        <w:tabs>
          <w:tab w:val="left" w:pos="567"/>
          <w:tab w:val="left" w:pos="2835"/>
          <w:tab w:val="left" w:pos="510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C1613">
        <w:rPr>
          <w:color w:val="FF0000"/>
          <w:sz w:val="72"/>
        </w:rPr>
        <w:sym w:font="Webdings" w:char="F069"/>
      </w:r>
      <w:r>
        <w:t xml:space="preserve"> </w:t>
      </w:r>
      <w:r w:rsidRPr="00A43F98">
        <w:t xml:space="preserve">Pour tout </w:t>
      </w:r>
      <w:r w:rsidRPr="00A43F98">
        <w:rPr>
          <w:b/>
          <w:u w:val="single"/>
        </w:rPr>
        <w:t xml:space="preserve">RENSEIGNEMENT </w:t>
      </w:r>
      <w:r w:rsidRPr="00A43F98">
        <w:t xml:space="preserve">complémentaire, contactez : </w:t>
      </w:r>
      <w:smartTag w:uri="urn:schemas-microsoft-com:office:smarttags" w:element="PersonName">
        <w:smartTagPr>
          <w:attr w:name="ProductID" w:val="Bruno SIMON"/>
        </w:smartTagPr>
        <w:r w:rsidRPr="00A43F98">
          <w:rPr>
            <w:b/>
            <w:bCs/>
          </w:rPr>
          <w:t>Bruno SIMON</w:t>
        </w:r>
      </w:smartTag>
      <w:r w:rsidRPr="00A43F98">
        <w:rPr>
          <w:b/>
          <w:bCs/>
        </w:rPr>
        <w:t> : 06 89 89 90 04</w:t>
      </w:r>
      <w:r w:rsidR="005F374A" w:rsidRPr="00BC74DB">
        <w:rPr>
          <w:rFonts w:ascii="Helvetica" w:hAnsi="Helvetica" w:cstheme="majorHAnsi"/>
          <w:b/>
          <w:bCs/>
          <w:noProof/>
        </w:rPr>
        <w:drawing>
          <wp:anchor distT="0" distB="0" distL="0" distR="0" simplePos="0" relativeHeight="251658240" behindDoc="0" locked="0" layoutInCell="1" allowOverlap="1" wp14:anchorId="50B8353C" wp14:editId="45DF308A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40D3D" w:rsidRPr="002A75FB" w:rsidSect="00A47C5C">
      <w:headerReference w:type="default" r:id="rId10"/>
      <w:pgSz w:w="11909" w:h="16834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EBDD3" w14:textId="77777777" w:rsidR="00CE3789" w:rsidRDefault="00CE3789">
      <w:pPr>
        <w:spacing w:line="240" w:lineRule="auto"/>
      </w:pPr>
      <w:r>
        <w:separator/>
      </w:r>
    </w:p>
  </w:endnote>
  <w:endnote w:type="continuationSeparator" w:id="0">
    <w:p w14:paraId="1E868F3A" w14:textId="77777777" w:rsidR="00CE3789" w:rsidRDefault="00CE3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9FFC2" w14:textId="77777777" w:rsidR="00CE3789" w:rsidRDefault="00CE3789">
      <w:pPr>
        <w:spacing w:line="240" w:lineRule="auto"/>
      </w:pPr>
      <w:r>
        <w:separator/>
      </w:r>
    </w:p>
  </w:footnote>
  <w:footnote w:type="continuationSeparator" w:id="0">
    <w:p w14:paraId="1D084986" w14:textId="77777777" w:rsidR="00CE3789" w:rsidRDefault="00CE3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EFEC" w14:textId="77777777"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 wp14:anchorId="75813F8E" wp14:editId="7A701090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0C2"/>
    <w:multiLevelType w:val="hybridMultilevel"/>
    <w:tmpl w:val="8B68A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2065"/>
    <w:multiLevelType w:val="hybridMultilevel"/>
    <w:tmpl w:val="B274AA1E"/>
    <w:lvl w:ilvl="0" w:tplc="F52E923C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0C2A"/>
    <w:multiLevelType w:val="hybridMultilevel"/>
    <w:tmpl w:val="0C268F92"/>
    <w:lvl w:ilvl="0" w:tplc="A0183EB4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0844"/>
    <w:multiLevelType w:val="hybridMultilevel"/>
    <w:tmpl w:val="CA5254D2"/>
    <w:lvl w:ilvl="0" w:tplc="AAB0A22A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2"/>
    <w:rsid w:val="00002ABE"/>
    <w:rsid w:val="000224CB"/>
    <w:rsid w:val="000328A0"/>
    <w:rsid w:val="00062C2E"/>
    <w:rsid w:val="00073DDB"/>
    <w:rsid w:val="000837B8"/>
    <w:rsid w:val="00086BCF"/>
    <w:rsid w:val="00094519"/>
    <w:rsid w:val="00094E0B"/>
    <w:rsid w:val="00095B31"/>
    <w:rsid w:val="000A084C"/>
    <w:rsid w:val="000B075F"/>
    <w:rsid w:val="000B692D"/>
    <w:rsid w:val="000C15F1"/>
    <w:rsid w:val="000C40E8"/>
    <w:rsid w:val="000C76B7"/>
    <w:rsid w:val="000D72D6"/>
    <w:rsid w:val="000E51C2"/>
    <w:rsid w:val="000F0A43"/>
    <w:rsid w:val="00110AA1"/>
    <w:rsid w:val="00111193"/>
    <w:rsid w:val="0012135D"/>
    <w:rsid w:val="00124247"/>
    <w:rsid w:val="001510ED"/>
    <w:rsid w:val="0015701B"/>
    <w:rsid w:val="00170BAC"/>
    <w:rsid w:val="00175BE1"/>
    <w:rsid w:val="001806F6"/>
    <w:rsid w:val="00185320"/>
    <w:rsid w:val="00190756"/>
    <w:rsid w:val="001A32A5"/>
    <w:rsid w:val="001D1015"/>
    <w:rsid w:val="001D16BC"/>
    <w:rsid w:val="001D589E"/>
    <w:rsid w:val="00217009"/>
    <w:rsid w:val="002274F2"/>
    <w:rsid w:val="0024002B"/>
    <w:rsid w:val="00240D3D"/>
    <w:rsid w:val="00244963"/>
    <w:rsid w:val="00255705"/>
    <w:rsid w:val="002600AA"/>
    <w:rsid w:val="00291699"/>
    <w:rsid w:val="002A75FB"/>
    <w:rsid w:val="002A7C27"/>
    <w:rsid w:val="002C0484"/>
    <w:rsid w:val="002C0E25"/>
    <w:rsid w:val="002C38E4"/>
    <w:rsid w:val="002C3F0A"/>
    <w:rsid w:val="002F3703"/>
    <w:rsid w:val="002F7201"/>
    <w:rsid w:val="00303A93"/>
    <w:rsid w:val="00303AFC"/>
    <w:rsid w:val="00313FA6"/>
    <w:rsid w:val="00325B39"/>
    <w:rsid w:val="00345D24"/>
    <w:rsid w:val="003473AA"/>
    <w:rsid w:val="003743C3"/>
    <w:rsid w:val="00381C4B"/>
    <w:rsid w:val="00383A05"/>
    <w:rsid w:val="003A1703"/>
    <w:rsid w:val="003A70BC"/>
    <w:rsid w:val="003B2D4F"/>
    <w:rsid w:val="003B31E6"/>
    <w:rsid w:val="003D0315"/>
    <w:rsid w:val="003D3A54"/>
    <w:rsid w:val="003D5C3F"/>
    <w:rsid w:val="003F66AE"/>
    <w:rsid w:val="004136B0"/>
    <w:rsid w:val="0042246F"/>
    <w:rsid w:val="004756CB"/>
    <w:rsid w:val="004A14B9"/>
    <w:rsid w:val="004C09CC"/>
    <w:rsid w:val="004D3D60"/>
    <w:rsid w:val="004D567B"/>
    <w:rsid w:val="004D6AF1"/>
    <w:rsid w:val="004E3148"/>
    <w:rsid w:val="00513D22"/>
    <w:rsid w:val="0051758C"/>
    <w:rsid w:val="0053032F"/>
    <w:rsid w:val="0054546C"/>
    <w:rsid w:val="00554DC8"/>
    <w:rsid w:val="0055574E"/>
    <w:rsid w:val="00563096"/>
    <w:rsid w:val="00570D99"/>
    <w:rsid w:val="005931BE"/>
    <w:rsid w:val="00593FFF"/>
    <w:rsid w:val="005971D9"/>
    <w:rsid w:val="005A70E4"/>
    <w:rsid w:val="005B4C9D"/>
    <w:rsid w:val="005C618C"/>
    <w:rsid w:val="005C78FD"/>
    <w:rsid w:val="005C7E77"/>
    <w:rsid w:val="005F374A"/>
    <w:rsid w:val="005F49D0"/>
    <w:rsid w:val="00604910"/>
    <w:rsid w:val="0061206B"/>
    <w:rsid w:val="0061494E"/>
    <w:rsid w:val="00616FA9"/>
    <w:rsid w:val="0061752D"/>
    <w:rsid w:val="00620A0A"/>
    <w:rsid w:val="00624E69"/>
    <w:rsid w:val="00632DE0"/>
    <w:rsid w:val="00641644"/>
    <w:rsid w:val="006554B4"/>
    <w:rsid w:val="00685DD7"/>
    <w:rsid w:val="00685FF2"/>
    <w:rsid w:val="006B509A"/>
    <w:rsid w:val="006B7981"/>
    <w:rsid w:val="006C1401"/>
    <w:rsid w:val="006D56CD"/>
    <w:rsid w:val="006E6CAA"/>
    <w:rsid w:val="006F031A"/>
    <w:rsid w:val="006F0BC9"/>
    <w:rsid w:val="00701F2D"/>
    <w:rsid w:val="0071341F"/>
    <w:rsid w:val="007217F2"/>
    <w:rsid w:val="007422B0"/>
    <w:rsid w:val="00794209"/>
    <w:rsid w:val="007E1CAC"/>
    <w:rsid w:val="007E79F4"/>
    <w:rsid w:val="007F11BF"/>
    <w:rsid w:val="00817000"/>
    <w:rsid w:val="00832268"/>
    <w:rsid w:val="00846EA6"/>
    <w:rsid w:val="00857EBF"/>
    <w:rsid w:val="00862D1D"/>
    <w:rsid w:val="00895F8A"/>
    <w:rsid w:val="008A3BB8"/>
    <w:rsid w:val="008A5DD3"/>
    <w:rsid w:val="008E1AAB"/>
    <w:rsid w:val="00914BAB"/>
    <w:rsid w:val="009227E6"/>
    <w:rsid w:val="009229D1"/>
    <w:rsid w:val="00923991"/>
    <w:rsid w:val="00931037"/>
    <w:rsid w:val="00955275"/>
    <w:rsid w:val="00972FFA"/>
    <w:rsid w:val="00974015"/>
    <w:rsid w:val="00977C37"/>
    <w:rsid w:val="0098615A"/>
    <w:rsid w:val="00987D35"/>
    <w:rsid w:val="00987DA2"/>
    <w:rsid w:val="0099024A"/>
    <w:rsid w:val="00993B3F"/>
    <w:rsid w:val="009C449F"/>
    <w:rsid w:val="009D02D0"/>
    <w:rsid w:val="009E40F6"/>
    <w:rsid w:val="00A052B1"/>
    <w:rsid w:val="00A062B7"/>
    <w:rsid w:val="00A16ED6"/>
    <w:rsid w:val="00A43F98"/>
    <w:rsid w:val="00A47C5C"/>
    <w:rsid w:val="00A6721E"/>
    <w:rsid w:val="00A7662D"/>
    <w:rsid w:val="00A768A0"/>
    <w:rsid w:val="00AF2244"/>
    <w:rsid w:val="00B15832"/>
    <w:rsid w:val="00B318EF"/>
    <w:rsid w:val="00B323CB"/>
    <w:rsid w:val="00B45A28"/>
    <w:rsid w:val="00B4696D"/>
    <w:rsid w:val="00B51270"/>
    <w:rsid w:val="00B54848"/>
    <w:rsid w:val="00B608D4"/>
    <w:rsid w:val="00B6555A"/>
    <w:rsid w:val="00B66A83"/>
    <w:rsid w:val="00B722CD"/>
    <w:rsid w:val="00BA3B04"/>
    <w:rsid w:val="00BC3274"/>
    <w:rsid w:val="00BC74DB"/>
    <w:rsid w:val="00BD59CF"/>
    <w:rsid w:val="00BE4752"/>
    <w:rsid w:val="00C02F9A"/>
    <w:rsid w:val="00C23991"/>
    <w:rsid w:val="00C74013"/>
    <w:rsid w:val="00C83EF6"/>
    <w:rsid w:val="00C84AB8"/>
    <w:rsid w:val="00C948E8"/>
    <w:rsid w:val="00CD0EE7"/>
    <w:rsid w:val="00CD209D"/>
    <w:rsid w:val="00CE3789"/>
    <w:rsid w:val="00D04C5F"/>
    <w:rsid w:val="00D319B9"/>
    <w:rsid w:val="00D34C04"/>
    <w:rsid w:val="00D43462"/>
    <w:rsid w:val="00D47195"/>
    <w:rsid w:val="00D72B7F"/>
    <w:rsid w:val="00D771EA"/>
    <w:rsid w:val="00D96CDD"/>
    <w:rsid w:val="00DA0B47"/>
    <w:rsid w:val="00DB3FBB"/>
    <w:rsid w:val="00DC0D56"/>
    <w:rsid w:val="00DD0E9D"/>
    <w:rsid w:val="00DE0962"/>
    <w:rsid w:val="00DE6848"/>
    <w:rsid w:val="00DF6AA5"/>
    <w:rsid w:val="00E03950"/>
    <w:rsid w:val="00E159B7"/>
    <w:rsid w:val="00E27615"/>
    <w:rsid w:val="00E339EC"/>
    <w:rsid w:val="00E505DA"/>
    <w:rsid w:val="00E5360F"/>
    <w:rsid w:val="00E65101"/>
    <w:rsid w:val="00E72AA2"/>
    <w:rsid w:val="00E74008"/>
    <w:rsid w:val="00EA5A14"/>
    <w:rsid w:val="00EB413D"/>
    <w:rsid w:val="00EB6E76"/>
    <w:rsid w:val="00EC121F"/>
    <w:rsid w:val="00ED0344"/>
    <w:rsid w:val="00ED5AAB"/>
    <w:rsid w:val="00F03111"/>
    <w:rsid w:val="00F12A48"/>
    <w:rsid w:val="00F14E95"/>
    <w:rsid w:val="00F36391"/>
    <w:rsid w:val="00F377E8"/>
    <w:rsid w:val="00F37946"/>
    <w:rsid w:val="00F44E71"/>
    <w:rsid w:val="00F46E8F"/>
    <w:rsid w:val="00F529F1"/>
    <w:rsid w:val="00F54822"/>
    <w:rsid w:val="00F6145F"/>
    <w:rsid w:val="00F65BF8"/>
    <w:rsid w:val="00F72A0C"/>
    <w:rsid w:val="00F74852"/>
    <w:rsid w:val="00F74E96"/>
    <w:rsid w:val="00F940BD"/>
    <w:rsid w:val="00FA1297"/>
    <w:rsid w:val="00FC4C6F"/>
    <w:rsid w:val="00FE4A6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AC0DC5"/>
  <w15:docId w15:val="{DA69BB93-2167-4CB2-B887-90733C8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032F"/>
  </w:style>
  <w:style w:type="paragraph" w:styleId="Titre1">
    <w:name w:val="heading 1"/>
    <w:basedOn w:val="Normal"/>
    <w:next w:val="Normal"/>
    <w:rsid w:val="00530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530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530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530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53032F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53032F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F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30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53032F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53032F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BA3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C0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4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62C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2E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A43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A43F98"/>
    <w:pPr>
      <w:tabs>
        <w:tab w:val="center" w:pos="4536"/>
        <w:tab w:val="right" w:pos="9072"/>
      </w:tabs>
      <w:spacing w:line="240" w:lineRule="auto"/>
    </w:pPr>
    <w:rPr>
      <w:rFonts w:ascii="Times" w:eastAsia="Cambria" w:hAnsi="Times" w:cs="Times New Roman"/>
      <w:sz w:val="24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43F98"/>
    <w:rPr>
      <w:rFonts w:ascii="Times" w:eastAsia="Cambria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FC5A-2B9D-4061-AFEB-1A43A371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4S Tours</cp:lastModifiedBy>
  <cp:revision>3</cp:revision>
  <dcterms:created xsi:type="dcterms:W3CDTF">2021-05-02T16:29:00Z</dcterms:created>
  <dcterms:modified xsi:type="dcterms:W3CDTF">2021-05-02T16:42:00Z</dcterms:modified>
</cp:coreProperties>
</file>